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63588" w:rsidRDefault="00F6358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63588" w:rsidRDefault="00F6358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63588" w:rsidRDefault="00F6358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63588" w:rsidRDefault="00F6358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63588" w:rsidRDefault="00F6358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E14F03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DE BRÓCOLI (</w:t>
      </w:r>
      <w:proofErr w:type="spellStart"/>
      <w:r w:rsidRPr="00FE335B">
        <w:rPr>
          <w:rFonts w:ascii="Arial" w:hAnsi="Arial" w:cs="Arial"/>
          <w:b/>
          <w:i/>
          <w:color w:val="004A92"/>
          <w:lang w:val="es-UY"/>
        </w:rPr>
        <w:t>Brassica</w:t>
      </w:r>
      <w:proofErr w:type="spellEnd"/>
      <w:r w:rsidRPr="00FE335B">
        <w:rPr>
          <w:rFonts w:ascii="Arial" w:hAnsi="Arial" w:cs="Arial"/>
          <w:b/>
          <w:i/>
          <w:color w:val="004A92"/>
          <w:lang w:val="es-UY"/>
        </w:rPr>
        <w:t xml:space="preserve"> </w:t>
      </w:r>
      <w:proofErr w:type="spellStart"/>
      <w:r w:rsidRPr="00FE335B">
        <w:rPr>
          <w:rFonts w:ascii="Arial" w:hAnsi="Arial" w:cs="Arial"/>
          <w:b/>
          <w:i/>
          <w:color w:val="004A92"/>
          <w:lang w:val="es-UY"/>
        </w:rPr>
        <w:t>olareceae</w:t>
      </w:r>
      <w:proofErr w:type="spellEnd"/>
      <w:r w:rsidRPr="00FE335B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1D6451" w:rsidRPr="001D6451" w:rsidRDefault="001D6451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1D6451">
      <w:pPr>
        <w:ind w:left="2832"/>
        <w:rPr>
          <w:sz w:val="22"/>
          <w:lang w:val="es-MX"/>
        </w:rPr>
      </w:pPr>
    </w:p>
    <w:p w:rsidR="001D6451" w:rsidRPr="00CF341B" w:rsidRDefault="001D6451" w:rsidP="001D6451">
      <w:pPr>
        <w:ind w:left="360"/>
        <w:rPr>
          <w:rFonts w:cs="Arial"/>
          <w:sz w:val="22"/>
          <w:szCs w:val="22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Planta</w:t>
      </w: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: número de tallos</w:t>
      </w:r>
      <w:r w:rsidRPr="003954D6">
        <w:rPr>
          <w:rFonts w:ascii="Arial" w:hAnsi="Arial" w:cs="Arial"/>
          <w:b/>
          <w:color w:val="262626" w:themeColor="text1" w:themeTint="D9"/>
          <w:lang w:val="es-MX"/>
        </w:rPr>
        <w:t xml:space="preserve">:   </w:t>
      </w:r>
    </w:p>
    <w:p w:rsidR="001D6451" w:rsidRDefault="001D6451" w:rsidP="001D6451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134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"/>
        <w:gridCol w:w="1428"/>
        <w:gridCol w:w="426"/>
      </w:tblGrid>
      <w:tr w:rsidR="00F861D6" w:rsidRPr="00634EDD" w:rsidTr="00F861D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1. Uno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1D645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2. Más de uno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F861D6" w:rsidRPr="001D6451" w:rsidRDefault="00F861D6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altura en cosecha:</w:t>
      </w:r>
    </w:p>
    <w:p w:rsidR="00F861D6" w:rsidRPr="001D6451" w:rsidRDefault="00F861D6" w:rsidP="00F861D6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765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2"/>
        <w:gridCol w:w="426"/>
        <w:gridCol w:w="992"/>
        <w:gridCol w:w="425"/>
        <w:gridCol w:w="992"/>
        <w:gridCol w:w="426"/>
        <w:gridCol w:w="1275"/>
        <w:gridCol w:w="426"/>
      </w:tblGrid>
      <w:tr w:rsidR="00F861D6" w:rsidRPr="00634EDD" w:rsidTr="00F861D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Muy </w:t>
            </w:r>
            <w:r>
              <w:rPr>
                <w:rFonts w:ascii="Arial" w:hAnsi="Arial" w:cs="Arial"/>
                <w:color w:val="262626" w:themeColor="text1" w:themeTint="D9"/>
              </w:rPr>
              <w:t>baja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Baja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>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alta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D6" w:rsidRPr="00F861D6" w:rsidRDefault="00F861D6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F861D6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E030C2">
      <w:pPr>
        <w:tabs>
          <w:tab w:val="left" w:pos="4253"/>
        </w:tabs>
        <w:ind w:left="2604"/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porte (al comenzar a formarse la cabeza)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582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1417"/>
        <w:gridCol w:w="426"/>
        <w:gridCol w:w="1701"/>
        <w:gridCol w:w="425"/>
      </w:tblGrid>
      <w:tr w:rsidR="00E030C2" w:rsidRPr="00634EDD" w:rsidTr="00E030C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Semierecto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Horizontal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7. </w:t>
            </w:r>
            <w:proofErr w:type="spellStart"/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Semicolgante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Hoja: longitud (incluido el pecíolo) </w:t>
      </w:r>
    </w:p>
    <w:p w:rsidR="00E030C2" w:rsidRPr="001D6451" w:rsidRDefault="00E030C2" w:rsidP="00E030C2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26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969"/>
        <w:gridCol w:w="165"/>
        <w:gridCol w:w="283"/>
        <w:gridCol w:w="992"/>
        <w:gridCol w:w="426"/>
      </w:tblGrid>
      <w:tr w:rsidR="00E030C2" w:rsidRPr="00634EDD" w:rsidTr="00E030C2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Corta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Media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0C2" w:rsidRPr="00F861D6" w:rsidRDefault="00E030C2" w:rsidP="00E030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F861D6" w:rsidRDefault="00E030C2" w:rsidP="00E030C2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7.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Larga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ancho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574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2"/>
        <w:gridCol w:w="165"/>
        <w:gridCol w:w="283"/>
        <w:gridCol w:w="992"/>
        <w:gridCol w:w="426"/>
      </w:tblGrid>
      <w:tr w:rsidR="00E030C2" w:rsidRPr="00634EDD" w:rsidTr="005E30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E302C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5E302C">
              <w:rPr>
                <w:rFonts w:ascii="Arial" w:hAnsi="Arial" w:cs="Arial"/>
                <w:color w:val="262626" w:themeColor="text1" w:themeTint="D9"/>
                <w:lang w:val="es-MX"/>
              </w:rPr>
              <w:t>Estrecha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5E302C" w:rsidRDefault="005E302C" w:rsidP="005E302C">
            <w:pPr>
              <w:rPr>
                <w:rFonts w:ascii="Arial" w:hAnsi="Arial" w:cs="Arial"/>
                <w:color w:val="262626" w:themeColor="text1" w:themeTint="D9"/>
              </w:rPr>
            </w:pPr>
            <w:r w:rsidRPr="005E302C">
              <w:rPr>
                <w:rFonts w:ascii="Arial" w:hAnsi="Arial" w:cs="Arial"/>
                <w:color w:val="262626" w:themeColor="text1" w:themeTint="D9"/>
              </w:rPr>
              <w:t>5.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E030C2" w:rsidRPr="005E302C">
              <w:rPr>
                <w:rFonts w:ascii="Arial" w:hAnsi="Arial" w:cs="Arial"/>
                <w:color w:val="262626" w:themeColor="text1" w:themeTint="D9"/>
              </w:rPr>
              <w:t xml:space="preserve">Media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0C2" w:rsidRPr="00F861D6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F861D6" w:rsidRDefault="00E030C2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7.</w:t>
            </w:r>
            <w:r w:rsidR="005E302C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Ancha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F861D6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número de lóbulos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22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51"/>
        <w:gridCol w:w="160"/>
        <w:gridCol w:w="265"/>
        <w:gridCol w:w="992"/>
        <w:gridCol w:w="426"/>
        <w:gridCol w:w="850"/>
        <w:gridCol w:w="425"/>
        <w:gridCol w:w="1134"/>
        <w:gridCol w:w="426"/>
      </w:tblGrid>
      <w:tr w:rsidR="005E302C" w:rsidRPr="00634EDD" w:rsidTr="005E302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Ausente o muy bajo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Bajo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Alto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alto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1D6451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Limbo: color</w:t>
      </w:r>
    </w:p>
    <w:p w:rsidR="005E302C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596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842"/>
        <w:gridCol w:w="165"/>
        <w:gridCol w:w="261"/>
        <w:gridCol w:w="1842"/>
        <w:gridCol w:w="426"/>
      </w:tblGrid>
      <w:tr w:rsidR="001565D7" w:rsidRPr="00634EDD" w:rsidTr="001565D7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Verde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5E302C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5E302C">
              <w:rPr>
                <w:rFonts w:ascii="Arial" w:hAnsi="Arial" w:cs="Arial"/>
                <w:color w:val="262626" w:themeColor="text1" w:themeTint="D9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Verde grisáceo       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2C" w:rsidRPr="00F861D6" w:rsidRDefault="005E302C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</w:t>
            </w:r>
            <w:r w:rsidR="001565D7"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Verde azulado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2C" w:rsidRPr="00F861D6" w:rsidRDefault="005E302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Cabeza: forma en sección longitudinal</w:t>
      </w:r>
    </w:p>
    <w:p w:rsidR="001565D7" w:rsidRPr="001565D7" w:rsidRDefault="001565D7" w:rsidP="001565D7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785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2694"/>
        <w:gridCol w:w="165"/>
        <w:gridCol w:w="260"/>
        <w:gridCol w:w="2693"/>
        <w:gridCol w:w="312"/>
        <w:gridCol w:w="161"/>
      </w:tblGrid>
      <w:tr w:rsidR="001565D7" w:rsidRPr="00634EDD" w:rsidTr="001565D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D7" w:rsidRPr="00F861D6" w:rsidRDefault="001565D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Circular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D7" w:rsidRPr="00F861D6" w:rsidRDefault="001565D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D7" w:rsidRPr="005E302C" w:rsidRDefault="001565D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5E302C">
              <w:rPr>
                <w:rFonts w:ascii="Arial" w:hAnsi="Arial" w:cs="Arial"/>
                <w:color w:val="262626" w:themeColor="text1" w:themeTint="D9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Elíptica transversal ancha     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5D7" w:rsidRPr="00F861D6" w:rsidRDefault="001565D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D7" w:rsidRPr="00F861D6" w:rsidRDefault="001565D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7" w:rsidRPr="00F861D6" w:rsidRDefault="001565D7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Elíptica transversal media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5D7" w:rsidRPr="00F861D6" w:rsidRDefault="001565D7" w:rsidP="001565D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7" w:rsidRPr="00F861D6" w:rsidRDefault="001565D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565D7" w:rsidRPr="001D6451" w:rsidRDefault="001565D7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41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"/>
      </w:tblGrid>
      <w:tr w:rsidR="001565D7" w:rsidRPr="00634EDD" w:rsidTr="00156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D7" w:rsidRPr="00F861D6" w:rsidRDefault="001565D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Elíptica transversal estrecha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D7" w:rsidRPr="00F861D6" w:rsidRDefault="001565D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1D6451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  <w:r w:rsidRPr="001D6451">
        <w:rPr>
          <w:rFonts w:ascii="Arial" w:hAnsi="Arial" w:cs="Arial"/>
          <w:color w:val="262626" w:themeColor="text1" w:themeTint="D9"/>
          <w:lang w:val="es-MX"/>
        </w:rPr>
        <w:tab/>
      </w:r>
      <w:r w:rsidRPr="001D6451">
        <w:rPr>
          <w:rFonts w:ascii="Arial" w:hAnsi="Arial" w:cs="Arial"/>
          <w:color w:val="262626" w:themeColor="text1" w:themeTint="D9"/>
          <w:lang w:val="es-MX"/>
        </w:rPr>
        <w:tab/>
      </w:r>
    </w:p>
    <w:p w:rsidR="001D6451" w:rsidRPr="003954D6" w:rsidRDefault="001D6451" w:rsidP="001D6451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Cabeza: color</w:t>
      </w:r>
    </w:p>
    <w:p w:rsidR="001565D7" w:rsidRPr="001565D7" w:rsidRDefault="001565D7" w:rsidP="001565D7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878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993"/>
        <w:gridCol w:w="283"/>
        <w:gridCol w:w="164"/>
        <w:gridCol w:w="1821"/>
        <w:gridCol w:w="425"/>
        <w:gridCol w:w="1701"/>
        <w:gridCol w:w="425"/>
        <w:gridCol w:w="992"/>
        <w:gridCol w:w="426"/>
      </w:tblGrid>
      <w:tr w:rsidR="00C655E8" w:rsidRPr="00634EDD" w:rsidTr="00C655E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Crema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Verde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Verde grisáceo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1565D7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Verde azulado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Violeta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E8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E335B" w:rsidRDefault="00FE335B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Default="00C655E8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Cabeza: pigmentación </w:t>
      </w:r>
      <w:proofErr w:type="spellStart"/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C655E8" w:rsidRPr="00634EDD" w:rsidTr="00C655E8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C655E8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C655E8">
        <w:rPr>
          <w:rFonts w:ascii="Arial" w:hAnsi="Arial" w:cs="Arial"/>
          <w:color w:val="262626" w:themeColor="text1" w:themeTint="D9"/>
          <w:lang w:val="es-MX"/>
        </w:rPr>
        <w:lastRenderedPageBreak/>
        <w:tab/>
      </w: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Cabeza: protuberancia</w:t>
      </w:r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134"/>
        <w:gridCol w:w="283"/>
        <w:gridCol w:w="163"/>
        <w:gridCol w:w="1113"/>
        <w:gridCol w:w="425"/>
      </w:tblGrid>
      <w:tr w:rsidR="00C655E8" w:rsidRPr="00FB3120" w:rsidTr="00C655E8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B3120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3. Débil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B3120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B3120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5E8" w:rsidRPr="00FB3120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B3120" w:rsidRDefault="00C655E8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E8" w:rsidRPr="00FB3120" w:rsidRDefault="00C655E8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E8" w:rsidRPr="00FB3120" w:rsidRDefault="00C655E8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Cabeza: textura</w:t>
      </w:r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08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993"/>
        <w:gridCol w:w="283"/>
        <w:gridCol w:w="164"/>
        <w:gridCol w:w="1112"/>
        <w:gridCol w:w="425"/>
        <w:gridCol w:w="1134"/>
        <w:gridCol w:w="425"/>
        <w:gridCol w:w="1560"/>
        <w:gridCol w:w="425"/>
      </w:tblGrid>
      <w:tr w:rsidR="00C655E8" w:rsidRPr="00634EDD" w:rsidTr="00C655E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fina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Fina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Gruesa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gruesa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E8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Cabeza: firmeza</w:t>
      </w:r>
    </w:p>
    <w:p w:rsidR="00D63CCC" w:rsidRPr="00C655E8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134"/>
        <w:gridCol w:w="283"/>
        <w:gridCol w:w="163"/>
        <w:gridCol w:w="1113"/>
        <w:gridCol w:w="425"/>
      </w:tblGrid>
      <w:tr w:rsidR="00D63CCC" w:rsidRPr="00634EDD" w:rsidTr="000161FA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Laxa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5E302C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Media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CC" w:rsidRPr="00F861D6" w:rsidRDefault="00D63CCC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Densa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CC" w:rsidRPr="00F861D6" w:rsidRDefault="00D63CC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Cabeza: brácteas</w:t>
      </w:r>
    </w:p>
    <w:p w:rsidR="00D63CCC" w:rsidRPr="00C655E8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D63CCC" w:rsidRPr="00634EDD" w:rsidTr="000161F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C655E8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cabezas secundarias para cosecha:</w:t>
      </w:r>
    </w:p>
    <w:p w:rsidR="00D63CCC" w:rsidRPr="00C655E8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D63CCC" w:rsidRPr="00634EDD" w:rsidTr="000161F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63CCC" w:rsidRPr="00C655E8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Flor: color </w:t>
      </w:r>
    </w:p>
    <w:p w:rsid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D63CCC" w:rsidRPr="00634EDD" w:rsidTr="000161F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Blanco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Amarillo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CC" w:rsidRPr="00F861D6" w:rsidRDefault="00D63CC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C655E8" w:rsidP="00C655E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color w:val="262626" w:themeColor="text1" w:themeTint="D9"/>
          <w:lang w:val="es-UY" w:eastAsia="es-UY"/>
        </w:rPr>
        <w:t>Época de madurez para cosecha (50% de plantas)</w:t>
      </w:r>
    </w:p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2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67"/>
        <w:gridCol w:w="258"/>
        <w:gridCol w:w="1018"/>
        <w:gridCol w:w="425"/>
        <w:gridCol w:w="1134"/>
        <w:gridCol w:w="425"/>
        <w:gridCol w:w="1560"/>
        <w:gridCol w:w="425"/>
      </w:tblGrid>
      <w:tr w:rsidR="00434C4C" w:rsidRPr="00634EDD" w:rsidTr="00434C4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precoz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Precoz 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 w:rsidR="006C3519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6C3519">
              <w:rPr>
                <w:rFonts w:ascii="Arial" w:hAnsi="Arial" w:cs="Arial"/>
                <w:color w:val="262626" w:themeColor="text1" w:themeTint="D9"/>
              </w:rPr>
              <w:t>Tardío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4C" w:rsidRPr="00F861D6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Muy </w:t>
            </w:r>
            <w:r w:rsidR="006C3519">
              <w:rPr>
                <w:rFonts w:ascii="Arial" w:hAnsi="Arial" w:cs="Arial"/>
                <w:color w:val="262626" w:themeColor="text1" w:themeTint="D9"/>
              </w:rPr>
              <w:t>tardío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C4C" w:rsidRDefault="00434C4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E6128C" w:rsidRDefault="00E6128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E6128C" w:rsidRPr="003954D6" w:rsidRDefault="00E6128C" w:rsidP="00E6128C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proofErr w:type="spellStart"/>
      <w:r w:rsidRPr="003954D6">
        <w:rPr>
          <w:rFonts w:ascii="Arial" w:hAnsi="Arial" w:cs="Arial"/>
          <w:b/>
          <w:color w:val="262626" w:themeColor="text1" w:themeTint="D9"/>
          <w:lang w:val="es-UY" w:eastAsia="es-UY"/>
        </w:rPr>
        <w:t>Androesterilidad</w:t>
      </w:r>
      <w:proofErr w:type="spellEnd"/>
    </w:p>
    <w:p w:rsidR="00E6128C" w:rsidRDefault="00E6128C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E6128C" w:rsidRPr="00634EDD" w:rsidTr="000161F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8C" w:rsidRPr="00F861D6" w:rsidRDefault="00E6128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8C" w:rsidRPr="00F861D6" w:rsidRDefault="00E6128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8C" w:rsidRPr="00F861D6" w:rsidRDefault="00E6128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8C" w:rsidRPr="00F861D6" w:rsidRDefault="00E6128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6128C" w:rsidRPr="00E6128C" w:rsidRDefault="00E6128C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E6128C" w:rsidRPr="00E6128C" w:rsidRDefault="00E6128C" w:rsidP="00E6128C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E6128C" w:rsidRPr="003954D6" w:rsidRDefault="00E6128C" w:rsidP="00E6128C">
      <w:pPr>
        <w:numPr>
          <w:ilvl w:val="0"/>
          <w:numId w:val="40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954D6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Ciclo: </w:t>
      </w:r>
    </w:p>
    <w:p w:rsidR="00D37DB5" w:rsidRPr="00E6128C" w:rsidRDefault="00D37DB5" w:rsidP="00D37DB5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7244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8"/>
        <w:gridCol w:w="3229"/>
        <w:gridCol w:w="740"/>
      </w:tblGrid>
      <w:tr w:rsidR="00D37DB5" w:rsidRPr="00634EDD" w:rsidTr="00E8606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B5" w:rsidRPr="00F861D6" w:rsidRDefault="00D37DB5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Días siembra a </w:t>
            </w:r>
            <w:r w:rsidR="00F632F3"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>trasplante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B5" w:rsidRPr="00F861D6" w:rsidRDefault="00D37DB5" w:rsidP="00D37DB5">
            <w:pPr>
              <w:ind w:left="-53"/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B5" w:rsidRPr="00F861D6" w:rsidRDefault="00D37DB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Días </w:t>
            </w:r>
            <w:r w:rsidR="00F632F3"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>trasplante</w:t>
            </w:r>
            <w:r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 a fin de cosecha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B5" w:rsidRPr="00F861D6" w:rsidRDefault="00D37DB5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903B3" w:rsidRDefault="002903B3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2903B3" w:rsidRPr="003954D6" w:rsidRDefault="002903B3" w:rsidP="002903B3">
      <w:pPr>
        <w:pStyle w:val="Prrafodelista"/>
        <w:numPr>
          <w:ilvl w:val="0"/>
          <w:numId w:val="40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702D65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lastRenderedPageBreak/>
        <w:t xml:space="preserve">   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2903B3">
      <w:pPr>
        <w:numPr>
          <w:ilvl w:val="0"/>
          <w:numId w:val="40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E6128C" w:rsidRDefault="008A722F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0161FA"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</w:tbl>
    <w:p w:rsidR="00E6128C" w:rsidRPr="008A722F" w:rsidRDefault="00E6128C" w:rsidP="00E6128C">
      <w:pPr>
        <w:ind w:left="720"/>
        <w:rPr>
          <w:rFonts w:ascii="Arial" w:hAnsi="Arial" w:cs="Arial"/>
          <w:color w:val="262626" w:themeColor="text1" w:themeTint="D9"/>
          <w:lang w:eastAsia="es-UY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Pr="00702D65" w:rsidRDefault="00702D6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702D65">
        <w:rPr>
          <w:rFonts w:cs="Arial"/>
          <w:color w:val="004A92"/>
          <w:sz w:val="20"/>
          <w:lang w:val="es-UY"/>
        </w:rPr>
        <w:t>III. EXPLICACIONES DE LAS CARACTERÍSTICAS</w:t>
      </w:r>
    </w:p>
    <w:p w:rsidR="00702D65" w:rsidRDefault="00702D65" w:rsidP="00702D65">
      <w:pPr>
        <w:jc w:val="center"/>
        <w:rPr>
          <w:rFonts w:cs="Arial"/>
          <w:b/>
          <w:sz w:val="28"/>
          <w:szCs w:val="28"/>
        </w:rPr>
      </w:pPr>
    </w:p>
    <w:p w:rsidR="00702D65" w:rsidRDefault="00702D65" w:rsidP="00702D65">
      <w:pPr>
        <w:rPr>
          <w:rFonts w:ascii="Arial" w:hAnsi="Arial" w:cs="Arial"/>
          <w:color w:val="262626" w:themeColor="text1" w:themeTint="D9"/>
        </w:rPr>
      </w:pPr>
    </w:p>
    <w:p w:rsidR="00702D65" w:rsidRPr="003954D6" w:rsidRDefault="00702D65" w:rsidP="00702D65">
      <w:pPr>
        <w:rPr>
          <w:rFonts w:ascii="Arial" w:hAnsi="Arial" w:cs="Arial"/>
          <w:b/>
          <w:color w:val="262626" w:themeColor="text1" w:themeTint="D9"/>
        </w:rPr>
      </w:pPr>
      <w:r w:rsidRPr="003954D6">
        <w:rPr>
          <w:rFonts w:ascii="Arial" w:hAnsi="Arial" w:cs="Arial"/>
          <w:b/>
          <w:color w:val="262626" w:themeColor="text1" w:themeTint="D9"/>
        </w:rPr>
        <w:t>N° 1 Planta: número de tallos</w:t>
      </w:r>
    </w:p>
    <w:p w:rsidR="00702D65" w:rsidRPr="003954D6" w:rsidRDefault="00702D65" w:rsidP="00702D65">
      <w:pPr>
        <w:tabs>
          <w:tab w:val="left" w:pos="2127"/>
        </w:tabs>
        <w:rPr>
          <w:rFonts w:ascii="Arial" w:hAnsi="Arial" w:cs="Arial"/>
          <w:b/>
          <w:color w:val="262626" w:themeColor="text1" w:themeTint="D9"/>
          <w:lang w:eastAsia="es-UY"/>
        </w:rPr>
      </w:pPr>
    </w:p>
    <w:p w:rsidR="00E6128C" w:rsidRPr="00E6128C" w:rsidRDefault="00702D65" w:rsidP="00E6128C">
      <w:pPr>
        <w:tabs>
          <w:tab w:val="left" w:pos="1900"/>
        </w:tabs>
        <w:ind w:left="720"/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116840</wp:posOffset>
            </wp:positionV>
            <wp:extent cx="4708478" cy="1883599"/>
            <wp:effectExtent l="0" t="0" r="0" b="2540"/>
            <wp:wrapTight wrapText="bothSides">
              <wp:wrapPolygon edited="0">
                <wp:start x="0" y="0"/>
                <wp:lineTo x="0" y="21411"/>
                <wp:lineTo x="21501" y="21411"/>
                <wp:lineTo x="21501" y="0"/>
                <wp:lineTo x="0" y="0"/>
              </wp:wrapPolygon>
            </wp:wrapTight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78" cy="188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8C" w:rsidRPr="00E6128C">
        <w:rPr>
          <w:rFonts w:ascii="Arial" w:hAnsi="Arial" w:cs="Arial"/>
          <w:color w:val="262626" w:themeColor="text1" w:themeTint="D9"/>
          <w:lang w:val="es-UY" w:eastAsia="es-UY"/>
        </w:rPr>
        <w:tab/>
      </w:r>
    </w:p>
    <w:p w:rsidR="00C655E8" w:rsidRPr="00E6128C" w:rsidRDefault="00C655E8" w:rsidP="00C655E8">
      <w:pPr>
        <w:ind w:left="36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E6128C" w:rsidRDefault="00C655E8" w:rsidP="00FE335B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Pr="003954D6" w:rsidRDefault="00702D65" w:rsidP="00FE335B">
      <w:pPr>
        <w:rPr>
          <w:rFonts w:ascii="Arial" w:hAnsi="Arial" w:cs="Arial"/>
          <w:b/>
          <w:color w:val="262626" w:themeColor="text1" w:themeTint="D9"/>
        </w:rPr>
      </w:pPr>
      <w:r w:rsidRPr="003954D6">
        <w:rPr>
          <w:rFonts w:ascii="Arial" w:hAnsi="Arial" w:cs="Arial"/>
          <w:b/>
          <w:color w:val="262626" w:themeColor="text1" w:themeTint="D9"/>
        </w:rPr>
        <w:t>N° 3 Hoja: porte (en el momento de formarse la cabeza)</w:t>
      </w:r>
    </w:p>
    <w:p w:rsidR="00702D65" w:rsidRDefault="00702D65" w:rsidP="00FE335B">
      <w:pPr>
        <w:rPr>
          <w:rFonts w:ascii="Arial" w:hAnsi="Arial" w:cs="Arial"/>
          <w:color w:val="262626" w:themeColor="text1" w:themeTint="D9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</w:rPr>
      </w:pPr>
      <w:r w:rsidRPr="003B5EC2">
        <w:rPr>
          <w:rFonts w:cs="Arial"/>
          <w:noProof/>
          <w:sz w:val="22"/>
          <w:szCs w:val="22"/>
          <w:lang w:val="es-UY" w:eastAsia="es-UY"/>
        </w:rPr>
        <w:drawing>
          <wp:inline distT="0" distB="0" distL="0" distR="0">
            <wp:extent cx="4686300" cy="3312997"/>
            <wp:effectExtent l="0" t="0" r="0" b="190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12" cy="331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65" w:rsidRPr="003954D6" w:rsidRDefault="00702D65" w:rsidP="00702D65">
      <w:pPr>
        <w:rPr>
          <w:rFonts w:ascii="Arial" w:hAnsi="Arial" w:cs="Arial"/>
          <w:b/>
          <w:color w:val="262626" w:themeColor="text1" w:themeTint="D9"/>
        </w:rPr>
      </w:pPr>
      <w:r w:rsidRPr="003954D6">
        <w:rPr>
          <w:rFonts w:ascii="Arial" w:hAnsi="Arial" w:cs="Arial"/>
          <w:b/>
          <w:color w:val="262626" w:themeColor="text1" w:themeTint="D9"/>
        </w:rPr>
        <w:lastRenderedPageBreak/>
        <w:t>N° 8 Cabeza: forma en sección longitudinal</w:t>
      </w:r>
    </w:p>
    <w:p w:rsidR="00702D65" w:rsidRDefault="00702D65" w:rsidP="00FE335B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lang w:val="es-MX"/>
        </w:rPr>
      </w:pPr>
      <w:r w:rsidRPr="000474B9">
        <w:rPr>
          <w:noProof/>
          <w:lang w:val="es-UY" w:eastAsia="es-UY"/>
        </w:rPr>
        <w:drawing>
          <wp:inline distT="0" distB="0" distL="0" distR="0">
            <wp:extent cx="5753100" cy="2543175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65" w:rsidRDefault="00702D6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92947" w:rsidRPr="00992947" w:rsidRDefault="00992947" w:rsidP="00992947">
      <w:pPr>
        <w:rPr>
          <w:lang w:val="es-UY"/>
        </w:rPr>
      </w:pPr>
    </w:p>
    <w:p w:rsidR="00FB3120" w:rsidRDefault="00FB3120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92947" w:rsidRPr="00702D65" w:rsidRDefault="00992947" w:rsidP="00992947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992947" w:rsidRDefault="00992947" w:rsidP="00992947">
      <w:pPr>
        <w:rPr>
          <w:sz w:val="22"/>
          <w:lang w:val="es-MX"/>
        </w:rPr>
      </w:pPr>
    </w:p>
    <w:p w:rsidR="00992947" w:rsidRDefault="00992947" w:rsidP="00992947">
      <w:pPr>
        <w:rPr>
          <w:sz w:val="22"/>
          <w:lang w:val="es-MX"/>
        </w:rPr>
      </w:pPr>
    </w:p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992947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47" w:rsidRPr="00FA219C" w:rsidRDefault="00992947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Pr="00E8606A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992947" w:rsidRPr="00E8606A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992947" w:rsidRPr="00702D65" w:rsidRDefault="00992947" w:rsidP="00992947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992947" w:rsidRPr="00702D65" w:rsidRDefault="00992947" w:rsidP="0099294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992947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992947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47" w:rsidRPr="00FA219C" w:rsidRDefault="00992947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92947" w:rsidRPr="00702D65" w:rsidRDefault="00992947" w:rsidP="0099294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992947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47" w:rsidRPr="00FA219C" w:rsidRDefault="00992947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92947" w:rsidRDefault="00992947" w:rsidP="00992947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992947" w:rsidRPr="00702D65" w:rsidRDefault="00992947" w:rsidP="0099294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992947" w:rsidRPr="00702D65" w:rsidRDefault="00992947" w:rsidP="00992947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992947" w:rsidRPr="00702D65" w:rsidRDefault="00992947" w:rsidP="00992947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F63588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FE335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0F" w:rsidRDefault="0039170F">
      <w:r>
        <w:separator/>
      </w:r>
    </w:p>
  </w:endnote>
  <w:endnote w:type="continuationSeparator" w:id="0">
    <w:p w:rsidR="0039170F" w:rsidRDefault="003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3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FE335B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0F" w:rsidRDefault="0039170F">
      <w:r>
        <w:separator/>
      </w:r>
    </w:p>
  </w:footnote>
  <w:footnote w:type="continuationSeparator" w:id="0">
    <w:p w:rsidR="0039170F" w:rsidRDefault="0039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F6358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0A414AD" wp14:editId="01B9DFFB">
          <wp:simplePos x="0" y="0"/>
          <wp:positionH relativeFrom="margin">
            <wp:posOffset>-68580</wp:posOffset>
          </wp:positionH>
          <wp:positionV relativeFrom="paragraph">
            <wp:posOffset>-616775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5B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FE335B" w:rsidRPr="002F1D3A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FE335B" w:rsidRPr="002F1D3A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E02FA4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50"/>
    <w:multiLevelType w:val="singleLevel"/>
    <w:tmpl w:val="EAF8B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A2D2A"/>
    <w:multiLevelType w:val="singleLevel"/>
    <w:tmpl w:val="F05A4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83FEC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4" w15:restartNumberingAfterBreak="0">
    <w:nsid w:val="0F0261C8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5" w15:restartNumberingAfterBreak="0">
    <w:nsid w:val="196621B5"/>
    <w:multiLevelType w:val="hybridMultilevel"/>
    <w:tmpl w:val="17CC7596"/>
    <w:lvl w:ilvl="0" w:tplc="7C08A3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0040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7" w15:restartNumberingAfterBreak="0">
    <w:nsid w:val="1FFC3BA9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8" w15:restartNumberingAfterBreak="0">
    <w:nsid w:val="20D71295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9" w15:restartNumberingAfterBreak="0">
    <w:nsid w:val="233977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EA32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2" w15:restartNumberingAfterBreak="0">
    <w:nsid w:val="29D32E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37B26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4460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8D1F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92D20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8" w15:restartNumberingAfterBreak="0">
    <w:nsid w:val="35D15EBA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9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0" w15:restartNumberingAfterBreak="0">
    <w:nsid w:val="36D71AB6"/>
    <w:multiLevelType w:val="singleLevel"/>
    <w:tmpl w:val="1AC2C7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8"/>
      </w:rPr>
    </w:lvl>
  </w:abstractNum>
  <w:abstractNum w:abstractNumId="21" w15:restartNumberingAfterBreak="0">
    <w:nsid w:val="391B0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583E89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4" w15:restartNumberingAfterBreak="0">
    <w:nsid w:val="442D4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AF0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7" w15:restartNumberingAfterBreak="0">
    <w:nsid w:val="49CE19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D2719C7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9" w15:restartNumberingAfterBreak="0">
    <w:nsid w:val="506F0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8C7A3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6647965"/>
    <w:multiLevelType w:val="singleLevel"/>
    <w:tmpl w:val="AE9646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81A346F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3" w15:restartNumberingAfterBreak="0">
    <w:nsid w:val="5A9B4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35" w15:restartNumberingAfterBreak="0">
    <w:nsid w:val="5C3B067C"/>
    <w:multiLevelType w:val="singleLevel"/>
    <w:tmpl w:val="F90CD1BE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5CDB7B59"/>
    <w:multiLevelType w:val="multilevel"/>
    <w:tmpl w:val="5D8631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CC3102"/>
    <w:multiLevelType w:val="singleLevel"/>
    <w:tmpl w:val="EAF8B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1E6C29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40" w15:restartNumberingAfterBreak="0">
    <w:nsid w:val="623009E1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3B25D86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42" w15:restartNumberingAfterBreak="0">
    <w:nsid w:val="6B711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BF97490"/>
    <w:multiLevelType w:val="multilevel"/>
    <w:tmpl w:val="15BC2D9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255FE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E272B85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46" w15:restartNumberingAfterBreak="0">
    <w:nsid w:val="745D680E"/>
    <w:multiLevelType w:val="singleLevel"/>
    <w:tmpl w:val="5CC2EC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7" w15:restartNumberingAfterBreak="0">
    <w:nsid w:val="76393109"/>
    <w:multiLevelType w:val="hybridMultilevel"/>
    <w:tmpl w:val="57EEC032"/>
    <w:lvl w:ilvl="0" w:tplc="51F817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75F09"/>
    <w:multiLevelType w:val="multilevel"/>
    <w:tmpl w:val="B5DC4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A142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35"/>
  </w:num>
  <w:num w:numId="3">
    <w:abstractNumId w:val="40"/>
  </w:num>
  <w:num w:numId="4">
    <w:abstractNumId w:val="9"/>
  </w:num>
  <w:num w:numId="5">
    <w:abstractNumId w:val="33"/>
  </w:num>
  <w:num w:numId="6">
    <w:abstractNumId w:val="14"/>
  </w:num>
  <w:num w:numId="7">
    <w:abstractNumId w:val="15"/>
  </w:num>
  <w:num w:numId="8">
    <w:abstractNumId w:val="29"/>
  </w:num>
  <w:num w:numId="9">
    <w:abstractNumId w:val="42"/>
  </w:num>
  <w:num w:numId="10">
    <w:abstractNumId w:val="24"/>
  </w:num>
  <w:num w:numId="11">
    <w:abstractNumId w:val="31"/>
  </w:num>
  <w:num w:numId="12">
    <w:abstractNumId w:val="37"/>
  </w:num>
  <w:num w:numId="13">
    <w:abstractNumId w:val="13"/>
  </w:num>
  <w:num w:numId="14">
    <w:abstractNumId w:val="49"/>
  </w:num>
  <w:num w:numId="15">
    <w:abstractNumId w:val="16"/>
  </w:num>
  <w:num w:numId="16">
    <w:abstractNumId w:val="44"/>
  </w:num>
  <w:num w:numId="17">
    <w:abstractNumId w:val="2"/>
  </w:num>
  <w:num w:numId="18">
    <w:abstractNumId w:val="30"/>
  </w:num>
  <w:num w:numId="19">
    <w:abstractNumId w:val="46"/>
  </w:num>
  <w:num w:numId="20">
    <w:abstractNumId w:val="36"/>
  </w:num>
  <w:num w:numId="21">
    <w:abstractNumId w:val="20"/>
  </w:num>
  <w:num w:numId="22">
    <w:abstractNumId w:val="10"/>
  </w:num>
  <w:num w:numId="23">
    <w:abstractNumId w:val="27"/>
  </w:num>
  <w:num w:numId="24">
    <w:abstractNumId w:val="25"/>
  </w:num>
  <w:num w:numId="25">
    <w:abstractNumId w:val="21"/>
  </w:num>
  <w:num w:numId="26">
    <w:abstractNumId w:val="3"/>
  </w:num>
  <w:num w:numId="27">
    <w:abstractNumId w:val="41"/>
  </w:num>
  <w:num w:numId="28">
    <w:abstractNumId w:val="6"/>
  </w:num>
  <w:num w:numId="29">
    <w:abstractNumId w:val="17"/>
  </w:num>
  <w:num w:numId="30">
    <w:abstractNumId w:val="39"/>
  </w:num>
  <w:num w:numId="31">
    <w:abstractNumId w:val="43"/>
  </w:num>
  <w:num w:numId="32">
    <w:abstractNumId w:val="38"/>
  </w:num>
  <w:num w:numId="33">
    <w:abstractNumId w:val="12"/>
  </w:num>
  <w:num w:numId="34">
    <w:abstractNumId w:val="0"/>
  </w:num>
  <w:num w:numId="35">
    <w:abstractNumId w:val="32"/>
  </w:num>
  <w:num w:numId="36">
    <w:abstractNumId w:val="18"/>
  </w:num>
  <w:num w:numId="37">
    <w:abstractNumId w:val="28"/>
  </w:num>
  <w:num w:numId="38">
    <w:abstractNumId w:val="47"/>
  </w:num>
  <w:num w:numId="39">
    <w:abstractNumId w:val="5"/>
  </w:num>
  <w:num w:numId="40">
    <w:abstractNumId w:val="1"/>
  </w:num>
  <w:num w:numId="41">
    <w:abstractNumId w:val="11"/>
  </w:num>
  <w:num w:numId="42">
    <w:abstractNumId w:val="26"/>
  </w:num>
  <w:num w:numId="43">
    <w:abstractNumId w:val="45"/>
  </w:num>
  <w:num w:numId="44">
    <w:abstractNumId w:val="19"/>
  </w:num>
  <w:num w:numId="45">
    <w:abstractNumId w:val="34"/>
  </w:num>
  <w:num w:numId="46">
    <w:abstractNumId w:val="23"/>
  </w:num>
  <w:num w:numId="47">
    <w:abstractNumId w:val="7"/>
  </w:num>
  <w:num w:numId="48">
    <w:abstractNumId w:val="4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102455"/>
    <w:rsid w:val="00127E51"/>
    <w:rsid w:val="001565D7"/>
    <w:rsid w:val="001C3F0E"/>
    <w:rsid w:val="001D6451"/>
    <w:rsid w:val="0021610C"/>
    <w:rsid w:val="0025172E"/>
    <w:rsid w:val="00262B33"/>
    <w:rsid w:val="002903B3"/>
    <w:rsid w:val="002E3613"/>
    <w:rsid w:val="0039170F"/>
    <w:rsid w:val="003954D6"/>
    <w:rsid w:val="003B164B"/>
    <w:rsid w:val="00422932"/>
    <w:rsid w:val="00434C4C"/>
    <w:rsid w:val="004D5E5F"/>
    <w:rsid w:val="004F3839"/>
    <w:rsid w:val="0053519B"/>
    <w:rsid w:val="005E302C"/>
    <w:rsid w:val="006C3519"/>
    <w:rsid w:val="006C4CB2"/>
    <w:rsid w:val="00702D65"/>
    <w:rsid w:val="007352E0"/>
    <w:rsid w:val="007974C1"/>
    <w:rsid w:val="008A722F"/>
    <w:rsid w:val="008C3517"/>
    <w:rsid w:val="009310AD"/>
    <w:rsid w:val="00955914"/>
    <w:rsid w:val="00992947"/>
    <w:rsid w:val="00A06F53"/>
    <w:rsid w:val="00A9314F"/>
    <w:rsid w:val="00AC4ED0"/>
    <w:rsid w:val="00B52D96"/>
    <w:rsid w:val="00BB4C1E"/>
    <w:rsid w:val="00C655E8"/>
    <w:rsid w:val="00CB7BC8"/>
    <w:rsid w:val="00CE2625"/>
    <w:rsid w:val="00CF6A58"/>
    <w:rsid w:val="00D37DB5"/>
    <w:rsid w:val="00D63CCC"/>
    <w:rsid w:val="00E02FA4"/>
    <w:rsid w:val="00E030C2"/>
    <w:rsid w:val="00E14F03"/>
    <w:rsid w:val="00E6128C"/>
    <w:rsid w:val="00E8606A"/>
    <w:rsid w:val="00F456C2"/>
    <w:rsid w:val="00F632F3"/>
    <w:rsid w:val="00F63588"/>
    <w:rsid w:val="00F861D6"/>
    <w:rsid w:val="00FB3120"/>
    <w:rsid w:val="00FB43D4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3484DDB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413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23</cp:revision>
  <cp:lastPrinted>2017-01-31T14:13:00Z</cp:lastPrinted>
  <dcterms:created xsi:type="dcterms:W3CDTF">2017-01-04T18:28:00Z</dcterms:created>
  <dcterms:modified xsi:type="dcterms:W3CDTF">2017-05-11T18:34:00Z</dcterms:modified>
</cp:coreProperties>
</file>