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5948C8" w:rsidRDefault="005948C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5948C8" w:rsidRDefault="005948C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5948C8" w:rsidRDefault="005948C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5948C8" w:rsidRDefault="005948C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5948C8" w:rsidRDefault="005948C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5948C8" w:rsidRDefault="005948C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5948C8" w:rsidRDefault="005948C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Pr="001C3F0E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:rsidR="007F054D" w:rsidRPr="007F054D" w:rsidRDefault="007F054D" w:rsidP="007F054D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  <w:r w:rsidRPr="007F054D">
        <w:rPr>
          <w:rFonts w:ascii="Arial" w:hAnsi="Arial" w:cs="Arial"/>
          <w:b/>
          <w:color w:val="004A92"/>
          <w:lang w:val="es-MX"/>
        </w:rPr>
        <w:t>DE ALFALFA (</w:t>
      </w:r>
      <w:proofErr w:type="spellStart"/>
      <w:r w:rsidRPr="00DA1465">
        <w:rPr>
          <w:rFonts w:ascii="Arial" w:hAnsi="Arial" w:cs="Arial"/>
          <w:b/>
          <w:i/>
          <w:color w:val="004A92"/>
          <w:lang w:val="es-MX"/>
        </w:rPr>
        <w:t>Medicago</w:t>
      </w:r>
      <w:proofErr w:type="spellEnd"/>
      <w:r w:rsidRPr="00DA1465">
        <w:rPr>
          <w:rFonts w:ascii="Arial" w:hAnsi="Arial" w:cs="Arial"/>
          <w:b/>
          <w:i/>
          <w:color w:val="004A92"/>
          <w:lang w:val="es-MX"/>
        </w:rPr>
        <w:t xml:space="preserve"> sativa</w:t>
      </w:r>
      <w:r w:rsidRPr="007F054D">
        <w:rPr>
          <w:rFonts w:ascii="Arial" w:hAnsi="Arial" w:cs="Arial"/>
          <w:b/>
          <w:color w:val="004A92"/>
          <w:lang w:val="es-MX"/>
        </w:rPr>
        <w:t xml:space="preserve"> L.)</w:t>
      </w:r>
    </w:p>
    <w:p w:rsidR="00FE335B" w:rsidRPr="00790C2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Pr="007D4571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Pr="00DA1465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5948C8" w:rsidRDefault="005948C8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5948C8" w:rsidRDefault="005948C8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5948C8" w:rsidRDefault="005948C8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5948C8" w:rsidRDefault="005948C8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:rsidR="00FE335B" w:rsidRDefault="00FE335B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EA1145" w:rsidRPr="002E69B5" w:rsidRDefault="001D6451" w:rsidP="002E69B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lastRenderedPageBreak/>
        <w:t>I. DESCRIPCIÓN DEL CULTIVAR</w:t>
      </w:r>
    </w:p>
    <w:p w:rsidR="001D6451" w:rsidRDefault="001D6451" w:rsidP="00871012">
      <w:pPr>
        <w:rPr>
          <w:sz w:val="22"/>
          <w:lang w:val="es-MX"/>
        </w:rPr>
      </w:pPr>
    </w:p>
    <w:p w:rsidR="002E69B5" w:rsidRPr="00CF341B" w:rsidRDefault="002E69B5" w:rsidP="002E16FB">
      <w:pPr>
        <w:rPr>
          <w:rFonts w:cs="Arial"/>
          <w:sz w:val="22"/>
          <w:szCs w:val="22"/>
          <w:lang w:val="es-MX"/>
        </w:rPr>
      </w:pPr>
    </w:p>
    <w:p w:rsidR="00871012" w:rsidRPr="00790C2B" w:rsidRDefault="00521FAD" w:rsidP="00790C2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Altura de planta</w:t>
      </w:r>
    </w:p>
    <w:p w:rsidR="00CD495D" w:rsidRPr="00521FAD" w:rsidRDefault="00CD495D" w:rsidP="001D6451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11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D495D" w:rsidRPr="00634EDD" w:rsidTr="00CD495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5D" w:rsidRPr="00FA219C" w:rsidRDefault="00CD495D" w:rsidP="00CD495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521FAD" w:rsidP="00CD495D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>cm</w:t>
      </w:r>
    </w:p>
    <w:p w:rsidR="00521FAD" w:rsidRPr="00521FAD" w:rsidRDefault="00521FAD" w:rsidP="00521FAD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521FAD" w:rsidRPr="00521FAD" w:rsidRDefault="00521FAD" w:rsidP="00CD495D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21FAD" w:rsidRPr="00634EDD" w:rsidTr="00CD495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AD" w:rsidRPr="00FA219C" w:rsidRDefault="00521FAD" w:rsidP="00CD495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CD495D" w:rsidP="00521FAD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cm </w:t>
      </w:r>
      <w:r w:rsidR="00521FAD" w:rsidRPr="00521FAD">
        <w:rPr>
          <w:rFonts w:ascii="Arial" w:hAnsi="Arial" w:cs="Arial"/>
          <w:color w:val="262626" w:themeColor="text1" w:themeTint="D9"/>
          <w:lang w:val="es-MX"/>
        </w:rPr>
        <w:t xml:space="preserve">más baja </w:t>
      </w:r>
      <w:r w:rsidRPr="00521FAD">
        <w:rPr>
          <w:rFonts w:ascii="Arial" w:hAnsi="Arial" w:cs="Arial"/>
          <w:color w:val="262626" w:themeColor="text1" w:themeTint="D9"/>
          <w:lang w:val="es-MX"/>
        </w:rPr>
        <w:t>que el cultivar LE Chaná</w:t>
      </w:r>
    </w:p>
    <w:p w:rsidR="00521FAD" w:rsidRPr="00521FAD" w:rsidRDefault="00521FAD" w:rsidP="00CD495D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D495D" w:rsidRPr="00634EDD" w:rsidTr="00CD495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5D" w:rsidRPr="00FA219C" w:rsidRDefault="00CD495D" w:rsidP="00CD495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D495D" w:rsidRDefault="00CD495D" w:rsidP="00CD495D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521FAD" w:rsidRPr="00521FAD" w:rsidRDefault="00CD495D" w:rsidP="00CD495D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cm </w:t>
      </w:r>
      <w:r w:rsidR="00521FAD" w:rsidRPr="00521FAD">
        <w:rPr>
          <w:rFonts w:ascii="Arial" w:hAnsi="Arial" w:cs="Arial"/>
          <w:color w:val="262626" w:themeColor="text1" w:themeTint="D9"/>
          <w:lang w:val="es-MX"/>
        </w:rPr>
        <w:t>más alta</w:t>
      </w: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521FAD">
        <w:rPr>
          <w:rFonts w:ascii="Arial" w:hAnsi="Arial" w:cs="Arial"/>
          <w:color w:val="262626" w:themeColor="text1" w:themeTint="D9"/>
          <w:lang w:val="es-MX"/>
        </w:rPr>
        <w:t>que el cultivar LE Chaná</w:t>
      </w:r>
    </w:p>
    <w:p w:rsidR="00521FAD" w:rsidRPr="00521FAD" w:rsidRDefault="00521FAD" w:rsidP="00521FAD">
      <w:pPr>
        <w:ind w:left="4248" w:firstLine="708"/>
        <w:rPr>
          <w:rFonts w:ascii="Arial" w:hAnsi="Arial" w:cs="Arial"/>
          <w:color w:val="262626" w:themeColor="text1" w:themeTint="D9"/>
          <w:lang w:val="es-MX"/>
        </w:rPr>
      </w:pPr>
    </w:p>
    <w:p w:rsid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p w:rsidR="00105209" w:rsidRPr="00521FAD" w:rsidRDefault="00105209" w:rsidP="00521FAD">
      <w:pPr>
        <w:rPr>
          <w:rFonts w:ascii="Arial" w:hAnsi="Arial" w:cs="Arial"/>
          <w:color w:val="262626" w:themeColor="text1" w:themeTint="D9"/>
          <w:lang w:val="es-MX"/>
        </w:rPr>
      </w:pPr>
    </w:p>
    <w:p w:rsidR="00521FAD" w:rsidRPr="00521FAD" w:rsidRDefault="00521FAD" w:rsidP="00521FAD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Hábito de crecimiento</w:t>
      </w:r>
    </w:p>
    <w:p w:rsid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521FAD" w:rsidRPr="00634EDD" w:rsidTr="00AA2EF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AD" w:rsidRPr="00F861D6" w:rsidRDefault="00521FAD" w:rsidP="00AA2EF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  <w:t>1. Erecto               2. Semierecto              3. Semipostrado</w:t>
      </w: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p w:rsidR="00521FAD" w:rsidRPr="00521FAD" w:rsidRDefault="00521FAD" w:rsidP="00521FAD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521FAD">
        <w:rPr>
          <w:rFonts w:ascii="Arial" w:hAnsi="Arial" w:cs="Arial"/>
          <w:b/>
          <w:color w:val="262626" w:themeColor="text1" w:themeTint="D9"/>
          <w:lang w:val="es-MX"/>
        </w:rPr>
        <w:t>Largo del folíolo central</w:t>
      </w: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256" w:tblpY="118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D495D" w:rsidRPr="00634EDD" w:rsidTr="00CD495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5D" w:rsidRPr="00FA219C" w:rsidRDefault="00CD495D" w:rsidP="00CD495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521FAD" w:rsidP="00521FAD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521FAD" w:rsidRPr="00521FAD" w:rsidRDefault="00CD495D" w:rsidP="00521FAD">
      <w:pPr>
        <w:ind w:left="424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521FAD" w:rsidRPr="00521FAD">
        <w:rPr>
          <w:rFonts w:ascii="Arial" w:hAnsi="Arial" w:cs="Arial"/>
          <w:color w:val="262626" w:themeColor="text1" w:themeTint="D9"/>
          <w:lang w:val="es-MX"/>
        </w:rPr>
        <w:t>mm</w:t>
      </w: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256" w:tblpY="-7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21FAD" w:rsidRPr="00634EDD" w:rsidTr="00CD495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AD" w:rsidRPr="00FA219C" w:rsidRDefault="00521FAD" w:rsidP="00CD495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Default="00CD495D" w:rsidP="00521FAD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mm </w:t>
      </w:r>
      <w:r w:rsidR="00521FAD" w:rsidRPr="00521FAD">
        <w:rPr>
          <w:rFonts w:ascii="Arial" w:hAnsi="Arial" w:cs="Arial"/>
          <w:color w:val="262626" w:themeColor="text1" w:themeTint="D9"/>
          <w:lang w:val="es-MX"/>
        </w:rPr>
        <w:t>más corto</w:t>
      </w: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521FAD">
        <w:rPr>
          <w:rFonts w:ascii="Arial" w:hAnsi="Arial" w:cs="Arial"/>
          <w:color w:val="262626" w:themeColor="text1" w:themeTint="D9"/>
          <w:lang w:val="es-MX"/>
        </w:rPr>
        <w:t>que el cultivar LE Chaná</w:t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p w:rsidR="00521FAD" w:rsidRPr="00521FAD" w:rsidRDefault="00693A78" w:rsidP="00CD495D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="00521FAD" w:rsidRPr="00521FAD">
        <w:rPr>
          <w:rFonts w:ascii="Arial" w:hAnsi="Arial" w:cs="Arial"/>
          <w:color w:val="262626" w:themeColor="text1" w:themeTint="D9"/>
          <w:lang w:val="es-MX"/>
        </w:rPr>
        <w:tab/>
        <w:t xml:space="preserve">  </w:t>
      </w:r>
      <w:r w:rsidR="00521FAD" w:rsidRPr="00521FAD">
        <w:rPr>
          <w:rFonts w:ascii="Arial" w:hAnsi="Arial" w:cs="Arial"/>
          <w:color w:val="262626" w:themeColor="text1" w:themeTint="D9"/>
          <w:lang w:val="es-MX"/>
        </w:rPr>
        <w:tab/>
        <w:t xml:space="preserve">  </w:t>
      </w:r>
      <w:r w:rsidR="00521FAD" w:rsidRPr="00521FAD">
        <w:rPr>
          <w:rFonts w:ascii="Arial" w:hAnsi="Arial" w:cs="Arial"/>
          <w:color w:val="262626" w:themeColor="text1" w:themeTint="D9"/>
          <w:lang w:val="es-MX"/>
        </w:rPr>
        <w:tab/>
      </w:r>
      <w:r w:rsidR="00521FAD" w:rsidRPr="00521FAD">
        <w:rPr>
          <w:rFonts w:ascii="Arial" w:hAnsi="Arial" w:cs="Arial"/>
          <w:color w:val="262626" w:themeColor="text1" w:themeTint="D9"/>
          <w:lang w:val="es-MX"/>
        </w:rPr>
        <w:tab/>
      </w:r>
      <w:r w:rsidR="00521FAD"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256" w:tblpY="-7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21FAD" w:rsidRPr="00634EDD" w:rsidTr="00CD495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AD" w:rsidRPr="00FA219C" w:rsidRDefault="00521FAD" w:rsidP="00CD495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CD495D" w:rsidP="00521FAD">
      <w:pPr>
        <w:ind w:left="424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mm </w:t>
      </w:r>
      <w:r w:rsidR="00521FAD" w:rsidRPr="00521FAD">
        <w:rPr>
          <w:rFonts w:ascii="Arial" w:hAnsi="Arial" w:cs="Arial"/>
          <w:color w:val="262626" w:themeColor="text1" w:themeTint="D9"/>
          <w:lang w:val="es-MX"/>
        </w:rPr>
        <w:t>más largo</w:t>
      </w: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521FAD">
        <w:rPr>
          <w:rFonts w:ascii="Arial" w:hAnsi="Arial" w:cs="Arial"/>
          <w:color w:val="262626" w:themeColor="text1" w:themeTint="D9"/>
          <w:lang w:val="es-MX"/>
        </w:rPr>
        <w:t>que el cultivar LE Chaná</w:t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p w:rsidR="00521FAD" w:rsidRPr="00521FAD" w:rsidRDefault="00521FAD" w:rsidP="00521FAD">
      <w:pPr>
        <w:ind w:left="4248" w:firstLine="708"/>
        <w:rPr>
          <w:rFonts w:ascii="Arial" w:hAnsi="Arial" w:cs="Arial"/>
          <w:color w:val="262626" w:themeColor="text1" w:themeTint="D9"/>
          <w:lang w:val="es-MX"/>
        </w:rPr>
      </w:pPr>
    </w:p>
    <w:p w:rsid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p w:rsidR="00105209" w:rsidRPr="00521FAD" w:rsidRDefault="00105209" w:rsidP="00521FAD">
      <w:pPr>
        <w:rPr>
          <w:rFonts w:ascii="Arial" w:hAnsi="Arial" w:cs="Arial"/>
          <w:color w:val="262626" w:themeColor="text1" w:themeTint="D9"/>
          <w:lang w:val="es-MX"/>
        </w:rPr>
      </w:pPr>
    </w:p>
    <w:p w:rsidR="00521FAD" w:rsidRPr="00521FAD" w:rsidRDefault="00521FAD" w:rsidP="00521FAD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521FAD">
        <w:rPr>
          <w:rFonts w:ascii="Arial" w:hAnsi="Arial" w:cs="Arial"/>
          <w:b/>
          <w:color w:val="262626" w:themeColor="text1" w:themeTint="D9"/>
          <w:lang w:val="es-MX"/>
        </w:rPr>
        <w:t>Ancho del folíolo central</w:t>
      </w: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81" w:tblpY="16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21FAD" w:rsidRPr="00634EDD" w:rsidTr="00CD495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AD" w:rsidRPr="00FA219C" w:rsidRDefault="00521FAD" w:rsidP="00CD495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521FAD" w:rsidP="00521FAD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521FAD" w:rsidRPr="00521FAD" w:rsidRDefault="00521FAD" w:rsidP="00521FAD">
      <w:pPr>
        <w:ind w:left="4248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>mm</w:t>
      </w: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-32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21FAD" w:rsidRPr="00634EDD" w:rsidTr="00521FA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AD" w:rsidRPr="00FA219C" w:rsidRDefault="00521FAD" w:rsidP="00521FA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521FAD" w:rsidP="00CD495D">
      <w:pPr>
        <w:ind w:left="2124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="00CD495D">
        <w:rPr>
          <w:rFonts w:ascii="Arial" w:hAnsi="Arial" w:cs="Arial"/>
          <w:color w:val="262626" w:themeColor="text1" w:themeTint="D9"/>
          <w:lang w:val="es-MX"/>
        </w:rPr>
        <w:t xml:space="preserve">mm más angosto </w:t>
      </w:r>
      <w:r w:rsidR="00CD495D" w:rsidRPr="00521FAD">
        <w:rPr>
          <w:rFonts w:ascii="Arial" w:hAnsi="Arial" w:cs="Arial"/>
          <w:color w:val="262626" w:themeColor="text1" w:themeTint="D9"/>
          <w:lang w:val="es-MX"/>
        </w:rPr>
        <w:t>que el cultivar LE Chaná</w:t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p w:rsidR="00521FAD" w:rsidRPr="00521FAD" w:rsidRDefault="00521FAD" w:rsidP="00521FAD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36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693A78" w:rsidRPr="00634EDD" w:rsidTr="00693A7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78" w:rsidRPr="00693A78" w:rsidRDefault="00693A78" w:rsidP="00693A78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CD495D" w:rsidRPr="00CD495D" w:rsidRDefault="00CD495D" w:rsidP="00CD495D">
      <w:pPr>
        <w:ind w:left="424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mm </w:t>
      </w:r>
      <w:r w:rsidR="00521FAD" w:rsidRPr="00521FAD">
        <w:rPr>
          <w:rFonts w:ascii="Arial" w:hAnsi="Arial" w:cs="Arial"/>
          <w:color w:val="262626" w:themeColor="text1" w:themeTint="D9"/>
          <w:lang w:val="es-MX"/>
        </w:rPr>
        <w:t>más ancho</w:t>
      </w: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CD495D">
        <w:rPr>
          <w:rFonts w:ascii="Arial" w:hAnsi="Arial" w:cs="Arial"/>
          <w:color w:val="262626" w:themeColor="text1" w:themeTint="D9"/>
          <w:lang w:val="es-MX"/>
        </w:rPr>
        <w:t>que el cultivar LE Chaná</w:t>
      </w:r>
      <w:r w:rsidRPr="00CD495D">
        <w:rPr>
          <w:rFonts w:ascii="Arial" w:hAnsi="Arial" w:cs="Arial"/>
          <w:color w:val="262626" w:themeColor="text1" w:themeTint="D9"/>
          <w:lang w:val="es-MX"/>
        </w:rPr>
        <w:tab/>
      </w:r>
      <w:r w:rsidRPr="00CD495D">
        <w:rPr>
          <w:rFonts w:ascii="Arial" w:hAnsi="Arial" w:cs="Arial"/>
          <w:color w:val="262626" w:themeColor="text1" w:themeTint="D9"/>
          <w:lang w:val="es-MX"/>
        </w:rPr>
        <w:tab/>
      </w:r>
      <w:r w:rsidRPr="00CD495D">
        <w:rPr>
          <w:rFonts w:ascii="Arial" w:hAnsi="Arial" w:cs="Arial"/>
          <w:color w:val="262626" w:themeColor="text1" w:themeTint="D9"/>
          <w:lang w:val="es-MX"/>
        </w:rPr>
        <w:tab/>
      </w:r>
    </w:p>
    <w:p w:rsidR="00693A78" w:rsidRPr="00521FAD" w:rsidRDefault="00CD495D" w:rsidP="00CD495D">
      <w:pPr>
        <w:ind w:left="4248"/>
        <w:rPr>
          <w:rFonts w:ascii="Arial" w:hAnsi="Arial" w:cs="Arial"/>
          <w:color w:val="262626" w:themeColor="text1" w:themeTint="D9"/>
          <w:lang w:val="es-MX"/>
        </w:rPr>
      </w:pPr>
      <w:r w:rsidRPr="00CD495D">
        <w:rPr>
          <w:rFonts w:ascii="Arial" w:hAnsi="Arial" w:cs="Arial"/>
          <w:color w:val="262626" w:themeColor="text1" w:themeTint="D9"/>
          <w:lang w:val="es-MX"/>
        </w:rPr>
        <w:tab/>
      </w:r>
    </w:p>
    <w:p w:rsidR="00CD495D" w:rsidRDefault="00CD495D" w:rsidP="00521FAD">
      <w:pPr>
        <w:ind w:left="4248" w:firstLine="708"/>
        <w:rPr>
          <w:rFonts w:ascii="Arial" w:hAnsi="Arial" w:cs="Arial"/>
          <w:color w:val="262626" w:themeColor="text1" w:themeTint="D9"/>
          <w:lang w:val="es-MX"/>
        </w:rPr>
      </w:pPr>
    </w:p>
    <w:p w:rsidR="00105209" w:rsidRPr="00521FAD" w:rsidRDefault="00105209" w:rsidP="00521FAD">
      <w:pPr>
        <w:ind w:left="4248" w:firstLine="708"/>
        <w:rPr>
          <w:rFonts w:ascii="Arial" w:hAnsi="Arial" w:cs="Arial"/>
          <w:color w:val="262626" w:themeColor="text1" w:themeTint="D9"/>
          <w:lang w:val="es-MX"/>
        </w:rPr>
      </w:pPr>
    </w:p>
    <w:p w:rsidR="00521FAD" w:rsidRPr="00634E6B" w:rsidRDefault="00634E6B" w:rsidP="00521FAD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634E6B">
        <w:rPr>
          <w:rFonts w:ascii="Arial" w:hAnsi="Arial" w:cs="Arial"/>
          <w:b/>
          <w:color w:val="262626" w:themeColor="text1" w:themeTint="D9"/>
          <w:lang w:val="es-MX"/>
        </w:rPr>
        <w:t>Forma del folíolo central</w:t>
      </w: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634E6B" w:rsidRPr="00634EDD" w:rsidTr="00AA2EF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6B" w:rsidRPr="00F861D6" w:rsidRDefault="00634E6B" w:rsidP="00AA2EF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  <w:t>1. Ovalado               2. Alargado              3. Redondeado</w:t>
      </w: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p w:rsidR="00105209" w:rsidRPr="00521FAD" w:rsidRDefault="00105209" w:rsidP="00521FAD">
      <w:pPr>
        <w:rPr>
          <w:rFonts w:ascii="Arial" w:hAnsi="Arial" w:cs="Arial"/>
          <w:color w:val="262626" w:themeColor="text1" w:themeTint="D9"/>
          <w:lang w:val="es-MX"/>
        </w:rPr>
      </w:pPr>
    </w:p>
    <w:p w:rsidR="00521FAD" w:rsidRPr="00634E6B" w:rsidRDefault="00521FAD" w:rsidP="00521FAD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634E6B">
        <w:rPr>
          <w:rFonts w:ascii="Arial" w:hAnsi="Arial" w:cs="Arial"/>
          <w:b/>
          <w:color w:val="262626" w:themeColor="text1" w:themeTint="D9"/>
          <w:lang w:val="es-MX"/>
        </w:rPr>
        <w:t>Ciclo (días de emergencia a 50 % de plantas en f</w:t>
      </w:r>
      <w:r w:rsidR="00634E6B" w:rsidRPr="00634E6B">
        <w:rPr>
          <w:rFonts w:ascii="Arial" w:hAnsi="Arial" w:cs="Arial"/>
          <w:b/>
          <w:color w:val="262626" w:themeColor="text1" w:themeTint="D9"/>
          <w:lang w:val="es-MX"/>
        </w:rPr>
        <w:t xml:space="preserve">loración en el año de siembra) </w:t>
      </w: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p w:rsidR="00521FAD" w:rsidRPr="00521FAD" w:rsidRDefault="00521FAD" w:rsidP="00521FAD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211" w:tblpY="-1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634E6B" w:rsidRPr="00634EDD" w:rsidTr="00634E6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6B" w:rsidRPr="00FA219C" w:rsidRDefault="00634E6B" w:rsidP="00634E6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521FAD" w:rsidP="00521FAD">
      <w:pPr>
        <w:ind w:left="4248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>días</w:t>
      </w: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211" w:tblpY="-11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8F5009" w:rsidRPr="00634EDD" w:rsidTr="008F5009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09" w:rsidRPr="00FA219C" w:rsidRDefault="008F5009" w:rsidP="008F500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8F5009" w:rsidP="008F5009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días </w:t>
      </w:r>
      <w:r w:rsidR="00521FAD" w:rsidRPr="00521FAD">
        <w:rPr>
          <w:rFonts w:ascii="Arial" w:hAnsi="Arial" w:cs="Arial"/>
          <w:color w:val="262626" w:themeColor="text1" w:themeTint="D9"/>
          <w:lang w:val="es-MX"/>
        </w:rPr>
        <w:t>más corto</w:t>
      </w: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521FAD">
        <w:rPr>
          <w:rFonts w:ascii="Arial" w:hAnsi="Arial" w:cs="Arial"/>
          <w:color w:val="262626" w:themeColor="text1" w:themeTint="D9"/>
          <w:lang w:val="es-MX"/>
        </w:rPr>
        <w:t>que el cultivar LE Chaná</w:t>
      </w:r>
    </w:p>
    <w:p w:rsidR="00521FAD" w:rsidRPr="00521FAD" w:rsidRDefault="00521FAD" w:rsidP="00521FAD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211" w:tblpY="-21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8F5009" w:rsidRPr="00634EDD" w:rsidTr="008F5009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009" w:rsidRPr="00FA219C" w:rsidRDefault="008F5009" w:rsidP="008F500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521FAD" w:rsidP="001F2B2C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>días</w:t>
      </w:r>
      <w:r w:rsidR="008F5009" w:rsidRPr="008F5009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8F5009" w:rsidRPr="00521FAD">
        <w:rPr>
          <w:rFonts w:ascii="Arial" w:hAnsi="Arial" w:cs="Arial"/>
          <w:color w:val="262626" w:themeColor="text1" w:themeTint="D9"/>
          <w:lang w:val="es-MX"/>
        </w:rPr>
        <w:t>más largo</w:t>
      </w:r>
      <w:r w:rsidR="008F5009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8F5009" w:rsidRPr="00521FAD">
        <w:rPr>
          <w:rFonts w:ascii="Arial" w:hAnsi="Arial" w:cs="Arial"/>
          <w:color w:val="262626" w:themeColor="text1" w:themeTint="D9"/>
          <w:lang w:val="es-MX"/>
        </w:rPr>
        <w:t>que el cultivar LE Chaná</w:t>
      </w:r>
      <w:r w:rsidRPr="00521FAD">
        <w:rPr>
          <w:rFonts w:ascii="Arial" w:hAnsi="Arial" w:cs="Arial"/>
          <w:color w:val="262626" w:themeColor="text1" w:themeTint="D9"/>
          <w:lang w:val="es-MX"/>
        </w:rPr>
        <w:tab/>
        <w:t xml:space="preserve">  </w:t>
      </w:r>
      <w:r w:rsidRPr="00521FAD">
        <w:rPr>
          <w:rFonts w:ascii="Arial" w:hAnsi="Arial" w:cs="Arial"/>
          <w:color w:val="262626" w:themeColor="text1" w:themeTint="D9"/>
          <w:lang w:val="es-MX"/>
        </w:rPr>
        <w:tab/>
        <w:t xml:space="preserve">  </w:t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p w:rsidR="00521FAD" w:rsidRPr="00693A78" w:rsidRDefault="00521FAD" w:rsidP="00521FAD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693A78">
        <w:rPr>
          <w:rFonts w:ascii="Arial" w:hAnsi="Arial" w:cs="Arial"/>
          <w:b/>
          <w:color w:val="262626" w:themeColor="text1" w:themeTint="D9"/>
          <w:lang w:val="es-MX"/>
        </w:rPr>
        <w:lastRenderedPageBreak/>
        <w:t>Longitud del tallo principal (incluid</w:t>
      </w:r>
      <w:r w:rsidR="00693A78" w:rsidRPr="00693A78">
        <w:rPr>
          <w:rFonts w:ascii="Arial" w:hAnsi="Arial" w:cs="Arial"/>
          <w:b/>
          <w:color w:val="262626" w:themeColor="text1" w:themeTint="D9"/>
          <w:lang w:val="es-MX"/>
        </w:rPr>
        <w:t>a la inflorescencia)</w:t>
      </w:r>
    </w:p>
    <w:p w:rsidR="00693A78" w:rsidRPr="00521FAD" w:rsidRDefault="00693A78" w:rsidP="00521FAD">
      <w:pPr>
        <w:rPr>
          <w:rFonts w:ascii="Arial" w:hAnsi="Arial" w:cs="Arial"/>
          <w:color w:val="262626" w:themeColor="text1" w:themeTint="D9"/>
          <w:lang w:val="es-MX"/>
        </w:rPr>
      </w:pPr>
    </w:p>
    <w:p w:rsidR="00521FAD" w:rsidRPr="00521FAD" w:rsidRDefault="00521FAD" w:rsidP="00521FAD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-41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1F2B2C" w:rsidRPr="00634EDD" w:rsidTr="001F2B2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2C" w:rsidRPr="00FA219C" w:rsidRDefault="001F2B2C" w:rsidP="001F2B2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521FAD" w:rsidP="00521FAD">
      <w:pPr>
        <w:ind w:left="4248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>cm</w:t>
      </w: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24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1F2B2C" w:rsidRPr="00634EDD" w:rsidTr="001F2B2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2C" w:rsidRPr="00FA219C" w:rsidRDefault="001F2B2C" w:rsidP="001F2B2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1F2B2C" w:rsidP="001F2B2C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cm </w:t>
      </w:r>
      <w:r w:rsidR="00521FAD" w:rsidRPr="00521FAD">
        <w:rPr>
          <w:rFonts w:ascii="Arial" w:hAnsi="Arial" w:cs="Arial"/>
          <w:color w:val="262626" w:themeColor="text1" w:themeTint="D9"/>
          <w:lang w:val="es-MX"/>
        </w:rPr>
        <w:t>más bajo</w:t>
      </w: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521FAD">
        <w:rPr>
          <w:rFonts w:ascii="Arial" w:hAnsi="Arial" w:cs="Arial"/>
          <w:color w:val="262626" w:themeColor="text1" w:themeTint="D9"/>
          <w:lang w:val="es-MX"/>
        </w:rPr>
        <w:t>que el cultivar LE Chaná</w:t>
      </w:r>
    </w:p>
    <w:tbl>
      <w:tblPr>
        <w:tblpPr w:leftFromText="141" w:rightFromText="141" w:vertAnchor="text" w:horzAnchor="page" w:tblpX="3211" w:tblpY="299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1F2B2C" w:rsidRPr="00634EDD" w:rsidTr="001F2B2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2C" w:rsidRPr="00FA219C" w:rsidRDefault="001F2B2C" w:rsidP="001F2B2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693A78" w:rsidP="00693A78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</w:p>
    <w:p w:rsidR="001F2B2C" w:rsidRPr="00521FAD" w:rsidRDefault="00521FAD" w:rsidP="001F2B2C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>cm</w:t>
      </w:r>
      <w:r w:rsidR="001F2B2C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1F2B2C" w:rsidRPr="00521FAD">
        <w:rPr>
          <w:rFonts w:ascii="Arial" w:hAnsi="Arial" w:cs="Arial"/>
          <w:color w:val="262626" w:themeColor="text1" w:themeTint="D9"/>
          <w:lang w:val="es-MX"/>
        </w:rPr>
        <w:t>más alto</w:t>
      </w:r>
      <w:r w:rsidR="001F2B2C" w:rsidRPr="001F2B2C">
        <w:t xml:space="preserve"> </w:t>
      </w:r>
      <w:r w:rsidR="001F2B2C" w:rsidRPr="001F2B2C">
        <w:rPr>
          <w:rFonts w:ascii="Arial" w:hAnsi="Arial" w:cs="Arial"/>
          <w:color w:val="262626" w:themeColor="text1" w:themeTint="D9"/>
          <w:lang w:val="es-MX"/>
        </w:rPr>
        <w:t>que el cultivar LE Chaná</w:t>
      </w:r>
    </w:p>
    <w:p w:rsidR="00521FAD" w:rsidRPr="00521FAD" w:rsidRDefault="00521FAD" w:rsidP="00521FAD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 xml:space="preserve">  </w:t>
      </w:r>
      <w:r w:rsidRPr="00521FAD">
        <w:rPr>
          <w:rFonts w:ascii="Arial" w:hAnsi="Arial" w:cs="Arial"/>
          <w:color w:val="262626" w:themeColor="text1" w:themeTint="D9"/>
          <w:lang w:val="es-MX"/>
        </w:rPr>
        <w:tab/>
        <w:t xml:space="preserve">  </w:t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p w:rsidR="00693A78" w:rsidRDefault="00521FAD" w:rsidP="00693A78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p w:rsidR="00521FAD" w:rsidRPr="00693A78" w:rsidRDefault="00521FAD" w:rsidP="00521FAD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521FAD" w:rsidRPr="00693A78" w:rsidRDefault="00693A78" w:rsidP="00521FAD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693A78">
        <w:rPr>
          <w:rFonts w:ascii="Arial" w:hAnsi="Arial" w:cs="Arial"/>
          <w:b/>
          <w:color w:val="262626" w:themeColor="text1" w:themeTint="D9"/>
          <w:lang w:val="es-MX"/>
        </w:rPr>
        <w:t xml:space="preserve">Color de flor (porcentaje) </w:t>
      </w: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51" w:tblpYSpec="inside"/>
        <w:tblW w:w="21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</w:tblGrid>
      <w:tr w:rsidR="00693A78" w:rsidRPr="00634EDD" w:rsidTr="00693A78">
        <w:trPr>
          <w:trHeight w:val="389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78" w:rsidRPr="00FA219C" w:rsidRDefault="00693A78" w:rsidP="00693A78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margin" w:tblpXSpec="center" w:tblpY="-1"/>
        <w:tblW w:w="21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</w:tblGrid>
      <w:tr w:rsidR="00693A78" w:rsidRPr="00634EDD" w:rsidTr="00693A78">
        <w:trPr>
          <w:trHeight w:val="389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78" w:rsidRPr="00FA219C" w:rsidRDefault="00693A78" w:rsidP="00693A78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noProof/>
          <w:color w:val="262626" w:themeColor="text1" w:themeTint="D9"/>
          <w:lang w:val="es-UY" w:eastAsia="es-UY"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39370</wp:posOffset>
                </wp:positionV>
                <wp:extent cx="0" cy="0"/>
                <wp:effectExtent l="12065" t="8890" r="6985" b="10160"/>
                <wp:wrapNone/>
                <wp:docPr id="286" name="Conector recto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DD12D" id="Conector recto 28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3.1pt" to="71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" o:allowincell="f"/>
            </w:pict>
          </mc:Fallback>
        </mc:AlternateContent>
      </w:r>
    </w:p>
    <w:p w:rsidR="00521FAD" w:rsidRPr="00521FAD" w:rsidRDefault="00521FAD" w:rsidP="00521FAD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521FAD" w:rsidRPr="00521FAD" w:rsidRDefault="00521FAD" w:rsidP="00521FAD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 xml:space="preserve">        1. Violeta</w:t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  <w:t xml:space="preserve">     </w:t>
      </w:r>
      <w:r w:rsidRPr="00521FAD">
        <w:rPr>
          <w:rFonts w:ascii="Arial" w:hAnsi="Arial" w:cs="Arial"/>
          <w:color w:val="262626" w:themeColor="text1" w:themeTint="D9"/>
          <w:lang w:val="es-MX"/>
        </w:rPr>
        <w:tab/>
        <w:t xml:space="preserve">         </w:t>
      </w:r>
      <w:r w:rsidR="00693A78"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521FAD">
        <w:rPr>
          <w:rFonts w:ascii="Arial" w:hAnsi="Arial" w:cs="Arial"/>
          <w:color w:val="262626" w:themeColor="text1" w:themeTint="D9"/>
          <w:lang w:val="es-MX"/>
        </w:rPr>
        <w:t>2. Azul oscuro</w:t>
      </w:r>
    </w:p>
    <w:p w:rsidR="00521FAD" w:rsidRPr="00521FAD" w:rsidRDefault="00521FAD" w:rsidP="00521FAD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51" w:tblpYSpec="inside"/>
        <w:tblW w:w="21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</w:tblGrid>
      <w:tr w:rsidR="00693A78" w:rsidRPr="00634EDD" w:rsidTr="00AA2EFD">
        <w:trPr>
          <w:trHeight w:val="389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78" w:rsidRPr="00FA219C" w:rsidRDefault="00693A78" w:rsidP="00AA2EF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margin" w:tblpXSpec="center" w:tblpY="-21"/>
        <w:tblW w:w="21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</w:tblGrid>
      <w:tr w:rsidR="00693A78" w:rsidRPr="00634EDD" w:rsidTr="00693A78">
        <w:trPr>
          <w:trHeight w:val="389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78" w:rsidRPr="00FA219C" w:rsidRDefault="00693A78" w:rsidP="00693A78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noProof/>
          <w:color w:val="262626" w:themeColor="text1" w:themeTint="D9"/>
          <w:lang w:val="es-UY" w:eastAsia="es-UY"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39370</wp:posOffset>
                </wp:positionV>
                <wp:extent cx="0" cy="0"/>
                <wp:effectExtent l="12065" t="12700" r="6985" b="6350"/>
                <wp:wrapNone/>
                <wp:docPr id="279" name="Conector recto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27409" id="Conector recto 279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3.1pt" to="71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" o:allowincell="f"/>
            </w:pict>
          </mc:Fallback>
        </mc:AlternateContent>
      </w:r>
    </w:p>
    <w:p w:rsidR="00521FAD" w:rsidRPr="00521FAD" w:rsidRDefault="00521FAD" w:rsidP="00521FAD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  <w:t xml:space="preserve">      3. Azul claro</w:t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  <w:t xml:space="preserve">          </w:t>
      </w:r>
      <w:r w:rsidR="00693A78">
        <w:rPr>
          <w:rFonts w:ascii="Arial" w:hAnsi="Arial" w:cs="Arial"/>
          <w:color w:val="262626" w:themeColor="text1" w:themeTint="D9"/>
          <w:lang w:val="es-MX"/>
        </w:rPr>
        <w:t xml:space="preserve">      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 4. Variegado</w:t>
      </w: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p w:rsidR="00693A78" w:rsidRPr="00521FAD" w:rsidRDefault="00693A78" w:rsidP="00521FAD">
      <w:pPr>
        <w:rPr>
          <w:rFonts w:ascii="Arial" w:hAnsi="Arial" w:cs="Arial"/>
          <w:color w:val="262626" w:themeColor="text1" w:themeTint="D9"/>
          <w:lang w:val="es-MX"/>
        </w:rPr>
      </w:pPr>
    </w:p>
    <w:p w:rsidR="00521FAD" w:rsidRPr="00693A78" w:rsidRDefault="00693A78" w:rsidP="00521FAD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693A78">
        <w:rPr>
          <w:rFonts w:ascii="Arial" w:hAnsi="Arial" w:cs="Arial"/>
          <w:b/>
          <w:color w:val="262626" w:themeColor="text1" w:themeTint="D9"/>
          <w:lang w:val="es-MX"/>
        </w:rPr>
        <w:t>Altura de planta</w:t>
      </w: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119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693A78" w:rsidRPr="00634EDD" w:rsidTr="00693A7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78" w:rsidRPr="00FA219C" w:rsidRDefault="00693A78" w:rsidP="00693A78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521FAD" w:rsidP="00521FAD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521FAD" w:rsidRPr="00521FAD" w:rsidRDefault="001F2B2C" w:rsidP="001F2B2C">
      <w:pPr>
        <w:ind w:left="424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cm</w:t>
      </w:r>
    </w:p>
    <w:tbl>
      <w:tblPr>
        <w:tblpPr w:leftFromText="141" w:rightFromText="141" w:vertAnchor="text" w:horzAnchor="page" w:tblpX="3196" w:tblpY="149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693A78" w:rsidRPr="00634EDD" w:rsidTr="001F2B2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78" w:rsidRPr="00FA219C" w:rsidRDefault="00693A78" w:rsidP="001F2B2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p w:rsidR="00521FAD" w:rsidRPr="00521FAD" w:rsidRDefault="001F2B2C" w:rsidP="00693A78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cm </w:t>
      </w:r>
      <w:r w:rsidR="00521FAD" w:rsidRPr="00521FAD">
        <w:rPr>
          <w:rFonts w:ascii="Arial" w:hAnsi="Arial" w:cs="Arial"/>
          <w:color w:val="262626" w:themeColor="text1" w:themeTint="D9"/>
          <w:lang w:val="es-MX"/>
        </w:rPr>
        <w:t>más baja</w:t>
      </w:r>
      <w:r>
        <w:rPr>
          <w:rFonts w:ascii="Arial" w:hAnsi="Arial" w:cs="Arial"/>
          <w:color w:val="262626" w:themeColor="text1" w:themeTint="D9"/>
          <w:lang w:val="es-MX"/>
        </w:rPr>
        <w:t xml:space="preserve"> que el cultivar LE Chaná</w:t>
      </w:r>
    </w:p>
    <w:p w:rsidR="00521FAD" w:rsidRPr="00521FAD" w:rsidRDefault="00521FAD" w:rsidP="00521FAD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46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1F2B2C" w:rsidRPr="00634EDD" w:rsidTr="001F2B2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2C" w:rsidRPr="00FA219C" w:rsidRDefault="001F2B2C" w:rsidP="001F2B2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521FAD" w:rsidP="00693A78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>cm</w:t>
      </w:r>
      <w:r w:rsidR="001F2B2C">
        <w:rPr>
          <w:rFonts w:ascii="Arial" w:hAnsi="Arial" w:cs="Arial"/>
          <w:color w:val="262626" w:themeColor="text1" w:themeTint="D9"/>
          <w:lang w:val="es-MX"/>
        </w:rPr>
        <w:t xml:space="preserve"> más alta </w:t>
      </w:r>
      <w:r w:rsidR="00693A78">
        <w:rPr>
          <w:rFonts w:ascii="Arial" w:hAnsi="Arial" w:cs="Arial"/>
          <w:color w:val="262626" w:themeColor="text1" w:themeTint="D9"/>
          <w:lang w:val="es-MX"/>
        </w:rPr>
        <w:t>que el cultivar LE Chaná</w:t>
      </w:r>
    </w:p>
    <w:p w:rsidR="00521FAD" w:rsidRPr="00521FAD" w:rsidRDefault="00521FAD" w:rsidP="00521FAD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p w:rsidR="00521FAD" w:rsidRPr="00693A78" w:rsidRDefault="00521FAD" w:rsidP="00521FAD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693A78">
        <w:rPr>
          <w:rFonts w:ascii="Arial" w:hAnsi="Arial" w:cs="Arial"/>
          <w:b/>
          <w:color w:val="262626" w:themeColor="text1" w:themeTint="D9"/>
          <w:lang w:val="es-MX"/>
        </w:rPr>
        <w:t>Ciclo (días a 50 % de p</w:t>
      </w:r>
      <w:r w:rsidR="00693A78" w:rsidRPr="00693A78">
        <w:rPr>
          <w:rFonts w:ascii="Arial" w:hAnsi="Arial" w:cs="Arial"/>
          <w:b/>
          <w:color w:val="262626" w:themeColor="text1" w:themeTint="D9"/>
          <w:lang w:val="es-MX"/>
        </w:rPr>
        <w:t xml:space="preserve">lantas en floración al 2º año) </w:t>
      </w: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66" w:tblpY="134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693A78" w:rsidRPr="00634EDD" w:rsidTr="00693A7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78" w:rsidRPr="00FA219C" w:rsidRDefault="00693A78" w:rsidP="00693A78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521FAD" w:rsidP="00521FAD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521FAD" w:rsidRPr="00521FAD" w:rsidRDefault="001F2B2C" w:rsidP="001F2B2C">
      <w:pPr>
        <w:ind w:left="424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días</w:t>
      </w:r>
    </w:p>
    <w:tbl>
      <w:tblPr>
        <w:tblpPr w:leftFromText="141" w:rightFromText="141" w:vertAnchor="text" w:horzAnchor="page" w:tblpX="3166" w:tblpY="149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693A78" w:rsidRPr="00634EDD" w:rsidTr="001F2B2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78" w:rsidRPr="00FA219C" w:rsidRDefault="00693A78" w:rsidP="001F2B2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p w:rsidR="00521FAD" w:rsidRPr="00521FAD" w:rsidRDefault="00521FAD" w:rsidP="00521FAD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="001F2B2C">
        <w:rPr>
          <w:rFonts w:ascii="Arial" w:hAnsi="Arial" w:cs="Arial"/>
          <w:color w:val="262626" w:themeColor="text1" w:themeTint="D9"/>
          <w:lang w:val="es-MX"/>
        </w:rPr>
        <w:tab/>
        <w:t xml:space="preserve">días </w:t>
      </w:r>
      <w:r w:rsidRPr="00521FAD">
        <w:rPr>
          <w:rFonts w:ascii="Arial" w:hAnsi="Arial" w:cs="Arial"/>
          <w:color w:val="262626" w:themeColor="text1" w:themeTint="D9"/>
          <w:lang w:val="es-MX"/>
        </w:rPr>
        <w:t>más corto</w:t>
      </w:r>
      <w:r w:rsidR="001F2B2C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1F2B2C" w:rsidRPr="00521FAD">
        <w:rPr>
          <w:rFonts w:ascii="Arial" w:hAnsi="Arial" w:cs="Arial"/>
          <w:color w:val="262626" w:themeColor="text1" w:themeTint="D9"/>
          <w:lang w:val="es-MX"/>
        </w:rPr>
        <w:t>que el cultivar LE Chaná</w:t>
      </w:r>
      <w:r w:rsidR="001F2B2C" w:rsidRPr="00521FAD">
        <w:rPr>
          <w:rFonts w:ascii="Arial" w:hAnsi="Arial" w:cs="Arial"/>
          <w:color w:val="262626" w:themeColor="text1" w:themeTint="D9"/>
          <w:lang w:val="es-MX"/>
        </w:rPr>
        <w:tab/>
      </w:r>
    </w:p>
    <w:p w:rsidR="00521FAD" w:rsidRPr="00521FAD" w:rsidRDefault="00693A78" w:rsidP="00693A78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66" w:tblpY="-51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1F2B2C" w:rsidRPr="00634EDD" w:rsidTr="001F2B2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2C" w:rsidRPr="00FA219C" w:rsidRDefault="001F2B2C" w:rsidP="001F2B2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F2B2C" w:rsidRPr="00521FAD" w:rsidRDefault="00521FAD" w:rsidP="001F2B2C">
      <w:pPr>
        <w:ind w:left="4248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>días</w:t>
      </w:r>
      <w:r w:rsidR="001F2B2C" w:rsidRPr="001F2B2C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1F2B2C" w:rsidRPr="00521FAD">
        <w:rPr>
          <w:rFonts w:ascii="Arial" w:hAnsi="Arial" w:cs="Arial"/>
          <w:color w:val="262626" w:themeColor="text1" w:themeTint="D9"/>
          <w:lang w:val="es-MX"/>
        </w:rPr>
        <w:t>más largo</w:t>
      </w:r>
      <w:r w:rsidR="001F2B2C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1F2B2C" w:rsidRPr="00521FAD">
        <w:rPr>
          <w:rFonts w:ascii="Arial" w:hAnsi="Arial" w:cs="Arial"/>
          <w:color w:val="262626" w:themeColor="text1" w:themeTint="D9"/>
          <w:lang w:val="es-MX"/>
        </w:rPr>
        <w:t>que el cultivar LE Chaná</w:t>
      </w:r>
    </w:p>
    <w:p w:rsidR="00521FAD" w:rsidRPr="00521FAD" w:rsidRDefault="00521FAD" w:rsidP="00521FAD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  <w:t xml:space="preserve">  </w:t>
      </w:r>
      <w:r w:rsidRPr="00521FAD">
        <w:rPr>
          <w:rFonts w:ascii="Arial" w:hAnsi="Arial" w:cs="Arial"/>
          <w:color w:val="262626" w:themeColor="text1" w:themeTint="D9"/>
          <w:lang w:val="es-MX"/>
        </w:rPr>
        <w:tab/>
        <w:t xml:space="preserve">  </w:t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p w:rsidR="00521FAD" w:rsidRPr="00521FAD" w:rsidRDefault="00521FAD" w:rsidP="001F2B2C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p w:rsidR="00521FAD" w:rsidRPr="00693A78" w:rsidRDefault="00693A78" w:rsidP="00521FAD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693A78">
        <w:rPr>
          <w:rFonts w:ascii="Arial" w:hAnsi="Arial" w:cs="Arial"/>
          <w:b/>
          <w:color w:val="262626" w:themeColor="text1" w:themeTint="D9"/>
          <w:lang w:val="es-MX"/>
        </w:rPr>
        <w:t>Latencia</w:t>
      </w: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1F2B2C" w:rsidRPr="00634EDD" w:rsidTr="00AA2EF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2C" w:rsidRPr="00F861D6" w:rsidRDefault="001F2B2C" w:rsidP="00AA2EF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="00693A78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>1. Con reposo invernal               2. Sin reposo invernal</w:t>
      </w: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p w:rsidR="00521FAD" w:rsidRPr="00693A78" w:rsidRDefault="00693A78" w:rsidP="00521FAD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693A78">
        <w:rPr>
          <w:rFonts w:ascii="Arial" w:hAnsi="Arial" w:cs="Arial"/>
          <w:b/>
          <w:color w:val="262626" w:themeColor="text1" w:themeTint="D9"/>
          <w:lang w:val="es-MX"/>
        </w:rPr>
        <w:t xml:space="preserve">Persistencia (porcentaje) </w:t>
      </w: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74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047907" w:rsidRPr="00634EDD" w:rsidTr="00AA2EF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907" w:rsidRPr="00FA219C" w:rsidRDefault="00047907" w:rsidP="00AA2EF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521FAD" w:rsidP="00521FAD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521FAD" w:rsidRPr="00521FAD" w:rsidRDefault="001F2B2C" w:rsidP="001F2B2C">
      <w:pPr>
        <w:ind w:left="424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%</w:t>
      </w:r>
    </w:p>
    <w:tbl>
      <w:tblPr>
        <w:tblpPr w:leftFromText="141" w:rightFromText="141" w:vertAnchor="text" w:horzAnchor="page" w:tblpX="3196" w:tblpY="74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047907" w:rsidRPr="00634EDD" w:rsidTr="00AA2EF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907" w:rsidRPr="00FA219C" w:rsidRDefault="00047907" w:rsidP="00AA2EF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p w:rsidR="00521FAD" w:rsidRPr="00521FAD" w:rsidRDefault="00521FAD" w:rsidP="00521FAD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="001F2B2C">
        <w:rPr>
          <w:rFonts w:ascii="Arial" w:hAnsi="Arial" w:cs="Arial"/>
          <w:color w:val="262626" w:themeColor="text1" w:themeTint="D9"/>
          <w:lang w:val="es-MX"/>
        </w:rPr>
        <w:t xml:space="preserve">% </w:t>
      </w:r>
      <w:r w:rsidRPr="00521FAD">
        <w:rPr>
          <w:rFonts w:ascii="Arial" w:hAnsi="Arial" w:cs="Arial"/>
          <w:color w:val="262626" w:themeColor="text1" w:themeTint="D9"/>
          <w:lang w:val="es-MX"/>
        </w:rPr>
        <w:t>mayor</w:t>
      </w:r>
      <w:r w:rsidR="001F2B2C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1F2B2C" w:rsidRPr="00521FAD">
        <w:rPr>
          <w:rFonts w:ascii="Arial" w:hAnsi="Arial" w:cs="Arial"/>
          <w:color w:val="262626" w:themeColor="text1" w:themeTint="D9"/>
          <w:lang w:val="es-MX"/>
        </w:rPr>
        <w:t>que el cultivar LE Chaná</w:t>
      </w:r>
    </w:p>
    <w:p w:rsidR="00521FAD" w:rsidRPr="00521FAD" w:rsidRDefault="00521FAD" w:rsidP="00521FAD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81" w:tblpY="-140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1F2B2C" w:rsidRPr="00634EDD" w:rsidTr="001F2B2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2C" w:rsidRPr="00FA219C" w:rsidRDefault="001F2B2C" w:rsidP="001F2B2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521FAD" w:rsidP="001F2B2C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>%</w:t>
      </w:r>
      <w:r w:rsidR="001F2B2C">
        <w:rPr>
          <w:rFonts w:ascii="Arial" w:hAnsi="Arial" w:cs="Arial"/>
          <w:color w:val="262626" w:themeColor="text1" w:themeTint="D9"/>
          <w:lang w:val="es-MX"/>
        </w:rPr>
        <w:t xml:space="preserve"> menor que el cultivar LE Chaná </w:t>
      </w:r>
      <w:r w:rsidRPr="00521FAD">
        <w:rPr>
          <w:rFonts w:ascii="Arial" w:hAnsi="Arial" w:cs="Arial"/>
          <w:color w:val="262626" w:themeColor="text1" w:themeTint="D9"/>
          <w:lang w:val="es-MX"/>
        </w:rPr>
        <w:tab/>
        <w:t xml:space="preserve">  </w:t>
      </w:r>
      <w:r w:rsidRPr="00521FAD">
        <w:rPr>
          <w:rFonts w:ascii="Arial" w:hAnsi="Arial" w:cs="Arial"/>
          <w:color w:val="262626" w:themeColor="text1" w:themeTint="D9"/>
          <w:lang w:val="es-MX"/>
        </w:rPr>
        <w:tab/>
        <w:t xml:space="preserve">  </w:t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p w:rsidR="00521FAD" w:rsidRPr="00047907" w:rsidRDefault="00521FAD" w:rsidP="00521FAD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047907">
        <w:rPr>
          <w:rFonts w:ascii="Arial" w:hAnsi="Arial" w:cs="Arial"/>
          <w:b/>
          <w:color w:val="262626" w:themeColor="text1" w:themeTint="D9"/>
          <w:lang w:val="es-MX"/>
        </w:rPr>
        <w:lastRenderedPageBreak/>
        <w:t>Enfermedades (porce</w:t>
      </w:r>
      <w:r w:rsidR="00047907" w:rsidRPr="00047907">
        <w:rPr>
          <w:rFonts w:ascii="Arial" w:hAnsi="Arial" w:cs="Arial"/>
          <w:b/>
          <w:color w:val="262626" w:themeColor="text1" w:themeTint="D9"/>
          <w:lang w:val="es-MX"/>
        </w:rPr>
        <w:t xml:space="preserve">ntaje de área foliar afectada) </w:t>
      </w:r>
    </w:p>
    <w:p w:rsidR="00521FAD" w:rsidRPr="00521FAD" w:rsidRDefault="00521FAD" w:rsidP="00521FAD">
      <w:pPr>
        <w:ind w:left="6372"/>
        <w:rPr>
          <w:rFonts w:ascii="Arial" w:hAnsi="Arial" w:cs="Arial"/>
          <w:color w:val="262626" w:themeColor="text1" w:themeTint="D9"/>
          <w:lang w:val="es-MX"/>
        </w:rPr>
      </w:pPr>
    </w:p>
    <w:p w:rsidR="00521FAD" w:rsidRPr="00521FAD" w:rsidRDefault="00521FAD" w:rsidP="00521FAD">
      <w:pPr>
        <w:ind w:left="5664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 xml:space="preserve">    </w:t>
      </w:r>
      <w:r w:rsidR="00047907">
        <w:rPr>
          <w:rFonts w:ascii="Arial" w:hAnsi="Arial" w:cs="Arial"/>
          <w:color w:val="262626" w:themeColor="text1" w:themeTint="D9"/>
          <w:lang w:val="es-MX"/>
        </w:rPr>
        <w:t xml:space="preserve">          LE Chaná (Testigo)</w:t>
      </w:r>
      <w:r w:rsidRPr="00521FAD">
        <w:rPr>
          <w:rFonts w:ascii="Arial" w:hAnsi="Arial" w:cs="Arial"/>
          <w:color w:val="262626" w:themeColor="text1" w:themeTint="D9"/>
          <w:lang w:val="es-MX"/>
        </w:rPr>
        <w:t>:</w:t>
      </w:r>
    </w:p>
    <w:p w:rsidR="00521FAD" w:rsidRPr="00521FAD" w:rsidRDefault="00521FAD" w:rsidP="00521FAD">
      <w:pPr>
        <w:ind w:left="5664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7351" w:tblpY="94"/>
        <w:tblW w:w="21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</w:tblGrid>
      <w:tr w:rsidR="00047907" w:rsidRPr="00634EDD" w:rsidTr="00047907">
        <w:trPr>
          <w:trHeight w:val="389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907" w:rsidRPr="00FA219C" w:rsidRDefault="00047907" w:rsidP="0004790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4441" w:tblpY="94"/>
        <w:tblW w:w="21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</w:tblGrid>
      <w:tr w:rsidR="00047907" w:rsidRPr="00634EDD" w:rsidTr="00047907">
        <w:trPr>
          <w:trHeight w:val="389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907" w:rsidRPr="00FA219C" w:rsidRDefault="00047907" w:rsidP="0004790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521FAD" w:rsidP="00047907">
      <w:pPr>
        <w:ind w:firstLine="708"/>
        <w:rPr>
          <w:rFonts w:ascii="Arial" w:hAnsi="Arial" w:cs="Arial"/>
          <w:color w:val="262626" w:themeColor="text1" w:themeTint="D9"/>
        </w:rPr>
      </w:pPr>
      <w:r w:rsidRPr="00521FAD">
        <w:rPr>
          <w:rFonts w:ascii="Arial" w:hAnsi="Arial" w:cs="Arial"/>
          <w:noProof/>
          <w:color w:val="262626" w:themeColor="text1" w:themeTint="D9"/>
          <w:lang w:val="es-UY" w:eastAsia="es-UY"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39370</wp:posOffset>
                </wp:positionV>
                <wp:extent cx="0" cy="0"/>
                <wp:effectExtent l="12065" t="8890" r="6985" b="10160"/>
                <wp:wrapNone/>
                <wp:docPr id="255" name="Conector recto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85CDF" id="Conector recto 255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3.1pt" to="71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" o:allowincell="f"/>
            </w:pict>
          </mc:Fallback>
        </mc:AlternateContent>
      </w:r>
      <w:r w:rsidRPr="00521FAD">
        <w:rPr>
          <w:rFonts w:ascii="Arial" w:hAnsi="Arial" w:cs="Arial"/>
          <w:color w:val="262626" w:themeColor="text1" w:themeTint="D9"/>
        </w:rPr>
        <w:t xml:space="preserve">Roya </w:t>
      </w:r>
    </w:p>
    <w:p w:rsidR="00047907" w:rsidRPr="00521FAD" w:rsidRDefault="00521FAD" w:rsidP="00047907">
      <w:pPr>
        <w:ind w:firstLine="708"/>
        <w:rPr>
          <w:rFonts w:ascii="Arial" w:hAnsi="Arial" w:cs="Arial"/>
          <w:color w:val="262626" w:themeColor="text1" w:themeTint="D9"/>
        </w:rPr>
      </w:pPr>
      <w:r w:rsidRPr="00521FAD">
        <w:rPr>
          <w:rFonts w:ascii="Arial" w:hAnsi="Arial" w:cs="Arial"/>
          <w:color w:val="262626" w:themeColor="text1" w:themeTint="D9"/>
        </w:rPr>
        <w:t>(</w:t>
      </w:r>
      <w:proofErr w:type="spellStart"/>
      <w:r w:rsidRPr="00521FAD">
        <w:rPr>
          <w:rFonts w:ascii="Arial" w:hAnsi="Arial" w:cs="Arial"/>
          <w:color w:val="262626" w:themeColor="text1" w:themeTint="D9"/>
        </w:rPr>
        <w:t>Uromyces</w:t>
      </w:r>
      <w:proofErr w:type="spellEnd"/>
      <w:r w:rsidRPr="00521FAD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Pr="00521FAD">
        <w:rPr>
          <w:rFonts w:ascii="Arial" w:hAnsi="Arial" w:cs="Arial"/>
          <w:color w:val="262626" w:themeColor="text1" w:themeTint="D9"/>
        </w:rPr>
        <w:t>striatus</w:t>
      </w:r>
      <w:proofErr w:type="spellEnd"/>
      <w:r w:rsidRPr="00521FAD">
        <w:rPr>
          <w:rFonts w:ascii="Arial" w:hAnsi="Arial" w:cs="Arial"/>
          <w:color w:val="262626" w:themeColor="text1" w:themeTint="D9"/>
        </w:rPr>
        <w:t>)</w:t>
      </w:r>
    </w:p>
    <w:p w:rsidR="00521FAD" w:rsidRPr="00521FAD" w:rsidRDefault="00521FAD" w:rsidP="00047907">
      <w:pPr>
        <w:rPr>
          <w:rFonts w:ascii="Arial" w:hAnsi="Arial" w:cs="Arial"/>
          <w:color w:val="262626" w:themeColor="text1" w:themeTint="D9"/>
        </w:rPr>
      </w:pP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</w:rPr>
      </w:pPr>
    </w:p>
    <w:tbl>
      <w:tblPr>
        <w:tblpPr w:leftFromText="141" w:rightFromText="141" w:vertAnchor="text" w:horzAnchor="page" w:tblpX="7351" w:tblpY="-1"/>
        <w:tblW w:w="21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</w:tblGrid>
      <w:tr w:rsidR="00047907" w:rsidRPr="00634EDD" w:rsidTr="00047907">
        <w:trPr>
          <w:trHeight w:val="389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907" w:rsidRPr="00FA219C" w:rsidRDefault="00047907" w:rsidP="0004790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4486" w:tblpY="-1"/>
        <w:tblW w:w="21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</w:tblGrid>
      <w:tr w:rsidR="00047907" w:rsidRPr="00634EDD" w:rsidTr="00047907">
        <w:trPr>
          <w:trHeight w:val="389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907" w:rsidRPr="00FA219C" w:rsidRDefault="00047907" w:rsidP="0004790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1FAD" w:rsidRPr="00521FAD" w:rsidRDefault="00521FAD" w:rsidP="00047907">
      <w:pPr>
        <w:ind w:firstLine="708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noProof/>
          <w:color w:val="262626" w:themeColor="text1" w:themeTint="D9"/>
          <w:lang w:val="es-UY" w:eastAsia="es-UY"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39370</wp:posOffset>
                </wp:positionV>
                <wp:extent cx="0" cy="0"/>
                <wp:effectExtent l="12065" t="13335" r="6985" b="5715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8EB9A" id="Conector recto 31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3.1pt" to="71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" o:allowincell="f"/>
            </w:pict>
          </mc:Fallback>
        </mc:AlternateContent>
      </w:r>
      <w:r w:rsidRPr="00521FAD">
        <w:rPr>
          <w:rFonts w:ascii="Arial" w:hAnsi="Arial" w:cs="Arial"/>
          <w:color w:val="262626" w:themeColor="text1" w:themeTint="D9"/>
          <w:lang w:val="es-MX"/>
        </w:rPr>
        <w:t>Viruela</w:t>
      </w:r>
    </w:p>
    <w:p w:rsidR="00521FAD" w:rsidRPr="00521FAD" w:rsidRDefault="00521FAD" w:rsidP="00047907">
      <w:pPr>
        <w:ind w:firstLine="708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>(</w:t>
      </w:r>
      <w:proofErr w:type="spellStart"/>
      <w:r w:rsidRPr="00521FAD">
        <w:rPr>
          <w:rFonts w:ascii="Arial" w:hAnsi="Arial" w:cs="Arial"/>
          <w:color w:val="262626" w:themeColor="text1" w:themeTint="D9"/>
          <w:lang w:val="es-MX"/>
        </w:rPr>
        <w:t>Pseudopeziza</w:t>
      </w:r>
      <w:proofErr w:type="spellEnd"/>
      <w:r w:rsidRPr="00521FAD">
        <w:rPr>
          <w:rFonts w:ascii="Arial" w:hAnsi="Arial" w:cs="Arial"/>
          <w:color w:val="262626" w:themeColor="text1" w:themeTint="D9"/>
          <w:lang w:val="es-MX"/>
        </w:rPr>
        <w:t xml:space="preserve"> </w:t>
      </w:r>
      <w:proofErr w:type="spellStart"/>
      <w:r w:rsidRPr="00521FAD">
        <w:rPr>
          <w:rFonts w:ascii="Arial" w:hAnsi="Arial" w:cs="Arial"/>
          <w:color w:val="262626" w:themeColor="text1" w:themeTint="D9"/>
          <w:lang w:val="es-MX"/>
        </w:rPr>
        <w:t>medicaginis</w:t>
      </w:r>
      <w:proofErr w:type="spellEnd"/>
      <w:r w:rsidRPr="00521FAD">
        <w:rPr>
          <w:rFonts w:ascii="Arial" w:hAnsi="Arial" w:cs="Arial"/>
          <w:color w:val="262626" w:themeColor="text1" w:themeTint="D9"/>
          <w:lang w:val="es-MX"/>
        </w:rPr>
        <w:t>)</w:t>
      </w:r>
    </w:p>
    <w:p w:rsidR="00521FAD" w:rsidRPr="00521FAD" w:rsidRDefault="00521FAD" w:rsidP="00521FAD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521FAD" w:rsidRPr="00521FAD" w:rsidRDefault="00521FAD" w:rsidP="00521FAD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7366" w:tblpY="-21"/>
        <w:tblW w:w="21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</w:tblGrid>
      <w:tr w:rsidR="00047907" w:rsidRPr="00634EDD" w:rsidTr="00047907">
        <w:trPr>
          <w:trHeight w:val="389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907" w:rsidRPr="00FA219C" w:rsidRDefault="00047907" w:rsidP="0004790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4456" w:tblpY="24"/>
        <w:tblW w:w="21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</w:tblGrid>
      <w:tr w:rsidR="00047907" w:rsidRPr="00634EDD" w:rsidTr="00047907">
        <w:trPr>
          <w:trHeight w:val="389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907" w:rsidRPr="00FA219C" w:rsidRDefault="00047907" w:rsidP="0004790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47907" w:rsidRPr="00521FAD" w:rsidRDefault="00521FAD" w:rsidP="00047907">
      <w:pPr>
        <w:ind w:firstLine="708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noProof/>
          <w:color w:val="262626" w:themeColor="text1" w:themeTint="D9"/>
          <w:lang w:val="es-UY" w:eastAsia="es-UY"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39370</wp:posOffset>
                </wp:positionV>
                <wp:extent cx="0" cy="0"/>
                <wp:effectExtent l="12065" t="8255" r="6985" b="10795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7F41B" id="Conector recto 21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3.1pt" to="71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" o:allowincell="f"/>
            </w:pict>
          </mc:Fallback>
        </mc:AlternateContent>
      </w:r>
      <w:r w:rsidRPr="00521FAD">
        <w:rPr>
          <w:rFonts w:ascii="Arial" w:hAnsi="Arial" w:cs="Arial"/>
          <w:color w:val="262626" w:themeColor="text1" w:themeTint="D9"/>
          <w:lang w:val="es-MX"/>
        </w:rPr>
        <w:t>Mancha ocular</w:t>
      </w:r>
    </w:p>
    <w:p w:rsidR="00521FAD" w:rsidRPr="00521FAD" w:rsidRDefault="00521FAD" w:rsidP="00047907">
      <w:pPr>
        <w:ind w:firstLine="708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>(</w:t>
      </w:r>
      <w:proofErr w:type="spellStart"/>
      <w:r w:rsidRPr="00521FAD">
        <w:rPr>
          <w:rFonts w:ascii="Arial" w:hAnsi="Arial" w:cs="Arial"/>
          <w:color w:val="262626" w:themeColor="text1" w:themeTint="D9"/>
          <w:lang w:val="es-MX"/>
        </w:rPr>
        <w:t>Leptospjaerulina</w:t>
      </w:r>
      <w:proofErr w:type="spellEnd"/>
      <w:r w:rsidRPr="00521FAD">
        <w:rPr>
          <w:rFonts w:ascii="Arial" w:hAnsi="Arial" w:cs="Arial"/>
          <w:color w:val="262626" w:themeColor="text1" w:themeTint="D9"/>
          <w:lang w:val="es-MX"/>
        </w:rPr>
        <w:t xml:space="preserve"> </w:t>
      </w:r>
      <w:proofErr w:type="spellStart"/>
      <w:r w:rsidRPr="00521FAD">
        <w:rPr>
          <w:rFonts w:ascii="Arial" w:hAnsi="Arial" w:cs="Arial"/>
          <w:color w:val="262626" w:themeColor="text1" w:themeTint="D9"/>
          <w:lang w:val="es-MX"/>
        </w:rPr>
        <w:t>briosiana</w:t>
      </w:r>
      <w:proofErr w:type="spellEnd"/>
      <w:r w:rsidRPr="00521FAD">
        <w:rPr>
          <w:rFonts w:ascii="Arial" w:hAnsi="Arial" w:cs="Arial"/>
          <w:color w:val="262626" w:themeColor="text1" w:themeTint="D9"/>
          <w:lang w:val="es-MX"/>
        </w:rPr>
        <w:t>)</w:t>
      </w:r>
    </w:p>
    <w:p w:rsidR="00521FAD" w:rsidRPr="00521FAD" w:rsidRDefault="00521FAD" w:rsidP="004B7AFF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521FAD" w:rsidRPr="00521FAD" w:rsidRDefault="00521FAD" w:rsidP="004B7AFF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81" w:tblpY="69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ED6BC9" w:rsidRPr="00634EDD" w:rsidTr="00ED6BC9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C9" w:rsidRPr="00FA219C" w:rsidRDefault="00ED6BC9" w:rsidP="00ED6BC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B7AFF" w:rsidRPr="00521FAD" w:rsidRDefault="004B7AFF" w:rsidP="004B7AFF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4B7AFF" w:rsidRPr="00521FAD" w:rsidRDefault="004B7AFF" w:rsidP="004B7AFF">
      <w:pPr>
        <w:ind w:left="4248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>cm</w:t>
      </w:r>
    </w:p>
    <w:tbl>
      <w:tblPr>
        <w:tblpPr w:leftFromText="141" w:rightFromText="141" w:vertAnchor="text" w:horzAnchor="page" w:tblpX="3166" w:tblpY="119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ED6BC9" w:rsidRPr="00634EDD" w:rsidTr="0053036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C9" w:rsidRPr="00FA219C" w:rsidRDefault="00ED6BC9" w:rsidP="0053036E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B7AFF" w:rsidRPr="00521FAD" w:rsidRDefault="004B7AFF" w:rsidP="004B7AFF">
      <w:pPr>
        <w:rPr>
          <w:rFonts w:ascii="Arial" w:hAnsi="Arial" w:cs="Arial"/>
          <w:color w:val="262626" w:themeColor="text1" w:themeTint="D9"/>
          <w:lang w:val="es-MX"/>
        </w:rPr>
      </w:pPr>
    </w:p>
    <w:p w:rsidR="004B7AFF" w:rsidRPr="00521FAD" w:rsidRDefault="00ED6BC9" w:rsidP="00ED6BC9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cm </w:t>
      </w:r>
      <w:r w:rsidR="004B7AFF" w:rsidRPr="00521FAD">
        <w:rPr>
          <w:rFonts w:ascii="Arial" w:hAnsi="Arial" w:cs="Arial"/>
          <w:color w:val="262626" w:themeColor="text1" w:themeTint="D9"/>
          <w:lang w:val="es-MX"/>
        </w:rPr>
        <w:t xml:space="preserve">más baja </w:t>
      </w:r>
      <w:r w:rsidRPr="00521FAD">
        <w:rPr>
          <w:rFonts w:ascii="Arial" w:hAnsi="Arial" w:cs="Arial"/>
          <w:color w:val="262626" w:themeColor="text1" w:themeTint="D9"/>
          <w:lang w:val="es-MX"/>
        </w:rPr>
        <w:t>que el cultivar LE Chaná</w:t>
      </w:r>
    </w:p>
    <w:p w:rsidR="004B7AFF" w:rsidRPr="00521FAD" w:rsidRDefault="004B7AFF" w:rsidP="004B7AFF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81" w:tblpYSpec="inside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3036E" w:rsidRPr="00634EDD" w:rsidTr="0053036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6E" w:rsidRPr="00FA219C" w:rsidRDefault="0053036E" w:rsidP="0053036E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B7AFF" w:rsidRPr="00521FAD" w:rsidRDefault="004B7AFF" w:rsidP="004B7AFF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>cm</w:t>
      </w:r>
      <w:r w:rsidR="00ED6BC9">
        <w:rPr>
          <w:rFonts w:ascii="Arial" w:hAnsi="Arial" w:cs="Arial"/>
          <w:color w:val="262626" w:themeColor="text1" w:themeTint="D9"/>
          <w:lang w:val="es-MX"/>
        </w:rPr>
        <w:t xml:space="preserve"> más alta </w:t>
      </w:r>
      <w:r w:rsidRPr="00521FAD">
        <w:rPr>
          <w:rFonts w:ascii="Arial" w:hAnsi="Arial" w:cs="Arial"/>
          <w:color w:val="262626" w:themeColor="text1" w:themeTint="D9"/>
          <w:lang w:val="es-MX"/>
        </w:rPr>
        <w:t>que el cultivar LE Chaná</w:t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p w:rsidR="004B7AFF" w:rsidRPr="00521FAD" w:rsidRDefault="004B7AFF" w:rsidP="004B7AFF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p w:rsidR="004B7AFF" w:rsidRPr="00521FAD" w:rsidRDefault="004B7AFF" w:rsidP="00047907">
      <w:pPr>
        <w:rPr>
          <w:rFonts w:ascii="Arial" w:hAnsi="Arial" w:cs="Arial"/>
          <w:color w:val="262626" w:themeColor="text1" w:themeTint="D9"/>
          <w:lang w:val="es-MX"/>
        </w:rPr>
      </w:pPr>
    </w:p>
    <w:p w:rsidR="00B119AB" w:rsidRPr="00E6128C" w:rsidRDefault="00B119A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BE016C" w:rsidRDefault="00BE016C" w:rsidP="008A722F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8A722F" w:rsidRPr="008A722F" w:rsidRDefault="008A722F" w:rsidP="008A722F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t xml:space="preserve">II. </w:t>
      </w:r>
      <w:r w:rsidR="00BE016C">
        <w:rPr>
          <w:rFonts w:cs="Arial"/>
          <w:color w:val="004A92"/>
          <w:sz w:val="20"/>
          <w:lang w:val="es-UY"/>
        </w:rPr>
        <w:t>ACLARACIONES</w:t>
      </w:r>
    </w:p>
    <w:p w:rsidR="008A722F" w:rsidRDefault="008A722F" w:rsidP="008A722F">
      <w:pPr>
        <w:rPr>
          <w:sz w:val="22"/>
          <w:lang w:val="es-MX"/>
        </w:rPr>
      </w:pPr>
    </w:p>
    <w:p w:rsidR="00E6128C" w:rsidRDefault="00E6128C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CF3FB4" w:rsidRPr="00CF3FB4" w:rsidRDefault="00CF3FB4" w:rsidP="00CF3FB4">
      <w:pPr>
        <w:numPr>
          <w:ilvl w:val="0"/>
          <w:numId w:val="31"/>
        </w:numPr>
        <w:jc w:val="both"/>
        <w:rPr>
          <w:rFonts w:ascii="Arial" w:hAnsi="Arial" w:cs="Arial"/>
          <w:color w:val="262626" w:themeColor="text1" w:themeTint="D9"/>
        </w:rPr>
      </w:pPr>
      <w:r w:rsidRPr="00CF3FB4">
        <w:rPr>
          <w:rFonts w:ascii="Arial" w:hAnsi="Arial" w:cs="Arial"/>
          <w:color w:val="262626" w:themeColor="text1" w:themeTint="D9"/>
        </w:rPr>
        <w:t>La característica Nº 1 se evalúa a los 30 días de iniciado el crecimiento primaveral.</w:t>
      </w:r>
    </w:p>
    <w:p w:rsidR="00CF3FB4" w:rsidRPr="00CF3FB4" w:rsidRDefault="00CF3FB4" w:rsidP="00CF3FB4">
      <w:pPr>
        <w:jc w:val="both"/>
        <w:rPr>
          <w:rFonts w:ascii="Arial" w:hAnsi="Arial" w:cs="Arial"/>
          <w:color w:val="262626" w:themeColor="text1" w:themeTint="D9"/>
        </w:rPr>
      </w:pPr>
    </w:p>
    <w:p w:rsidR="00CF3FB4" w:rsidRPr="00CF3FB4" w:rsidRDefault="00CF3FB4" w:rsidP="00CF3FB4">
      <w:pPr>
        <w:jc w:val="both"/>
        <w:rPr>
          <w:rFonts w:ascii="Arial" w:hAnsi="Arial" w:cs="Arial"/>
          <w:color w:val="262626" w:themeColor="text1" w:themeTint="D9"/>
        </w:rPr>
      </w:pPr>
    </w:p>
    <w:p w:rsidR="00CF3FB4" w:rsidRDefault="00CF3FB4" w:rsidP="00CF3FB4">
      <w:pPr>
        <w:numPr>
          <w:ilvl w:val="0"/>
          <w:numId w:val="31"/>
        </w:numPr>
        <w:jc w:val="both"/>
        <w:rPr>
          <w:rFonts w:ascii="Arial" w:hAnsi="Arial" w:cs="Arial"/>
          <w:color w:val="262626" w:themeColor="text1" w:themeTint="D9"/>
        </w:rPr>
      </w:pPr>
      <w:r w:rsidRPr="00CF3FB4">
        <w:rPr>
          <w:rFonts w:ascii="Arial" w:hAnsi="Arial" w:cs="Arial"/>
          <w:color w:val="262626" w:themeColor="text1" w:themeTint="D9"/>
        </w:rPr>
        <w:t xml:space="preserve">La característica Nº 2 se determina al comienzo de la formación del botón floral; las Nº 3, 4 y 5 en el </w:t>
      </w:r>
    </w:p>
    <w:p w:rsidR="00CF3FB4" w:rsidRPr="00CF3FB4" w:rsidRDefault="00CF3FB4" w:rsidP="00CF3FB4">
      <w:pPr>
        <w:ind w:left="360"/>
        <w:jc w:val="both"/>
        <w:rPr>
          <w:rFonts w:ascii="Arial" w:hAnsi="Arial" w:cs="Arial"/>
          <w:color w:val="262626" w:themeColor="text1" w:themeTint="D9"/>
        </w:rPr>
      </w:pPr>
      <w:r w:rsidRPr="00CF3FB4">
        <w:rPr>
          <w:rFonts w:ascii="Arial" w:hAnsi="Arial" w:cs="Arial"/>
          <w:color w:val="262626" w:themeColor="text1" w:themeTint="D9"/>
        </w:rPr>
        <w:t>mismo momento, tomando la 3ª y 4ª hoja debajo de la primer</w:t>
      </w:r>
      <w:r>
        <w:rPr>
          <w:rFonts w:ascii="Arial" w:hAnsi="Arial" w:cs="Arial"/>
          <w:color w:val="262626" w:themeColor="text1" w:themeTint="D9"/>
        </w:rPr>
        <w:t>a</w:t>
      </w:r>
      <w:r w:rsidRPr="00CF3FB4">
        <w:rPr>
          <w:rFonts w:ascii="Arial" w:hAnsi="Arial" w:cs="Arial"/>
          <w:color w:val="262626" w:themeColor="text1" w:themeTint="D9"/>
        </w:rPr>
        <w:t xml:space="preserve"> inflorescencia.</w:t>
      </w:r>
    </w:p>
    <w:p w:rsidR="00CF3FB4" w:rsidRPr="00CF3FB4" w:rsidRDefault="00CF3FB4" w:rsidP="00CF3FB4">
      <w:pPr>
        <w:jc w:val="both"/>
        <w:rPr>
          <w:rFonts w:ascii="Arial" w:hAnsi="Arial" w:cs="Arial"/>
          <w:color w:val="262626" w:themeColor="text1" w:themeTint="D9"/>
        </w:rPr>
      </w:pPr>
    </w:p>
    <w:p w:rsidR="00CF3FB4" w:rsidRPr="00CF3FB4" w:rsidRDefault="00CF3FB4" w:rsidP="00CF3FB4">
      <w:pPr>
        <w:jc w:val="both"/>
        <w:rPr>
          <w:rFonts w:ascii="Arial" w:hAnsi="Arial" w:cs="Arial"/>
          <w:color w:val="262626" w:themeColor="text1" w:themeTint="D9"/>
        </w:rPr>
      </w:pPr>
    </w:p>
    <w:p w:rsidR="00CF3FB4" w:rsidRPr="00CF3FB4" w:rsidRDefault="00CF3FB4" w:rsidP="00CF3FB4">
      <w:pPr>
        <w:numPr>
          <w:ilvl w:val="0"/>
          <w:numId w:val="31"/>
        </w:numPr>
        <w:jc w:val="both"/>
        <w:rPr>
          <w:rFonts w:ascii="Arial" w:hAnsi="Arial" w:cs="Arial"/>
          <w:color w:val="262626" w:themeColor="text1" w:themeTint="D9"/>
        </w:rPr>
      </w:pPr>
      <w:r w:rsidRPr="00CF3FB4">
        <w:rPr>
          <w:rFonts w:ascii="Arial" w:hAnsi="Arial" w:cs="Arial"/>
          <w:color w:val="262626" w:themeColor="text1" w:themeTint="D9"/>
        </w:rPr>
        <w:t>En la característica Nº 6 se consideran plantas florecidas cuando éstas presentan 3 flores abiertas.</w:t>
      </w:r>
    </w:p>
    <w:p w:rsidR="00CF3FB4" w:rsidRPr="00CF3FB4" w:rsidRDefault="00CF3FB4" w:rsidP="00CF3FB4">
      <w:pPr>
        <w:jc w:val="both"/>
        <w:rPr>
          <w:rFonts w:ascii="Arial" w:hAnsi="Arial" w:cs="Arial"/>
          <w:color w:val="262626" w:themeColor="text1" w:themeTint="D9"/>
        </w:rPr>
      </w:pPr>
    </w:p>
    <w:p w:rsidR="00CF3FB4" w:rsidRPr="00CF3FB4" w:rsidRDefault="00CF3FB4" w:rsidP="00CF3FB4">
      <w:pPr>
        <w:jc w:val="both"/>
        <w:rPr>
          <w:rFonts w:ascii="Arial" w:hAnsi="Arial" w:cs="Arial"/>
          <w:color w:val="262626" w:themeColor="text1" w:themeTint="D9"/>
        </w:rPr>
      </w:pPr>
    </w:p>
    <w:p w:rsidR="00CF3FB4" w:rsidRPr="00CF3FB4" w:rsidRDefault="00CF3FB4" w:rsidP="00CF3FB4">
      <w:pPr>
        <w:numPr>
          <w:ilvl w:val="0"/>
          <w:numId w:val="31"/>
        </w:numPr>
        <w:jc w:val="both"/>
        <w:rPr>
          <w:rFonts w:ascii="Arial" w:hAnsi="Arial" w:cs="Arial"/>
          <w:color w:val="262626" w:themeColor="text1" w:themeTint="D9"/>
        </w:rPr>
      </w:pPr>
      <w:r w:rsidRPr="00CF3FB4">
        <w:rPr>
          <w:rFonts w:ascii="Arial" w:hAnsi="Arial" w:cs="Arial"/>
          <w:color w:val="262626" w:themeColor="text1" w:themeTint="D9"/>
        </w:rPr>
        <w:t>La característica Nº 7 se evalúa cuando las plantas alcanzan el 50 % de floración.</w:t>
      </w:r>
    </w:p>
    <w:p w:rsidR="00CF3FB4" w:rsidRPr="00CF3FB4" w:rsidRDefault="00CF3FB4" w:rsidP="00CF3FB4">
      <w:pPr>
        <w:jc w:val="both"/>
        <w:rPr>
          <w:rFonts w:ascii="Arial" w:hAnsi="Arial" w:cs="Arial"/>
          <w:color w:val="262626" w:themeColor="text1" w:themeTint="D9"/>
        </w:rPr>
      </w:pPr>
    </w:p>
    <w:p w:rsidR="00CF3FB4" w:rsidRPr="00CF3FB4" w:rsidRDefault="00CF3FB4" w:rsidP="00CF3FB4">
      <w:pPr>
        <w:jc w:val="both"/>
        <w:rPr>
          <w:rFonts w:ascii="Arial" w:hAnsi="Arial" w:cs="Arial"/>
          <w:color w:val="262626" w:themeColor="text1" w:themeTint="D9"/>
        </w:rPr>
      </w:pPr>
    </w:p>
    <w:p w:rsidR="00CF3FB4" w:rsidRPr="00CF3FB4" w:rsidRDefault="00CF3FB4" w:rsidP="00CF3FB4">
      <w:pPr>
        <w:numPr>
          <w:ilvl w:val="0"/>
          <w:numId w:val="31"/>
        </w:numPr>
        <w:jc w:val="both"/>
        <w:rPr>
          <w:rFonts w:ascii="Arial" w:hAnsi="Arial" w:cs="Arial"/>
          <w:color w:val="262626" w:themeColor="text1" w:themeTint="D9"/>
        </w:rPr>
      </w:pPr>
      <w:r w:rsidRPr="00CF3FB4">
        <w:rPr>
          <w:rFonts w:ascii="Arial" w:hAnsi="Arial" w:cs="Arial"/>
          <w:color w:val="262626" w:themeColor="text1" w:themeTint="D9"/>
        </w:rPr>
        <w:t>La característica Nº 9 se determina 3 semanas luego del corte realizado al final de la floración.</w:t>
      </w:r>
    </w:p>
    <w:p w:rsidR="00CF3FB4" w:rsidRPr="00CF3FB4" w:rsidRDefault="00CF3FB4" w:rsidP="00CF3FB4">
      <w:pPr>
        <w:jc w:val="both"/>
        <w:rPr>
          <w:rFonts w:ascii="Arial" w:hAnsi="Arial" w:cs="Arial"/>
          <w:color w:val="262626" w:themeColor="text1" w:themeTint="D9"/>
        </w:rPr>
      </w:pPr>
    </w:p>
    <w:p w:rsidR="00CF3FB4" w:rsidRPr="00CF3FB4" w:rsidRDefault="00CF3FB4" w:rsidP="00CF3FB4">
      <w:pPr>
        <w:jc w:val="both"/>
        <w:rPr>
          <w:rFonts w:ascii="Arial" w:hAnsi="Arial" w:cs="Arial"/>
          <w:color w:val="262626" w:themeColor="text1" w:themeTint="D9"/>
        </w:rPr>
      </w:pPr>
    </w:p>
    <w:p w:rsidR="00CF3FB4" w:rsidRPr="00CF3FB4" w:rsidRDefault="00CF3FB4" w:rsidP="00CF3FB4">
      <w:pPr>
        <w:numPr>
          <w:ilvl w:val="0"/>
          <w:numId w:val="31"/>
        </w:numPr>
        <w:jc w:val="both"/>
        <w:rPr>
          <w:rFonts w:ascii="Arial" w:hAnsi="Arial" w:cs="Arial"/>
          <w:color w:val="262626" w:themeColor="text1" w:themeTint="D9"/>
        </w:rPr>
      </w:pPr>
      <w:r w:rsidRPr="00CF3FB4">
        <w:rPr>
          <w:rFonts w:ascii="Arial" w:hAnsi="Arial" w:cs="Arial"/>
          <w:color w:val="262626" w:themeColor="text1" w:themeTint="D9"/>
        </w:rPr>
        <w:t>La característica Nº 10, los días se determinan a partir del último corte efectuado previo al rebrote primaveral.</w:t>
      </w:r>
    </w:p>
    <w:p w:rsidR="00CF3FB4" w:rsidRPr="00CF3FB4" w:rsidRDefault="00CF3FB4" w:rsidP="00CF3FB4">
      <w:pPr>
        <w:jc w:val="both"/>
        <w:rPr>
          <w:rFonts w:ascii="Arial" w:hAnsi="Arial" w:cs="Arial"/>
          <w:color w:val="262626" w:themeColor="text1" w:themeTint="D9"/>
        </w:rPr>
      </w:pPr>
    </w:p>
    <w:p w:rsidR="00CF3FB4" w:rsidRPr="00CF3FB4" w:rsidRDefault="00CF3FB4" w:rsidP="00CF3FB4">
      <w:pPr>
        <w:jc w:val="both"/>
        <w:rPr>
          <w:rFonts w:ascii="Arial" w:hAnsi="Arial" w:cs="Arial"/>
          <w:color w:val="262626" w:themeColor="text1" w:themeTint="D9"/>
        </w:rPr>
      </w:pPr>
    </w:p>
    <w:p w:rsidR="00CF3FB4" w:rsidRPr="00CF3FB4" w:rsidRDefault="00CF3FB4" w:rsidP="00CF3FB4">
      <w:pPr>
        <w:numPr>
          <w:ilvl w:val="0"/>
          <w:numId w:val="31"/>
        </w:numPr>
        <w:jc w:val="both"/>
        <w:rPr>
          <w:rFonts w:ascii="Arial" w:hAnsi="Arial" w:cs="Arial"/>
          <w:color w:val="262626" w:themeColor="text1" w:themeTint="D9"/>
        </w:rPr>
      </w:pPr>
      <w:r w:rsidRPr="00CF3FB4">
        <w:rPr>
          <w:rFonts w:ascii="Arial" w:hAnsi="Arial" w:cs="Arial"/>
          <w:color w:val="262626" w:themeColor="text1" w:themeTint="D9"/>
        </w:rPr>
        <w:t>En la característica Nº 12 se considera el porcentaje de plantas sobrevivientes al 3er año.</w:t>
      </w:r>
    </w:p>
    <w:p w:rsidR="00CF3FB4" w:rsidRPr="00CF3FB4" w:rsidRDefault="00CF3FB4" w:rsidP="00CF3FB4">
      <w:pPr>
        <w:jc w:val="both"/>
        <w:rPr>
          <w:rFonts w:ascii="Arial" w:hAnsi="Arial" w:cs="Arial"/>
          <w:color w:val="262626" w:themeColor="text1" w:themeTint="D9"/>
        </w:rPr>
      </w:pPr>
    </w:p>
    <w:p w:rsidR="00CF3FB4" w:rsidRPr="00CF3FB4" w:rsidRDefault="00CF3FB4" w:rsidP="00CF3FB4">
      <w:pPr>
        <w:jc w:val="both"/>
        <w:rPr>
          <w:rFonts w:ascii="Arial" w:hAnsi="Arial" w:cs="Arial"/>
          <w:color w:val="262626" w:themeColor="text1" w:themeTint="D9"/>
        </w:rPr>
      </w:pPr>
    </w:p>
    <w:p w:rsidR="00CF3FB4" w:rsidRPr="00CF3FB4" w:rsidRDefault="00CF3FB4" w:rsidP="00CF3FB4">
      <w:pPr>
        <w:numPr>
          <w:ilvl w:val="0"/>
          <w:numId w:val="31"/>
        </w:numPr>
        <w:jc w:val="both"/>
        <w:rPr>
          <w:rFonts w:ascii="Arial" w:hAnsi="Arial" w:cs="Arial"/>
          <w:color w:val="262626" w:themeColor="text1" w:themeTint="D9"/>
        </w:rPr>
      </w:pPr>
      <w:r w:rsidRPr="00CF3FB4">
        <w:rPr>
          <w:rFonts w:ascii="Arial" w:hAnsi="Arial" w:cs="Arial"/>
          <w:color w:val="262626" w:themeColor="text1" w:themeTint="D9"/>
        </w:rPr>
        <w:t>La doble raya entre casilleros significa coma decimal.</w:t>
      </w:r>
    </w:p>
    <w:p w:rsidR="00BE016C" w:rsidRPr="00CF3FB4" w:rsidRDefault="00BE016C" w:rsidP="00BE016C">
      <w:pPr>
        <w:rPr>
          <w:rFonts w:ascii="Arial" w:hAnsi="Arial" w:cs="Arial"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CF3FB4" w:rsidRDefault="00CF3FB4" w:rsidP="002A3035">
      <w:pPr>
        <w:rPr>
          <w:rFonts w:ascii="Arial" w:hAnsi="Arial" w:cs="Arial"/>
          <w:b/>
          <w:color w:val="262626" w:themeColor="text1" w:themeTint="D9"/>
        </w:rPr>
      </w:pPr>
    </w:p>
    <w:p w:rsidR="00CF3FB4" w:rsidRDefault="00CF3FB4" w:rsidP="002A3035">
      <w:pPr>
        <w:rPr>
          <w:rFonts w:ascii="Arial" w:hAnsi="Arial" w:cs="Arial"/>
          <w:b/>
          <w:color w:val="262626" w:themeColor="text1" w:themeTint="D9"/>
        </w:rPr>
      </w:pPr>
    </w:p>
    <w:p w:rsidR="00DF42A8" w:rsidRPr="004D3FF2" w:rsidRDefault="00DF42A8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B2626D" w:rsidRPr="00702D65" w:rsidRDefault="00B2626D" w:rsidP="00B2626D">
      <w:pPr>
        <w:pStyle w:val="Ttulo2"/>
        <w:jc w:val="center"/>
        <w:rPr>
          <w:rFonts w:cs="Arial"/>
          <w:color w:val="004A92"/>
          <w:sz w:val="20"/>
          <w:lang w:val="es-UY"/>
        </w:rPr>
      </w:pPr>
      <w:bookmarkStart w:id="0" w:name="_Hlk482270991"/>
      <w:r>
        <w:rPr>
          <w:rFonts w:cs="Arial"/>
          <w:color w:val="004A92"/>
          <w:sz w:val="20"/>
          <w:lang w:val="es-UY"/>
        </w:rPr>
        <w:lastRenderedPageBreak/>
        <w:t>III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</w:p>
    <w:p w:rsidR="00B2626D" w:rsidRDefault="00B2626D" w:rsidP="00B2626D">
      <w:pPr>
        <w:rPr>
          <w:sz w:val="22"/>
          <w:lang w:val="es-MX"/>
        </w:rPr>
      </w:pPr>
    </w:p>
    <w:p w:rsidR="00B2626D" w:rsidRDefault="00B2626D" w:rsidP="00B2626D">
      <w:pPr>
        <w:rPr>
          <w:sz w:val="22"/>
          <w:lang w:val="es-MX"/>
        </w:rPr>
      </w:pPr>
    </w:p>
    <w:p w:rsidR="00B2626D" w:rsidRDefault="00B2626D" w:rsidP="00B2626D">
      <w:pPr>
        <w:rPr>
          <w:sz w:val="22"/>
          <w:lang w:val="es-MX"/>
        </w:rPr>
      </w:pPr>
    </w:p>
    <w:p w:rsidR="00B2626D" w:rsidRPr="00702D65" w:rsidRDefault="00B2626D" w:rsidP="00B2626D">
      <w:pPr>
        <w:rPr>
          <w:rFonts w:ascii="Arial" w:hAnsi="Arial" w:cs="Arial"/>
          <w:color w:val="262626" w:themeColor="text1" w:themeTint="D9"/>
          <w:lang w:val="es-MX"/>
        </w:rPr>
      </w:pPr>
    </w:p>
    <w:p w:rsidR="00B2626D" w:rsidRDefault="00B2626D" w:rsidP="00B2626D">
      <w:pPr>
        <w:rPr>
          <w:rFonts w:ascii="Arial" w:hAnsi="Arial" w:cs="Arial"/>
          <w:color w:val="262626" w:themeColor="text1" w:themeTint="D9"/>
          <w:lang w:val="es-MX"/>
        </w:rPr>
      </w:pPr>
    </w:p>
    <w:p w:rsidR="00B2626D" w:rsidRDefault="00B2626D" w:rsidP="00B2626D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B2626D" w:rsidRPr="00634EDD" w:rsidTr="005825F6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6D" w:rsidRPr="00FA219C" w:rsidRDefault="00B2626D" w:rsidP="005825F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2626D" w:rsidRPr="00702D65" w:rsidRDefault="00B2626D" w:rsidP="00B2626D">
      <w:pPr>
        <w:rPr>
          <w:rFonts w:ascii="Arial" w:hAnsi="Arial" w:cs="Arial"/>
          <w:color w:val="262626" w:themeColor="text1" w:themeTint="D9"/>
          <w:lang w:val="es-MX"/>
        </w:rPr>
      </w:pPr>
    </w:p>
    <w:p w:rsidR="00B2626D" w:rsidRPr="00E8606A" w:rsidRDefault="00B2626D" w:rsidP="00B2626D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B2626D" w:rsidRPr="00E8606A" w:rsidRDefault="00B2626D" w:rsidP="00B2626D">
      <w:pPr>
        <w:rPr>
          <w:rFonts w:ascii="Arial" w:hAnsi="Arial" w:cs="Arial"/>
          <w:color w:val="262626" w:themeColor="text1" w:themeTint="D9"/>
          <w:lang w:val="es-MX"/>
        </w:rPr>
      </w:pPr>
    </w:p>
    <w:p w:rsidR="00B2626D" w:rsidRPr="00702D65" w:rsidRDefault="00B2626D" w:rsidP="00B2626D">
      <w:pPr>
        <w:rPr>
          <w:rFonts w:ascii="Arial" w:hAnsi="Arial" w:cs="Arial"/>
          <w:color w:val="262626" w:themeColor="text1" w:themeTint="D9"/>
          <w:lang w:val="es-MX"/>
        </w:rPr>
      </w:pPr>
    </w:p>
    <w:p w:rsidR="00B2626D" w:rsidRDefault="00B2626D" w:rsidP="00B2626D">
      <w:pPr>
        <w:rPr>
          <w:rFonts w:ascii="Arial" w:hAnsi="Arial" w:cs="Arial"/>
          <w:color w:val="262626" w:themeColor="text1" w:themeTint="D9"/>
          <w:lang w:val="es-MX"/>
        </w:rPr>
      </w:pPr>
    </w:p>
    <w:p w:rsidR="00B2626D" w:rsidRDefault="00B2626D" w:rsidP="00B2626D">
      <w:pPr>
        <w:rPr>
          <w:rFonts w:ascii="Arial" w:hAnsi="Arial" w:cs="Arial"/>
          <w:color w:val="262626" w:themeColor="text1" w:themeTint="D9"/>
          <w:lang w:val="es-MX"/>
        </w:rPr>
      </w:pPr>
    </w:p>
    <w:p w:rsidR="00B2626D" w:rsidRDefault="00B2626D" w:rsidP="00B2626D">
      <w:pPr>
        <w:rPr>
          <w:rFonts w:ascii="Arial" w:hAnsi="Arial" w:cs="Arial"/>
          <w:color w:val="262626" w:themeColor="text1" w:themeTint="D9"/>
          <w:lang w:val="es-MX"/>
        </w:rPr>
      </w:pPr>
    </w:p>
    <w:p w:rsidR="00B2626D" w:rsidRDefault="00B2626D" w:rsidP="00B2626D">
      <w:pPr>
        <w:rPr>
          <w:rFonts w:ascii="Arial" w:hAnsi="Arial" w:cs="Arial"/>
          <w:color w:val="262626" w:themeColor="text1" w:themeTint="D9"/>
          <w:lang w:val="es-MX"/>
        </w:rPr>
      </w:pPr>
    </w:p>
    <w:p w:rsidR="00B2626D" w:rsidRDefault="00B2626D" w:rsidP="00B2626D">
      <w:pPr>
        <w:rPr>
          <w:rFonts w:ascii="Arial" w:hAnsi="Arial" w:cs="Arial"/>
          <w:color w:val="262626" w:themeColor="text1" w:themeTint="D9"/>
          <w:lang w:val="es-MX"/>
        </w:rPr>
      </w:pPr>
    </w:p>
    <w:p w:rsidR="00B2626D" w:rsidRDefault="00B2626D" w:rsidP="00B2626D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B2626D" w:rsidRPr="00702D65" w:rsidRDefault="00B2626D" w:rsidP="00B2626D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B2626D" w:rsidRPr="00702D65" w:rsidRDefault="00B2626D" w:rsidP="00B2626D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B2626D" w:rsidRPr="00702D65" w:rsidRDefault="00B2626D" w:rsidP="00B2626D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B2626D" w:rsidRPr="00702D65" w:rsidRDefault="00B2626D" w:rsidP="00B2626D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B2626D" w:rsidRPr="00702D65" w:rsidRDefault="00B2626D" w:rsidP="00B2626D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B2626D" w:rsidRDefault="00B2626D" w:rsidP="00B2626D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B2626D" w:rsidRDefault="00B2626D" w:rsidP="00B2626D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B2626D" w:rsidRPr="00634EDD" w:rsidTr="005825F6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6D" w:rsidRPr="00FA219C" w:rsidRDefault="00B2626D" w:rsidP="005825F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2626D" w:rsidRPr="00702D65" w:rsidRDefault="00B2626D" w:rsidP="00B2626D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B2626D" w:rsidRPr="00634EDD" w:rsidTr="005825F6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6D" w:rsidRPr="00FA219C" w:rsidRDefault="00B2626D" w:rsidP="005825F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2626D" w:rsidRDefault="00B2626D" w:rsidP="00B2626D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B2626D" w:rsidRPr="00702D65" w:rsidRDefault="00B2626D" w:rsidP="00B2626D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B2626D" w:rsidRPr="00702D65" w:rsidRDefault="00B2626D" w:rsidP="00B2626D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bookmarkEnd w:id="0"/>
    <w:p w:rsidR="00B2626D" w:rsidRPr="00702D65" w:rsidRDefault="00B2626D" w:rsidP="00B2626D">
      <w:pPr>
        <w:rPr>
          <w:rFonts w:ascii="Arial" w:hAnsi="Arial" w:cs="Arial"/>
          <w:color w:val="262626" w:themeColor="text1" w:themeTint="D9"/>
          <w:lang w:val="es-MX"/>
        </w:rPr>
      </w:pPr>
    </w:p>
    <w:p w:rsidR="00FB3120" w:rsidRDefault="00FB3120" w:rsidP="00702D65">
      <w:pPr>
        <w:rPr>
          <w:rFonts w:ascii="Arial" w:hAnsi="Arial" w:cs="Arial"/>
          <w:color w:val="262626" w:themeColor="text1" w:themeTint="D9"/>
          <w:lang w:val="es-MX"/>
        </w:rPr>
      </w:pPr>
      <w:bookmarkStart w:id="1" w:name="_GoBack"/>
      <w:bookmarkEnd w:id="1"/>
    </w:p>
    <w:sectPr w:rsidR="00FB3120" w:rsidSect="009F37D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567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52" w:rsidRDefault="00FB5C52">
      <w:r>
        <w:separator/>
      </w:r>
    </w:p>
  </w:endnote>
  <w:endnote w:type="continuationSeparator" w:id="0">
    <w:p w:rsidR="00FB5C52" w:rsidRDefault="00FB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52" w:rsidRDefault="00FB5C52">
      <w:r>
        <w:separator/>
      </w:r>
    </w:p>
  </w:footnote>
  <w:footnote w:type="continuationSeparator" w:id="0">
    <w:p w:rsidR="00FB5C52" w:rsidRDefault="00FB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5948C8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306EACD5" wp14:editId="20E94557">
          <wp:simplePos x="0" y="0"/>
          <wp:positionH relativeFrom="margin">
            <wp:posOffset>-96520</wp:posOffset>
          </wp:positionH>
          <wp:positionV relativeFrom="paragraph">
            <wp:posOffset>-596883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8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0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1F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4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5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6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7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18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9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1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4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5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3"/>
  </w:num>
  <w:num w:numId="11">
    <w:abstractNumId w:val="5"/>
  </w:num>
  <w:num w:numId="12">
    <w:abstractNumId w:val="22"/>
  </w:num>
  <w:num w:numId="13">
    <w:abstractNumId w:val="6"/>
  </w:num>
  <w:num w:numId="14">
    <w:abstractNumId w:val="9"/>
  </w:num>
  <w:num w:numId="15">
    <w:abstractNumId w:val="24"/>
  </w:num>
  <w:num w:numId="16">
    <w:abstractNumId w:val="0"/>
  </w:num>
  <w:num w:numId="17">
    <w:abstractNumId w:val="2"/>
  </w:num>
  <w:num w:numId="18">
    <w:abstractNumId w:val="20"/>
  </w:num>
  <w:num w:numId="19">
    <w:abstractNumId w:val="13"/>
  </w:num>
  <w:num w:numId="20">
    <w:abstractNumId w:val="21"/>
  </w:num>
  <w:num w:numId="21">
    <w:abstractNumId w:val="18"/>
  </w:num>
  <w:num w:numId="22">
    <w:abstractNumId w:val="14"/>
  </w:num>
  <w:num w:numId="23">
    <w:abstractNumId w:val="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5"/>
  </w:num>
  <w:num w:numId="27">
    <w:abstractNumId w:val="23"/>
  </w:num>
  <w:num w:numId="28">
    <w:abstractNumId w:val="8"/>
  </w:num>
  <w:num w:numId="29">
    <w:abstractNumId w:val="16"/>
  </w:num>
  <w:num w:numId="30">
    <w:abstractNumId w:val="11"/>
  </w:num>
  <w:num w:numId="3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275A1"/>
    <w:rsid w:val="00031845"/>
    <w:rsid w:val="000373F0"/>
    <w:rsid w:val="000420C6"/>
    <w:rsid w:val="00047315"/>
    <w:rsid w:val="00047907"/>
    <w:rsid w:val="000A1E25"/>
    <w:rsid w:val="000B1A98"/>
    <w:rsid w:val="000B743B"/>
    <w:rsid w:val="000D7230"/>
    <w:rsid w:val="00102455"/>
    <w:rsid w:val="00105209"/>
    <w:rsid w:val="001170BD"/>
    <w:rsid w:val="00127E51"/>
    <w:rsid w:val="001330D5"/>
    <w:rsid w:val="001565D7"/>
    <w:rsid w:val="00164517"/>
    <w:rsid w:val="001A2488"/>
    <w:rsid w:val="001A5E2F"/>
    <w:rsid w:val="001C0B95"/>
    <w:rsid w:val="001C3F0E"/>
    <w:rsid w:val="001D6451"/>
    <w:rsid w:val="001F2284"/>
    <w:rsid w:val="001F2B2C"/>
    <w:rsid w:val="0020231C"/>
    <w:rsid w:val="00210935"/>
    <w:rsid w:val="0021610C"/>
    <w:rsid w:val="0025172E"/>
    <w:rsid w:val="00262B33"/>
    <w:rsid w:val="002734D4"/>
    <w:rsid w:val="002903B3"/>
    <w:rsid w:val="00291F1A"/>
    <w:rsid w:val="00293E27"/>
    <w:rsid w:val="002A3035"/>
    <w:rsid w:val="002D2A2E"/>
    <w:rsid w:val="002E16FB"/>
    <w:rsid w:val="002E3613"/>
    <w:rsid w:val="002E69B5"/>
    <w:rsid w:val="0035238F"/>
    <w:rsid w:val="0039170F"/>
    <w:rsid w:val="00391C9E"/>
    <w:rsid w:val="003954D6"/>
    <w:rsid w:val="003A1741"/>
    <w:rsid w:val="003B164B"/>
    <w:rsid w:val="003D462B"/>
    <w:rsid w:val="003E0FD9"/>
    <w:rsid w:val="00422932"/>
    <w:rsid w:val="00423D89"/>
    <w:rsid w:val="00434C4C"/>
    <w:rsid w:val="0046097F"/>
    <w:rsid w:val="00466E09"/>
    <w:rsid w:val="00467E84"/>
    <w:rsid w:val="00474B23"/>
    <w:rsid w:val="00482C53"/>
    <w:rsid w:val="00487FA2"/>
    <w:rsid w:val="00490865"/>
    <w:rsid w:val="004A008B"/>
    <w:rsid w:val="004A0745"/>
    <w:rsid w:val="004A0AF5"/>
    <w:rsid w:val="004B7AFF"/>
    <w:rsid w:val="004C7D10"/>
    <w:rsid w:val="004D3FF2"/>
    <w:rsid w:val="004D5E5F"/>
    <w:rsid w:val="004F3839"/>
    <w:rsid w:val="004F4A24"/>
    <w:rsid w:val="00521FAD"/>
    <w:rsid w:val="005225C1"/>
    <w:rsid w:val="0053036E"/>
    <w:rsid w:val="0053519B"/>
    <w:rsid w:val="00551D36"/>
    <w:rsid w:val="0058562D"/>
    <w:rsid w:val="00586C3F"/>
    <w:rsid w:val="00587C13"/>
    <w:rsid w:val="005925B1"/>
    <w:rsid w:val="005948C8"/>
    <w:rsid w:val="005E302C"/>
    <w:rsid w:val="00634E6B"/>
    <w:rsid w:val="00641A7A"/>
    <w:rsid w:val="00670F30"/>
    <w:rsid w:val="00684A0C"/>
    <w:rsid w:val="00693A78"/>
    <w:rsid w:val="006C3519"/>
    <w:rsid w:val="006C4CB2"/>
    <w:rsid w:val="00702D65"/>
    <w:rsid w:val="007073A7"/>
    <w:rsid w:val="00723024"/>
    <w:rsid w:val="007352E0"/>
    <w:rsid w:val="00742354"/>
    <w:rsid w:val="007537A0"/>
    <w:rsid w:val="007846D6"/>
    <w:rsid w:val="00790C2B"/>
    <w:rsid w:val="007974C1"/>
    <w:rsid w:val="007A0538"/>
    <w:rsid w:val="007A1EB6"/>
    <w:rsid w:val="007A6BB3"/>
    <w:rsid w:val="007B1C0B"/>
    <w:rsid w:val="007C4A84"/>
    <w:rsid w:val="007C7215"/>
    <w:rsid w:val="007D4571"/>
    <w:rsid w:val="007E2194"/>
    <w:rsid w:val="007E421A"/>
    <w:rsid w:val="007F054D"/>
    <w:rsid w:val="007F2DB2"/>
    <w:rsid w:val="00834881"/>
    <w:rsid w:val="008378F0"/>
    <w:rsid w:val="008507FF"/>
    <w:rsid w:val="008608F1"/>
    <w:rsid w:val="00861F15"/>
    <w:rsid w:val="0086457B"/>
    <w:rsid w:val="0086635B"/>
    <w:rsid w:val="00871012"/>
    <w:rsid w:val="00880094"/>
    <w:rsid w:val="008864F7"/>
    <w:rsid w:val="008A722F"/>
    <w:rsid w:val="008C3517"/>
    <w:rsid w:val="008D6176"/>
    <w:rsid w:val="008E33B0"/>
    <w:rsid w:val="008F5009"/>
    <w:rsid w:val="0090700E"/>
    <w:rsid w:val="009310AD"/>
    <w:rsid w:val="00940CCA"/>
    <w:rsid w:val="00955914"/>
    <w:rsid w:val="00960C9B"/>
    <w:rsid w:val="00967AC3"/>
    <w:rsid w:val="0098471D"/>
    <w:rsid w:val="009D18AD"/>
    <w:rsid w:val="009F37DE"/>
    <w:rsid w:val="00A06F53"/>
    <w:rsid w:val="00A22940"/>
    <w:rsid w:val="00A27474"/>
    <w:rsid w:val="00A33416"/>
    <w:rsid w:val="00A53851"/>
    <w:rsid w:val="00A64101"/>
    <w:rsid w:val="00A9314F"/>
    <w:rsid w:val="00AA1FA8"/>
    <w:rsid w:val="00AA26E2"/>
    <w:rsid w:val="00AC4D31"/>
    <w:rsid w:val="00AC4ED0"/>
    <w:rsid w:val="00B119AB"/>
    <w:rsid w:val="00B20B78"/>
    <w:rsid w:val="00B2626D"/>
    <w:rsid w:val="00B363C2"/>
    <w:rsid w:val="00B37E3C"/>
    <w:rsid w:val="00B52D96"/>
    <w:rsid w:val="00B63F93"/>
    <w:rsid w:val="00B75FED"/>
    <w:rsid w:val="00B76430"/>
    <w:rsid w:val="00BB4C1E"/>
    <w:rsid w:val="00BC48F9"/>
    <w:rsid w:val="00BC7EF6"/>
    <w:rsid w:val="00BE016C"/>
    <w:rsid w:val="00C16EBD"/>
    <w:rsid w:val="00C36DB8"/>
    <w:rsid w:val="00C538B3"/>
    <w:rsid w:val="00C655E8"/>
    <w:rsid w:val="00CB7BC8"/>
    <w:rsid w:val="00CD495D"/>
    <w:rsid w:val="00CE2625"/>
    <w:rsid w:val="00CF0440"/>
    <w:rsid w:val="00CF3FB4"/>
    <w:rsid w:val="00CF6A58"/>
    <w:rsid w:val="00D23794"/>
    <w:rsid w:val="00D338A0"/>
    <w:rsid w:val="00D37286"/>
    <w:rsid w:val="00D37DB5"/>
    <w:rsid w:val="00D63CCC"/>
    <w:rsid w:val="00D755A0"/>
    <w:rsid w:val="00D80FC1"/>
    <w:rsid w:val="00D96654"/>
    <w:rsid w:val="00D975C0"/>
    <w:rsid w:val="00DA136F"/>
    <w:rsid w:val="00DA1465"/>
    <w:rsid w:val="00DC51FC"/>
    <w:rsid w:val="00DD791B"/>
    <w:rsid w:val="00DF42A8"/>
    <w:rsid w:val="00E02FA4"/>
    <w:rsid w:val="00E030C2"/>
    <w:rsid w:val="00E14F03"/>
    <w:rsid w:val="00E6128C"/>
    <w:rsid w:val="00E6769D"/>
    <w:rsid w:val="00E741FD"/>
    <w:rsid w:val="00E856B4"/>
    <w:rsid w:val="00E8606A"/>
    <w:rsid w:val="00EA1145"/>
    <w:rsid w:val="00ED6BC9"/>
    <w:rsid w:val="00F142A7"/>
    <w:rsid w:val="00F35CE2"/>
    <w:rsid w:val="00F456C2"/>
    <w:rsid w:val="00F861D6"/>
    <w:rsid w:val="00F92C70"/>
    <w:rsid w:val="00FA15C0"/>
    <w:rsid w:val="00FA219C"/>
    <w:rsid w:val="00FB3120"/>
    <w:rsid w:val="00FB43D4"/>
    <w:rsid w:val="00FB5C52"/>
    <w:rsid w:val="00FC54DF"/>
    <w:rsid w:val="00FC600B"/>
    <w:rsid w:val="00FD7FF9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5</Pages>
  <Words>477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85</cp:revision>
  <cp:lastPrinted>2017-01-31T14:13:00Z</cp:lastPrinted>
  <dcterms:created xsi:type="dcterms:W3CDTF">2017-01-04T18:28:00Z</dcterms:created>
  <dcterms:modified xsi:type="dcterms:W3CDTF">2017-05-11T18:10:00Z</dcterms:modified>
</cp:coreProperties>
</file>