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customXml/itemProps1.xml" ContentType="application/vnd.openxmlformats-officedocument.customXmlProperties+xml"/>
  <Override PartName="/word/activeX/activeX16.xml" ContentType="application/vnd.ms-office.activeX+xml"/>
  <Override PartName="/word/numbering.xml" ContentType="application/vnd.openxmlformats-officedocument.wordprocessingml.numbering+xml"/>
  <Override PartName="/word/activeX/activeX17.xml" ContentType="application/vnd.ms-office.activeX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activeX/activeX3.xml" ContentType="application/vnd.ms-office.activeX+xml"/>
  <Override PartName="/docProps/core.xml" ContentType="application/vnd.openxmlformats-package.core-properties+xml"/>
  <Override PartName="/word/activeX/activeX4.xml" ContentType="application/vnd.ms-office.activeX+xml"/>
  <Override PartName="/docProps/app.xml" ContentType="application/vnd.openxmlformats-officedocument.extended-properties+xml"/>
  <Override PartName="/word/activeX/activeX5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08DB" w14:textId="77777777"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  <w:bookmarkStart w:id="0" w:name="_Hlk82174624"/>
      <w:bookmarkEnd w:id="0"/>
    </w:p>
    <w:p w14:paraId="6E7FAB86" w14:textId="77777777"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32E41816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737CC6C0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4E1ADE3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30D893F0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7FB03A0C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26AFD2BA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4233E07E" w14:textId="77777777"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5B382115" w14:textId="77777777"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1359FE45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7E7C5629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03024C79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0A3C6EE4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4B76C565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267F96BD" w14:textId="77777777" w:rsidR="000414D3" w:rsidRDefault="000414D3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07C6A02A" w14:textId="77777777"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14:paraId="69FB1404" w14:textId="77777777" w:rsidR="00FE335B" w:rsidRPr="00684A0C" w:rsidRDefault="007D4571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  <w:r w:rsidRPr="007D4571">
        <w:rPr>
          <w:rFonts w:ascii="Arial" w:hAnsi="Arial" w:cs="Arial"/>
          <w:b/>
          <w:color w:val="004A92"/>
          <w:lang w:val="es-MX"/>
        </w:rPr>
        <w:t>DE ARROZ (</w:t>
      </w:r>
      <w:proofErr w:type="spellStart"/>
      <w:r w:rsidRPr="007D4571">
        <w:rPr>
          <w:rFonts w:ascii="Arial" w:hAnsi="Arial" w:cs="Arial"/>
          <w:b/>
          <w:i/>
          <w:color w:val="004A92"/>
          <w:lang w:val="es-MX"/>
        </w:rPr>
        <w:t>Oryza</w:t>
      </w:r>
      <w:proofErr w:type="spellEnd"/>
      <w:r w:rsidRPr="007D4571">
        <w:rPr>
          <w:rFonts w:ascii="Arial" w:hAnsi="Arial" w:cs="Arial"/>
          <w:b/>
          <w:i/>
          <w:color w:val="004A92"/>
          <w:lang w:val="es-MX"/>
        </w:rPr>
        <w:t xml:space="preserve"> sativa </w:t>
      </w:r>
      <w:r w:rsidRPr="007D4571">
        <w:rPr>
          <w:rFonts w:ascii="Arial" w:hAnsi="Arial" w:cs="Arial"/>
          <w:b/>
          <w:color w:val="004A92"/>
          <w:lang w:val="es-MX"/>
        </w:rPr>
        <w:t>L.)</w:t>
      </w:r>
    </w:p>
    <w:p w14:paraId="603BD676" w14:textId="77777777" w:rsidR="00FE335B" w:rsidRPr="00790C2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14:paraId="729F541E" w14:textId="77777777" w:rsidR="00FE335B" w:rsidRPr="007D4571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14:paraId="656AE846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515DBC7D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1414F94E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03ACDC6A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19906F08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550032F0" w14:textId="6419C9BB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4C5D018B" w14:textId="27111FF1" w:rsidR="00D364AD" w:rsidRDefault="00D364AD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5539CC0A" w14:textId="77777777" w:rsidR="00D364AD" w:rsidRDefault="00D364AD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03AF0166" w14:textId="77777777"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6BD56238" w14:textId="5F09AC09"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7425F913" w14:textId="77777777" w:rsidR="002903B3" w:rsidRPr="00345D8F" w:rsidRDefault="002903B3" w:rsidP="00FE335B">
      <w:pPr>
        <w:spacing w:line="480" w:lineRule="auto"/>
        <w:rPr>
          <w:rFonts w:ascii="Arial" w:hAnsi="Arial" w:cs="Arial"/>
          <w:bCs/>
          <w:lang w:val="es-UY"/>
        </w:rPr>
      </w:pPr>
    </w:p>
    <w:p w14:paraId="6FD13C1F" w14:textId="115F0F67" w:rsidR="002903B3" w:rsidRDefault="00345D8F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  <w:r w:rsidRPr="00345D8F">
        <w:rPr>
          <w:rFonts w:ascii="Arial" w:hAnsi="Arial" w:cs="Arial"/>
          <w:bCs/>
          <w:lang w:val="es-UY"/>
        </w:rPr>
        <w:t>Nombre propuesto del cultivar:</w:t>
      </w:r>
      <w:r w:rsidR="006E0606" w:rsidRPr="00345D8F">
        <w:rPr>
          <w:rFonts w:ascii="Arial" w:hAnsi="Arial" w:cs="Arial"/>
          <w:bCs/>
          <w:lang w:val="es-UY"/>
        </w:rPr>
        <w:t xml:space="preserve"> </w:t>
      </w:r>
      <w:r w:rsidR="006E0606">
        <w:rPr>
          <w:rFonts w:ascii="Arial" w:hAnsi="Arial" w:cs="Arial"/>
          <w:bCs/>
          <w:lang w:val="es-UY"/>
        </w:rPr>
        <w:t xml:space="preserve">      </w:t>
      </w:r>
      <w:r w:rsidR="006E0606">
        <w:rPr>
          <w:rFonts w:ascii="Arial" w:hAnsi="Arial" w:cs="Arial"/>
          <w:b/>
          <w:color w:val="004A92"/>
          <w:lang w:val="es-UY"/>
        </w:rPr>
        <w:t xml:space="preserve">                  </w:t>
      </w:r>
      <w:r w:rsidR="006E0606">
        <w:rPr>
          <w:rFonts w:ascii="Arial" w:hAnsi="Arial" w:cs="Arial"/>
          <w:b/>
          <w:color w:val="004A92"/>
        </w:rPr>
        <w:object w:dxaOrig="225" w:dyaOrig="225" w14:anchorId="59D48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51.5pt;height:18pt" o:ole="">
            <v:imagedata r:id="rId8" o:title=""/>
          </v:shape>
          <w:control r:id="rId9" w:name="TextBox1" w:shapeid="_x0000_i1093"/>
        </w:object>
      </w:r>
    </w:p>
    <w:p w14:paraId="0FBD35B7" w14:textId="76CC498A" w:rsidR="00AA26E2" w:rsidRPr="00D364AD" w:rsidRDefault="006E0606" w:rsidP="00D364AD">
      <w:pPr>
        <w:spacing w:line="480" w:lineRule="auto"/>
        <w:rPr>
          <w:rFonts w:ascii="Arial" w:hAnsi="Arial" w:cs="Arial"/>
          <w:bCs/>
          <w:lang w:val="es-UY"/>
        </w:rPr>
      </w:pPr>
      <w:r w:rsidRPr="006E0606">
        <w:rPr>
          <w:rFonts w:ascii="Arial" w:hAnsi="Arial" w:cs="Arial"/>
          <w:bCs/>
          <w:lang w:val="es-UY"/>
        </w:rPr>
        <w:t>Lugar y año de las observaciones realizadas:</w:t>
      </w:r>
      <w:r>
        <w:rPr>
          <w:rFonts w:ascii="Arial" w:hAnsi="Arial" w:cs="Arial"/>
          <w:bCs/>
          <w:lang w:val="es-UY"/>
        </w:rPr>
        <w:t xml:space="preserve">  </w:t>
      </w:r>
      <w:r>
        <w:rPr>
          <w:rFonts w:ascii="Arial" w:hAnsi="Arial" w:cs="Arial"/>
          <w:bCs/>
        </w:rPr>
        <w:object w:dxaOrig="225" w:dyaOrig="225" w14:anchorId="7B02986B">
          <v:shape id="_x0000_i1094" type="#_x0000_t75" style="width:153pt;height:18pt" o:ole="">
            <v:imagedata r:id="rId10" o:title=""/>
          </v:shape>
          <w:control r:id="rId11" w:name="TextBox2" w:shapeid="_x0000_i1094"/>
        </w:object>
      </w:r>
    </w:p>
    <w:p w14:paraId="02A718D8" w14:textId="19F5EA81" w:rsidR="001D6451" w:rsidRPr="006E0606" w:rsidRDefault="001D6451" w:rsidP="006E0606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14:paraId="5F70D9E7" w14:textId="77777777" w:rsidR="002E69B5" w:rsidRPr="00CF341B" w:rsidRDefault="002E69B5" w:rsidP="002E16FB">
      <w:pPr>
        <w:rPr>
          <w:rFonts w:cs="Arial"/>
          <w:sz w:val="22"/>
          <w:szCs w:val="22"/>
          <w:lang w:val="es-MX"/>
        </w:rPr>
      </w:pPr>
    </w:p>
    <w:p w14:paraId="0DFABF17" w14:textId="5A05B941" w:rsidR="006E0606" w:rsidRPr="006E0606" w:rsidRDefault="006E0606" w:rsidP="006E060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Tipo de cultivar: </w:t>
      </w:r>
    </w:p>
    <w:p w14:paraId="28306ACF" w14:textId="647E3FC5" w:rsidR="006E0606" w:rsidRDefault="006E0606" w:rsidP="006E0606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p w14:paraId="5A6147B9" w14:textId="757ACAB8" w:rsidR="006E0606" w:rsidRDefault="006E0606" w:rsidP="006E0606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MX"/>
        </w:rPr>
      </w:pPr>
      <w:r>
        <w:rPr>
          <w:lang w:val="es-MX"/>
        </w:rPr>
        <w:t xml:space="preserve">             </w:t>
      </w:r>
      <w:sdt>
        <w:sdtPr>
          <w:rPr>
            <w:lang w:val="es-MX"/>
          </w:rPr>
          <w:id w:val="154248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FE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6E0606">
        <w:rPr>
          <w:rFonts w:ascii="Arial" w:hAnsi="Arial" w:cs="Arial"/>
          <w:bCs/>
          <w:color w:val="262626" w:themeColor="text1" w:themeTint="D9"/>
          <w:lang w:val="es-MX"/>
        </w:rPr>
        <w:t xml:space="preserve">Variedad          </w:t>
      </w:r>
      <w:sdt>
        <w:sdtPr>
          <w:rPr>
            <w:rFonts w:ascii="Arial" w:hAnsi="Arial" w:cs="Arial"/>
            <w:bCs/>
            <w:color w:val="262626" w:themeColor="text1" w:themeTint="D9"/>
            <w:lang w:val="es-MX"/>
          </w:rPr>
          <w:id w:val="198588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Pr="006E0606">
        <w:rPr>
          <w:rFonts w:ascii="Arial" w:hAnsi="Arial" w:cs="Arial"/>
          <w:bCs/>
          <w:color w:val="262626" w:themeColor="text1" w:themeTint="D9"/>
          <w:lang w:val="es-MX"/>
        </w:rPr>
        <w:t>Híbrido</w:t>
      </w:r>
    </w:p>
    <w:p w14:paraId="37E11F86" w14:textId="3D9FAA62" w:rsidR="006E0606" w:rsidRDefault="00063E29" w:rsidP="006E0606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MX"/>
        </w:rPr>
      </w:pPr>
      <w:r>
        <w:rPr>
          <w:rFonts w:ascii="Arial" w:hAnsi="Arial" w:cs="Arial"/>
          <w:bCs/>
          <w:color w:val="262626" w:themeColor="text1" w:themeTint="D9"/>
          <w:lang w:val="es-MX"/>
        </w:rPr>
        <w:t xml:space="preserve">      </w:t>
      </w:r>
    </w:p>
    <w:p w14:paraId="309EF799" w14:textId="6581C40B" w:rsidR="001D6451" w:rsidRPr="00063E29" w:rsidRDefault="00063E29" w:rsidP="00063E2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MX"/>
        </w:rPr>
      </w:pPr>
      <w:r w:rsidRPr="00063E29">
        <w:rPr>
          <w:rFonts w:ascii="Arial" w:hAnsi="Arial" w:cs="Arial"/>
          <w:b/>
          <w:color w:val="262626" w:themeColor="text1" w:themeTint="D9"/>
          <w:lang w:val="es-MX"/>
        </w:rPr>
        <w:t xml:space="preserve">Subespecie: </w:t>
      </w:r>
      <w:r w:rsidRPr="00063E29"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081CEE8C" w14:textId="77777777" w:rsidR="00063E29" w:rsidRDefault="00063E29" w:rsidP="00063E29">
      <w:pPr>
        <w:rPr>
          <w:rFonts w:ascii="Arial" w:hAnsi="Arial" w:cs="Arial"/>
          <w:color w:val="262626" w:themeColor="text1" w:themeTint="D9"/>
          <w:szCs w:val="22"/>
          <w:lang w:val="es-MX"/>
        </w:rPr>
      </w:pPr>
    </w:p>
    <w:p w14:paraId="09668ABD" w14:textId="658385FE" w:rsidR="00DA70FC" w:rsidRDefault="003E4EC0" w:rsidP="003E4EC0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>
        <w:rPr>
          <w:rFonts w:ascii="Arial" w:hAnsi="Arial" w:cs="Arial"/>
          <w:color w:val="262626" w:themeColor="text1" w:themeTint="D9"/>
          <w:szCs w:val="22"/>
          <w:lang w:val="es-MX"/>
        </w:rPr>
        <w:t xml:space="preserve">           </w:t>
      </w:r>
      <w:sdt>
        <w:sdtPr>
          <w:rPr>
            <w:rFonts w:ascii="Arial" w:hAnsi="Arial" w:cs="Arial"/>
            <w:color w:val="262626" w:themeColor="text1" w:themeTint="D9"/>
            <w:szCs w:val="22"/>
            <w:lang w:val="es-MX"/>
          </w:rPr>
          <w:id w:val="85877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cs="Arial" w:hint="eastAsia"/>
              <w:color w:val="262626" w:themeColor="text1" w:themeTint="D9"/>
              <w:szCs w:val="22"/>
              <w:lang w:val="es-MX"/>
            </w:rPr>
            <w:t>☐</w:t>
          </w:r>
        </w:sdtContent>
      </w:sdt>
      <w:r w:rsidR="007E421A" w:rsidRPr="007E421A">
        <w:rPr>
          <w:rFonts w:ascii="Arial" w:hAnsi="Arial" w:cs="Arial"/>
          <w:color w:val="262626" w:themeColor="text1" w:themeTint="D9"/>
          <w:szCs w:val="22"/>
          <w:lang w:val="es-MX"/>
        </w:rPr>
        <w:t>Índica</w:t>
      </w:r>
      <w:r w:rsidR="007E421A" w:rsidRPr="007E421A"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 w:rsidR="007E421A" w:rsidRPr="007E421A"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sdt>
        <w:sdtPr>
          <w:rPr>
            <w:rFonts w:ascii="Arial" w:hAnsi="Arial" w:cs="Arial"/>
            <w:color w:val="262626" w:themeColor="text1" w:themeTint="D9"/>
            <w:szCs w:val="22"/>
            <w:lang w:val="es-MX"/>
          </w:rPr>
          <w:id w:val="-16787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FE">
            <w:rPr>
              <w:rFonts w:ascii="MS Gothic" w:eastAsia="MS Gothic" w:hAnsi="MS Gothic" w:cs="Arial" w:hint="eastAsia"/>
              <w:color w:val="262626" w:themeColor="text1" w:themeTint="D9"/>
              <w:szCs w:val="22"/>
              <w:lang w:val="es-MX"/>
            </w:rPr>
            <w:t>☐</w:t>
          </w:r>
        </w:sdtContent>
      </w:sdt>
      <w:r w:rsidR="007E421A" w:rsidRPr="007E421A">
        <w:rPr>
          <w:rFonts w:ascii="Arial" w:hAnsi="Arial" w:cs="Arial"/>
          <w:color w:val="262626" w:themeColor="text1" w:themeTint="D9"/>
          <w:szCs w:val="22"/>
          <w:lang w:val="es-MX"/>
        </w:rPr>
        <w:t>Japónica</w:t>
      </w:r>
      <w:r w:rsidR="007E421A" w:rsidRPr="007E421A">
        <w:rPr>
          <w:rFonts w:ascii="Arial" w:hAnsi="Arial" w:cs="Arial"/>
          <w:color w:val="262626" w:themeColor="text1" w:themeTint="D9"/>
          <w:szCs w:val="22"/>
          <w:lang w:val="es-MX"/>
        </w:rPr>
        <w:tab/>
        <w:t xml:space="preserve"> </w:t>
      </w:r>
      <w:sdt>
        <w:sdtPr>
          <w:rPr>
            <w:rFonts w:ascii="Arial" w:hAnsi="Arial" w:cs="Arial"/>
            <w:color w:val="262626" w:themeColor="text1" w:themeTint="D9"/>
            <w:szCs w:val="22"/>
            <w:lang w:val="es-MX"/>
          </w:rPr>
          <w:id w:val="-110349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E29">
            <w:rPr>
              <w:rFonts w:ascii="MS Gothic" w:eastAsia="MS Gothic" w:hAnsi="MS Gothic" w:cs="Arial" w:hint="eastAsia"/>
              <w:color w:val="262626" w:themeColor="text1" w:themeTint="D9"/>
              <w:szCs w:val="22"/>
              <w:lang w:val="es-MX"/>
            </w:rPr>
            <w:t>☐</w:t>
          </w:r>
        </w:sdtContent>
      </w:sdt>
      <w:proofErr w:type="spellStart"/>
      <w:r w:rsidR="007E421A" w:rsidRPr="007E421A">
        <w:rPr>
          <w:rFonts w:ascii="Arial" w:hAnsi="Arial" w:cs="Arial"/>
          <w:color w:val="262626" w:themeColor="text1" w:themeTint="D9"/>
          <w:szCs w:val="22"/>
          <w:lang w:val="es-MX"/>
        </w:rPr>
        <w:t>Javánica</w:t>
      </w:r>
      <w:proofErr w:type="spellEnd"/>
      <w:r w:rsidR="007E421A" w:rsidRPr="007E421A">
        <w:rPr>
          <w:rFonts w:ascii="Arial" w:hAnsi="Arial" w:cs="Arial"/>
          <w:color w:val="262626" w:themeColor="text1" w:themeTint="D9"/>
          <w:szCs w:val="22"/>
          <w:lang w:val="es-MX"/>
        </w:rPr>
        <w:t xml:space="preserve"> </w:t>
      </w:r>
      <w:r w:rsidR="007E421A" w:rsidRPr="007E421A">
        <w:rPr>
          <w:rFonts w:ascii="Arial" w:hAnsi="Arial" w:cs="Arial"/>
          <w:color w:val="262626" w:themeColor="text1" w:themeTint="D9"/>
          <w:szCs w:val="22"/>
          <w:lang w:val="es-MX"/>
        </w:rPr>
        <w:tab/>
      </w:r>
    </w:p>
    <w:p w14:paraId="0C8933FF" w14:textId="77777777" w:rsidR="00D364AD" w:rsidRDefault="00D364AD" w:rsidP="003E4EC0">
      <w:pPr>
        <w:rPr>
          <w:rFonts w:ascii="Arial" w:hAnsi="Arial" w:cs="Arial"/>
          <w:color w:val="262626" w:themeColor="text1" w:themeTint="D9"/>
          <w:szCs w:val="22"/>
          <w:lang w:val="es-MX"/>
        </w:rPr>
      </w:pPr>
    </w:p>
    <w:p w14:paraId="3FFB705C" w14:textId="0FA2656D" w:rsidR="00684A0C" w:rsidRDefault="007E421A" w:rsidP="001D6451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 w:rsidRPr="007E421A"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 w:rsidR="00440F85">
        <w:rPr>
          <w:rFonts w:ascii="Arial" w:hAnsi="Arial" w:cs="Arial"/>
          <w:color w:val="262626" w:themeColor="text1" w:themeTint="D9"/>
          <w:szCs w:val="22"/>
          <w:lang w:val="es-MX"/>
        </w:rPr>
        <w:tab/>
        <w:t xml:space="preserve">          </w:t>
      </w:r>
      <w:r w:rsidRPr="007E421A">
        <w:rPr>
          <w:rFonts w:ascii="Arial" w:hAnsi="Arial" w:cs="Arial"/>
          <w:color w:val="262626" w:themeColor="text1" w:themeTint="D9"/>
          <w:szCs w:val="22"/>
          <w:lang w:val="es-MX"/>
        </w:rPr>
        <w:tab/>
        <w:t xml:space="preserve">      </w:t>
      </w:r>
    </w:p>
    <w:p w14:paraId="2C12610D" w14:textId="2482983A" w:rsidR="00F63508" w:rsidRPr="003868BC" w:rsidRDefault="00F63508" w:rsidP="0036270B">
      <w:pPr>
        <w:jc w:val="center"/>
        <w:rPr>
          <w:rFonts w:ascii="Arial" w:hAnsi="Arial" w:cs="Arial"/>
          <w:color w:val="262626" w:themeColor="text1" w:themeTint="D9"/>
          <w:lang w:val="es-MX"/>
        </w:rPr>
      </w:pPr>
      <w:r w:rsidRPr="003868BC">
        <w:rPr>
          <w:rFonts w:ascii="Arial" w:hAnsi="Arial" w:cs="Arial"/>
          <w:b/>
          <w:color w:val="262626" w:themeColor="text1" w:themeTint="D9"/>
          <w:lang w:val="es-MX"/>
        </w:rPr>
        <w:t>I. EMBUCHE</w:t>
      </w:r>
      <w:r w:rsidR="00063E29" w:rsidRPr="003868BC">
        <w:rPr>
          <w:rFonts w:ascii="Arial" w:hAnsi="Arial" w:cs="Arial"/>
          <w:b/>
          <w:color w:val="262626" w:themeColor="text1" w:themeTint="D9"/>
          <w:lang w:val="es-MX"/>
        </w:rPr>
        <w:t xml:space="preserve"> (R2)</w:t>
      </w:r>
    </w:p>
    <w:p w14:paraId="28497F5D" w14:textId="77777777" w:rsidR="00F63508" w:rsidRDefault="00F63508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14:paraId="26A7D938" w14:textId="5120EB7B" w:rsidR="00670F30" w:rsidRDefault="003E4EC0" w:rsidP="007D45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>Pigmentación antociánica en</w:t>
      </w:r>
      <w:r w:rsidR="00F63508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la </w:t>
      </w:r>
      <w:r w:rsidR="00F63508">
        <w:rPr>
          <w:rFonts w:ascii="Arial" w:hAnsi="Arial" w:cs="Arial"/>
          <w:b/>
          <w:bCs/>
          <w:color w:val="262626" w:themeColor="text1" w:themeTint="D9"/>
          <w:lang w:val="es-UY" w:eastAsia="es-UY"/>
        </w:rPr>
        <w:t>vaina</w:t>
      </w:r>
      <w:r w:rsidR="00063E29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basal</w:t>
      </w:r>
      <w:r w:rsidR="00F63508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  <w:r w:rsidR="00063E29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de la hoja: </w:t>
      </w:r>
    </w:p>
    <w:p w14:paraId="1045094C" w14:textId="77777777" w:rsidR="00F63508" w:rsidRPr="00F63508" w:rsidRDefault="00F63508" w:rsidP="00F63508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</w:p>
    <w:p w14:paraId="080811EA" w14:textId="3811817E" w:rsidR="003E4EC0" w:rsidRDefault="003E4EC0" w:rsidP="003E4EC0">
      <w:pPr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</w:t>
      </w: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-149702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UY" w:eastAsia="es-UY"/>
        </w:rPr>
        <w:t xml:space="preserve">Ausente o muy débil              </w:t>
      </w: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49753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FE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proofErr w:type="spellStart"/>
      <w:r>
        <w:rPr>
          <w:rFonts w:ascii="Arial" w:hAnsi="Arial" w:cs="Arial"/>
          <w:color w:val="262626" w:themeColor="text1" w:themeTint="D9"/>
          <w:lang w:val="es-UY" w:eastAsia="es-UY"/>
        </w:rPr>
        <w:t>Débil</w:t>
      </w:r>
      <w:proofErr w:type="spellEnd"/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        </w:t>
      </w: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-83799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UY" w:eastAsia="es-UY"/>
        </w:rPr>
        <w:t xml:space="preserve"> Media            </w:t>
      </w:r>
    </w:p>
    <w:p w14:paraId="2DE1D45D" w14:textId="2BCA0169" w:rsidR="00F63508" w:rsidRPr="003E4EC0" w:rsidRDefault="003E4EC0" w:rsidP="003E4EC0">
      <w:pPr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</w:t>
      </w: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-13264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UY" w:eastAsia="es-UY"/>
        </w:rPr>
        <w:t xml:space="preserve">Fuerte                                    </w:t>
      </w: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-8222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EFE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UY" w:eastAsia="es-UY"/>
        </w:rPr>
        <w:t xml:space="preserve">Muy Fuerte </w:t>
      </w:r>
      <w:r w:rsidR="00720B65">
        <w:rPr>
          <w:rFonts w:ascii="Arial" w:hAnsi="Arial" w:cs="Arial"/>
          <w:color w:val="262626" w:themeColor="text1" w:themeTint="D9"/>
          <w:lang w:val="es-UY" w:eastAsia="es-UY"/>
        </w:rPr>
        <w:t>(XP 201, XP 113, XP 111 CL)</w:t>
      </w:r>
    </w:p>
    <w:p w14:paraId="4B9CBBF1" w14:textId="77777777" w:rsidR="00467E84" w:rsidRDefault="00467E84" w:rsidP="00871012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p w14:paraId="56E2E351" w14:textId="77777777" w:rsidR="00467E84" w:rsidRPr="00871012" w:rsidRDefault="00467E84" w:rsidP="00871012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p w14:paraId="64E7E6BA" w14:textId="2A9537A0" w:rsidR="00582120" w:rsidRDefault="00F63508" w:rsidP="0058212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Pigmentación </w:t>
      </w:r>
      <w:r w:rsidRPr="00F63508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antociánica en </w:t>
      </w:r>
      <w:r w:rsidR="00582120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la lámina de la </w:t>
      </w:r>
      <w:r w:rsidRPr="00F63508">
        <w:rPr>
          <w:rFonts w:ascii="Arial" w:hAnsi="Arial" w:cs="Arial"/>
          <w:b/>
          <w:bCs/>
          <w:color w:val="262626" w:themeColor="text1" w:themeTint="D9"/>
          <w:lang w:val="es-UY" w:eastAsia="es-UY"/>
        </w:rPr>
        <w:t>hoja</w:t>
      </w:r>
      <w:r w:rsidR="0058212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:</w:t>
      </w:r>
    </w:p>
    <w:p w14:paraId="6B8363B6" w14:textId="77777777" w:rsidR="00582120" w:rsidRDefault="00582120" w:rsidP="00582120">
      <w:pPr>
        <w:pStyle w:val="Prrafodelista"/>
        <w:ind w:left="785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p w14:paraId="36247C16" w14:textId="7C56E472" w:rsidR="00F63508" w:rsidRPr="006F7D6E" w:rsidRDefault="006F7D6E" w:rsidP="006F7D6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lang w:val="es-UY" w:eastAsia="es-UY"/>
        </w:rPr>
        <w:t xml:space="preserve">             </w:t>
      </w:r>
      <w:sdt>
        <w:sdtPr>
          <w:rPr>
            <w:lang w:val="es-UY" w:eastAsia="es-UY"/>
          </w:rPr>
          <w:id w:val="161987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20" w:rsidRPr="006F7D6E">
            <w:rPr>
              <w:rFonts w:ascii="MS Gothic" w:eastAsia="MS Gothic" w:hAnsi="MS Gothic" w:cs="Arial" w:hint="eastAsia"/>
              <w:bCs/>
              <w:color w:val="262626" w:themeColor="text1" w:themeTint="D9"/>
              <w:lang w:val="es-UY" w:eastAsia="es-UY"/>
            </w:rPr>
            <w:t>☐</w:t>
          </w:r>
        </w:sdtContent>
      </w:sdt>
      <w:r w:rsidR="00F63508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Ausente</w:t>
      </w:r>
      <w:r w:rsidR="00582120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o muy débil           </w:t>
      </w:r>
      <w:sdt>
        <w:sdtPr>
          <w:rPr>
            <w:lang w:val="es-UY" w:eastAsia="es-UY"/>
          </w:rPr>
          <w:id w:val="1203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hint="eastAsia"/>
              <w:lang w:val="es-UY" w:eastAsia="es-UY"/>
            </w:rPr>
            <w:t>☐</w:t>
          </w:r>
        </w:sdtContent>
      </w:sdt>
      <w:r w:rsidR="00582120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Media                 </w:t>
      </w:r>
      <w:sdt>
        <w:sdtPr>
          <w:rPr>
            <w:lang w:val="es-UY" w:eastAsia="es-UY"/>
          </w:rPr>
          <w:id w:val="9973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20" w:rsidRPr="006F7D6E">
            <w:rPr>
              <w:rFonts w:ascii="MS Gothic" w:eastAsia="MS Gothic" w:hAnsi="MS Gothic" w:cs="Arial" w:hint="eastAsia"/>
              <w:bCs/>
              <w:color w:val="262626" w:themeColor="text1" w:themeTint="D9"/>
              <w:lang w:val="es-UY" w:eastAsia="es-UY"/>
            </w:rPr>
            <w:t>☐</w:t>
          </w:r>
        </w:sdtContent>
      </w:sdt>
      <w:r w:rsidR="00582120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>Fuerte</w:t>
      </w:r>
      <w:r w:rsidR="00F63508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</w:t>
      </w:r>
      <w:r w:rsidR="00F63508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ab/>
      </w:r>
      <w:r w:rsidR="00F63508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ab/>
      </w:r>
      <w:r w:rsidR="00F63508" w:rsidRPr="006F7D6E">
        <w:rPr>
          <w:rFonts w:ascii="Arial" w:hAnsi="Arial" w:cs="Arial"/>
          <w:bCs/>
          <w:color w:val="262626" w:themeColor="text1" w:themeTint="D9"/>
          <w:lang w:val="es-UY" w:eastAsia="es-UY"/>
        </w:rPr>
        <w:tab/>
      </w:r>
    </w:p>
    <w:p w14:paraId="610713B3" w14:textId="77777777" w:rsidR="006F7D6E" w:rsidRPr="006F7D6E" w:rsidRDefault="006F7D6E" w:rsidP="006F7D6E">
      <w:pPr>
        <w:pStyle w:val="Prrafodelista"/>
        <w:ind w:left="785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p w14:paraId="47D1370E" w14:textId="229D087A" w:rsidR="007E421A" w:rsidRDefault="00F63508" w:rsidP="0058562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F63508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Pubescencia en </w:t>
      </w:r>
      <w:r w:rsidR="00920C7B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la </w:t>
      </w:r>
      <w:r w:rsidRPr="00F63508">
        <w:rPr>
          <w:rFonts w:ascii="Arial" w:hAnsi="Arial" w:cs="Arial"/>
          <w:b/>
          <w:bCs/>
          <w:color w:val="262626" w:themeColor="text1" w:themeTint="D9"/>
          <w:lang w:val="es-UY" w:eastAsia="es-UY"/>
        </w:rPr>
        <w:t>hoja</w:t>
      </w:r>
      <w:r w:rsidR="00DA70FC">
        <w:rPr>
          <w:rFonts w:ascii="Arial" w:hAnsi="Arial" w:cs="Arial"/>
          <w:b/>
          <w:bCs/>
          <w:color w:val="262626" w:themeColor="text1" w:themeTint="D9"/>
          <w:lang w:val="es-UY" w:eastAsia="es-UY"/>
        </w:rPr>
        <w:t>:</w:t>
      </w:r>
    </w:p>
    <w:p w14:paraId="44B08FD5" w14:textId="77777777" w:rsidR="00DA70FC" w:rsidRPr="00DA70FC" w:rsidRDefault="00DA70FC" w:rsidP="00DA70FC">
      <w:pPr>
        <w:pStyle w:val="Prrafodelista"/>
        <w:ind w:left="927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p w14:paraId="50DADD2B" w14:textId="0BDFAAC5" w:rsidR="00FC5D7B" w:rsidRDefault="006F7D6E" w:rsidP="006F7D6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   </w:t>
      </w:r>
      <w:r w:rsidR="00205AA0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</w:t>
      </w:r>
      <w:sdt>
        <w:sdtPr>
          <w:rPr>
            <w:rFonts w:ascii="Arial" w:hAnsi="Arial" w:cs="Arial"/>
            <w:bCs/>
            <w:color w:val="262626" w:themeColor="text1" w:themeTint="D9"/>
            <w:lang w:val="es-UY" w:eastAsia="es-UY"/>
          </w:rPr>
          <w:id w:val="-53296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cs="Arial" w:hint="eastAsia"/>
              <w:bCs/>
              <w:color w:val="262626" w:themeColor="text1" w:themeTint="D9"/>
              <w:lang w:val="es-UY" w:eastAsia="es-UY"/>
            </w:rPr>
            <w:t>☐</w:t>
          </w:r>
        </w:sdtContent>
      </w:sdt>
      <w:r w:rsidRPr="00F63508">
        <w:rPr>
          <w:rFonts w:ascii="Arial" w:hAnsi="Arial" w:cs="Arial"/>
          <w:bCs/>
          <w:color w:val="262626" w:themeColor="text1" w:themeTint="D9"/>
          <w:lang w:val="es-UY" w:eastAsia="es-UY"/>
        </w:rPr>
        <w:t>Ausente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</w:t>
      </w:r>
      <w:r w:rsidR="00720B65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(INIA Tacuarí, L 5502)   </w:t>
      </w:r>
    </w:p>
    <w:p w14:paraId="72C48E0D" w14:textId="12A0861C" w:rsidR="00720B65" w:rsidRDefault="00FC5D7B" w:rsidP="006F7D6E">
      <w:pPr>
        <w:rPr>
          <w:rFonts w:ascii="MS Gothic" w:eastAsia="MS Gothic" w:hAnsi="MS Gothic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     </w:t>
      </w:r>
      <w:r w:rsid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</w:t>
      </w:r>
      <w:sdt>
        <w:sdtPr>
          <w:rPr>
            <w:rFonts w:ascii="Arial" w:hAnsi="Arial" w:cs="Arial"/>
            <w:bCs/>
            <w:color w:val="262626" w:themeColor="text1" w:themeTint="D9"/>
            <w:lang w:val="es-UY" w:eastAsia="es-UY"/>
          </w:rPr>
          <w:id w:val="-77001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6E">
            <w:rPr>
              <w:rFonts w:ascii="MS Gothic" w:eastAsia="MS Gothic" w:hAnsi="MS Gothic" w:cs="Arial" w:hint="eastAsia"/>
              <w:bCs/>
              <w:color w:val="262626" w:themeColor="text1" w:themeTint="D9"/>
              <w:lang w:val="es-UY" w:eastAsia="es-UY"/>
            </w:rPr>
            <w:t>☐</w:t>
          </w:r>
        </w:sdtContent>
      </w:sdt>
      <w:r w:rsidR="006F7D6E">
        <w:rPr>
          <w:rFonts w:ascii="Arial" w:hAnsi="Arial" w:cs="Arial"/>
          <w:bCs/>
          <w:color w:val="262626" w:themeColor="text1" w:themeTint="D9"/>
          <w:lang w:val="es-UY" w:eastAsia="es-UY"/>
        </w:rPr>
        <w:t>Vellosa</w:t>
      </w:r>
      <w:r w:rsidR="00720B65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(EEA 404, Baldo)</w:t>
      </w:r>
      <w:r w:rsidR="00F63508" w:rsidRPr="00F63508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</w:t>
      </w:r>
      <w:r w:rsidR="006F7D6E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</w:t>
      </w:r>
      <w:r w:rsidR="00720B65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</w:t>
      </w:r>
    </w:p>
    <w:p w14:paraId="050DEC30" w14:textId="7DCD8F65" w:rsidR="0058562D" w:rsidRPr="003F1D6A" w:rsidRDefault="00720B65" w:rsidP="006F7D6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      </w:t>
      </w:r>
      <w:sdt>
        <w:sdtPr>
          <w:rPr>
            <w:rFonts w:ascii="Arial" w:hAnsi="Arial" w:cs="Arial"/>
            <w:bCs/>
            <w:color w:val="262626" w:themeColor="text1" w:themeTint="D9"/>
            <w:lang w:val="es-UY" w:eastAsia="es-UY"/>
          </w:rPr>
          <w:id w:val="-61914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262626" w:themeColor="text1" w:themeTint="D9"/>
              <w:lang w:val="es-UY" w:eastAsia="es-UY"/>
            </w:rPr>
            <w:t>☐</w:t>
          </w:r>
        </w:sdtContent>
      </w:sdt>
      <w:r w:rsidR="006F7D6E">
        <w:rPr>
          <w:rFonts w:ascii="Arial" w:hAnsi="Arial" w:cs="Arial"/>
          <w:bCs/>
          <w:color w:val="262626" w:themeColor="text1" w:themeTint="D9"/>
          <w:lang w:val="es-UY" w:eastAsia="es-UY"/>
        </w:rPr>
        <w:t>Áspera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(Gurí INTA CL, INOV CL, Hayate, L 5903)</w:t>
      </w:r>
      <w:r w:rsidR="007E421A" w:rsidRPr="00F63508">
        <w:rPr>
          <w:rFonts w:ascii="Arial" w:hAnsi="Arial" w:cs="Arial"/>
          <w:bCs/>
          <w:color w:val="262626" w:themeColor="text1" w:themeTint="D9"/>
          <w:lang w:val="es-UY" w:eastAsia="es-UY"/>
        </w:rPr>
        <w:tab/>
      </w:r>
      <w:r w:rsidR="007E421A" w:rsidRPr="00F63508">
        <w:rPr>
          <w:rFonts w:ascii="Arial" w:hAnsi="Arial" w:cs="Arial"/>
          <w:bCs/>
          <w:color w:val="262626" w:themeColor="text1" w:themeTint="D9"/>
          <w:lang w:val="es-UY" w:eastAsia="es-UY"/>
        </w:rPr>
        <w:tab/>
      </w:r>
      <w:r w:rsidR="00F63508">
        <w:rPr>
          <w:rFonts w:ascii="Arial" w:hAnsi="Arial" w:cs="Arial"/>
          <w:bCs/>
          <w:color w:val="262626" w:themeColor="text1" w:themeTint="D9"/>
          <w:lang w:val="es-UY" w:eastAsia="es-UY"/>
        </w:rPr>
        <w:tab/>
      </w:r>
      <w:r w:rsidR="003F1D6A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</w:t>
      </w:r>
    </w:p>
    <w:p w14:paraId="022A8FC2" w14:textId="77777777"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14:paraId="747E9C61" w14:textId="07BBCB7E" w:rsidR="00AC4D31" w:rsidRPr="006F7D6E" w:rsidRDefault="006F7D6E" w:rsidP="006F7D6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Hábito de crecimiento de </w:t>
      </w:r>
      <w:r w:rsidR="00920C7B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la </w:t>
      </w: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>planta</w:t>
      </w:r>
      <w:r w:rsidR="00DA70FC">
        <w:rPr>
          <w:rFonts w:ascii="Arial" w:hAnsi="Arial" w:cs="Arial"/>
          <w:b/>
          <w:bCs/>
          <w:color w:val="262626" w:themeColor="text1" w:themeTint="D9"/>
          <w:lang w:val="es-UY" w:eastAsia="es-UY"/>
        </w:rPr>
        <w:t>:</w:t>
      </w: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</w:p>
    <w:p w14:paraId="5A491818" w14:textId="77777777" w:rsidR="006F7D6E" w:rsidRDefault="006F7D6E" w:rsidP="006F7D6E">
      <w:pPr>
        <w:rPr>
          <w:rFonts w:ascii="Arial" w:hAnsi="Arial" w:cs="Arial"/>
          <w:color w:val="262626" w:themeColor="text1" w:themeTint="D9"/>
          <w:lang w:val="es-MX"/>
        </w:rPr>
      </w:pPr>
    </w:p>
    <w:p w14:paraId="34CD156A" w14:textId="3993AD45" w:rsidR="00720B65" w:rsidRDefault="006F7D6E" w:rsidP="006F7D6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140904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1A5E2F" w:rsidRPr="001A5E2F">
        <w:rPr>
          <w:rFonts w:ascii="Arial" w:hAnsi="Arial" w:cs="Arial"/>
          <w:color w:val="262626" w:themeColor="text1" w:themeTint="D9"/>
          <w:lang w:val="es-MX"/>
        </w:rPr>
        <w:t>Erect</w:t>
      </w:r>
      <w:r w:rsidR="002C3D0D">
        <w:rPr>
          <w:rFonts w:ascii="Arial" w:hAnsi="Arial" w:cs="Arial"/>
          <w:color w:val="262626" w:themeColor="text1" w:themeTint="D9"/>
          <w:lang w:val="es-MX"/>
        </w:rPr>
        <w:t>o</w:t>
      </w:r>
      <w:r w:rsidR="00720B65">
        <w:rPr>
          <w:rFonts w:ascii="Arial" w:hAnsi="Arial" w:cs="Arial"/>
          <w:color w:val="262626" w:themeColor="text1" w:themeTint="D9"/>
          <w:lang w:val="es-MX"/>
        </w:rPr>
        <w:t xml:space="preserve"> (L 5903)   </w:t>
      </w:r>
      <w:r w:rsidR="00235E1C">
        <w:rPr>
          <w:rFonts w:ascii="Arial" w:hAnsi="Arial" w:cs="Arial"/>
          <w:color w:val="262626" w:themeColor="text1" w:themeTint="D9"/>
          <w:lang w:val="es-MX"/>
        </w:rPr>
        <w:t xml:space="preserve">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87784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2C3D0D">
        <w:rPr>
          <w:rFonts w:ascii="Arial" w:hAnsi="Arial" w:cs="Arial"/>
          <w:color w:val="262626" w:themeColor="text1" w:themeTint="D9"/>
          <w:lang w:val="es-MX"/>
        </w:rPr>
        <w:t>Semierecto</w:t>
      </w:r>
      <w:r w:rsidR="00720B65">
        <w:rPr>
          <w:rFonts w:ascii="Arial" w:hAnsi="Arial" w:cs="Arial"/>
          <w:color w:val="262626" w:themeColor="text1" w:themeTint="D9"/>
          <w:lang w:val="es-MX"/>
        </w:rPr>
        <w:t xml:space="preserve"> (Gurí INTA CL, El Paso L 144)</w:t>
      </w: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="00720B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</w:t>
      </w:r>
    </w:p>
    <w:p w14:paraId="1DACBE36" w14:textId="19E984DC" w:rsidR="00DA70FC" w:rsidRPr="00DA70FC" w:rsidRDefault="00720B65" w:rsidP="00DA70FC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69936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6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2C3D0D">
        <w:rPr>
          <w:rFonts w:ascii="Arial" w:hAnsi="Arial" w:cs="Arial"/>
          <w:color w:val="262626" w:themeColor="text1" w:themeTint="D9"/>
          <w:lang w:val="es-MX"/>
        </w:rPr>
        <w:t>Medio</w:t>
      </w:r>
      <w:r>
        <w:rPr>
          <w:rFonts w:ascii="Arial" w:hAnsi="Arial" w:cs="Arial"/>
          <w:color w:val="262626" w:themeColor="text1" w:themeTint="D9"/>
          <w:lang w:val="es-MX"/>
        </w:rPr>
        <w:t xml:space="preserve"> (XP 113, Urumati)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205857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6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2C3D0D">
        <w:rPr>
          <w:rFonts w:ascii="Arial" w:hAnsi="Arial" w:cs="Arial"/>
          <w:color w:val="262626" w:themeColor="text1" w:themeTint="D9"/>
          <w:lang w:val="es-MX"/>
        </w:rPr>
        <w:t xml:space="preserve">Semipostrado </w:t>
      </w:r>
      <w:r w:rsidR="006F7D6E">
        <w:rPr>
          <w:rFonts w:ascii="Arial" w:hAnsi="Arial" w:cs="Arial"/>
          <w:color w:val="262626" w:themeColor="text1" w:themeTint="D9"/>
          <w:lang w:val="es-MX"/>
        </w:rPr>
        <w:t xml:space="preserve">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22380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6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2C3D0D">
        <w:rPr>
          <w:rFonts w:ascii="Arial" w:hAnsi="Arial" w:cs="Arial"/>
          <w:color w:val="262626" w:themeColor="text1" w:themeTint="D9"/>
          <w:lang w:val="es-MX"/>
        </w:rPr>
        <w:t xml:space="preserve">Postrado </w:t>
      </w:r>
      <w:r w:rsidR="00DA70FC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</w:t>
      </w:r>
    </w:p>
    <w:p w14:paraId="76724E82" w14:textId="5CBA5420" w:rsidR="00205AA0" w:rsidRDefault="00205AA0" w:rsidP="00205AA0">
      <w:pPr>
        <w:jc w:val="center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noProof/>
          <w:color w:val="262626" w:themeColor="text1" w:themeTint="D9"/>
          <w:lang w:val="es-MX"/>
        </w:rPr>
        <w:drawing>
          <wp:inline distT="0" distB="0" distL="0" distR="0" wp14:anchorId="0D83EE82" wp14:editId="22738855">
            <wp:extent cx="1343025" cy="1252855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74F0E" w14:textId="4A7A591F" w:rsidR="00DA70FC" w:rsidRDefault="00205AA0" w:rsidP="00D364AD">
      <w:pPr>
        <w:jc w:val="center"/>
        <w:rPr>
          <w:rFonts w:ascii="Arial" w:hAnsi="Arial" w:cs="Arial"/>
          <w:color w:val="262626" w:themeColor="text1" w:themeTint="D9"/>
          <w:lang w:val="es-MX"/>
        </w:rPr>
      </w:pPr>
      <w:bookmarkStart w:id="1" w:name="_Hlk82174616"/>
      <w:r>
        <w:rPr>
          <w:rFonts w:ascii="Arial" w:hAnsi="Arial" w:cs="Arial"/>
          <w:color w:val="262626" w:themeColor="text1" w:themeTint="D9"/>
          <w:lang w:val="es-MX"/>
        </w:rPr>
        <w:t>Referencia:</w:t>
      </w:r>
      <w:r w:rsidR="00DA70FC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Pr="00205AA0">
        <w:rPr>
          <w:rFonts w:ascii="Arial" w:hAnsi="Arial" w:cs="Arial"/>
          <w:color w:val="262626" w:themeColor="text1" w:themeTint="D9"/>
          <w:lang w:val="es-MX"/>
        </w:rPr>
        <w:t>1</w:t>
      </w:r>
      <w:r w:rsidR="005F0D86">
        <w:rPr>
          <w:rFonts w:ascii="Arial" w:hAnsi="Arial" w:cs="Arial"/>
          <w:color w:val="262626" w:themeColor="text1" w:themeTint="D9"/>
          <w:lang w:val="es-MX"/>
        </w:rPr>
        <w:t>-</w:t>
      </w:r>
      <w:r w:rsidRPr="00205AA0">
        <w:rPr>
          <w:rFonts w:ascii="Arial" w:hAnsi="Arial" w:cs="Arial"/>
          <w:color w:val="262626" w:themeColor="text1" w:themeTint="D9"/>
          <w:lang w:val="es-MX"/>
        </w:rPr>
        <w:t>Erecto</w:t>
      </w:r>
      <w:r w:rsidR="005F0D86">
        <w:rPr>
          <w:rFonts w:ascii="Arial" w:hAnsi="Arial" w:cs="Arial"/>
          <w:color w:val="262626" w:themeColor="text1" w:themeTint="D9"/>
          <w:lang w:val="es-MX"/>
        </w:rPr>
        <w:t xml:space="preserve">, </w:t>
      </w:r>
      <w:r w:rsidRPr="00205AA0">
        <w:rPr>
          <w:rFonts w:ascii="Arial" w:hAnsi="Arial" w:cs="Arial"/>
          <w:color w:val="262626" w:themeColor="text1" w:themeTint="D9"/>
          <w:lang w:val="es-MX"/>
        </w:rPr>
        <w:t>3</w:t>
      </w:r>
      <w:r w:rsidR="005F0D86">
        <w:rPr>
          <w:rFonts w:ascii="Arial" w:hAnsi="Arial" w:cs="Arial"/>
          <w:color w:val="262626" w:themeColor="text1" w:themeTint="D9"/>
          <w:lang w:val="es-MX"/>
        </w:rPr>
        <w:t>-</w:t>
      </w:r>
      <w:r w:rsidRPr="00205AA0">
        <w:rPr>
          <w:rFonts w:ascii="Arial" w:hAnsi="Arial" w:cs="Arial"/>
          <w:color w:val="262626" w:themeColor="text1" w:themeTint="D9"/>
          <w:lang w:val="es-MX"/>
        </w:rPr>
        <w:t>Semierecto</w:t>
      </w:r>
      <w:r w:rsidR="005F0D86">
        <w:rPr>
          <w:rFonts w:ascii="Arial" w:hAnsi="Arial" w:cs="Arial"/>
          <w:color w:val="262626" w:themeColor="text1" w:themeTint="D9"/>
          <w:lang w:val="es-MX"/>
        </w:rPr>
        <w:t xml:space="preserve">, </w:t>
      </w:r>
      <w:r w:rsidRPr="00205AA0">
        <w:rPr>
          <w:rFonts w:ascii="Arial" w:hAnsi="Arial" w:cs="Arial"/>
          <w:color w:val="262626" w:themeColor="text1" w:themeTint="D9"/>
          <w:lang w:val="es-MX"/>
        </w:rPr>
        <w:t>5-Intermedio</w:t>
      </w:r>
      <w:r w:rsidR="005F0D86">
        <w:rPr>
          <w:rFonts w:ascii="Arial" w:hAnsi="Arial" w:cs="Arial"/>
          <w:color w:val="262626" w:themeColor="text1" w:themeTint="D9"/>
          <w:lang w:val="es-MX"/>
        </w:rPr>
        <w:t xml:space="preserve">, </w:t>
      </w:r>
      <w:r w:rsidRPr="00205AA0">
        <w:rPr>
          <w:rFonts w:ascii="Arial" w:hAnsi="Arial" w:cs="Arial"/>
          <w:color w:val="262626" w:themeColor="text1" w:themeTint="D9"/>
          <w:lang w:val="es-MX"/>
        </w:rPr>
        <w:t>7-Semipostrado</w:t>
      </w:r>
      <w:r w:rsidR="005F0D86">
        <w:rPr>
          <w:rFonts w:ascii="Arial" w:hAnsi="Arial" w:cs="Arial"/>
          <w:color w:val="262626" w:themeColor="text1" w:themeTint="D9"/>
          <w:lang w:val="es-MX"/>
        </w:rPr>
        <w:t xml:space="preserve">, </w:t>
      </w:r>
      <w:r w:rsidRPr="00205AA0">
        <w:rPr>
          <w:rFonts w:ascii="Arial" w:hAnsi="Arial" w:cs="Arial"/>
          <w:color w:val="262626" w:themeColor="text1" w:themeTint="D9"/>
          <w:lang w:val="es-MX"/>
        </w:rPr>
        <w:t>9-Postrado</w:t>
      </w:r>
      <w:bookmarkEnd w:id="1"/>
    </w:p>
    <w:p w14:paraId="03761C7D" w14:textId="77777777" w:rsidR="00205AA0" w:rsidRDefault="00205AA0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14:paraId="0421294B" w14:textId="388E944D" w:rsidR="002C3D0D" w:rsidRPr="003868BC" w:rsidRDefault="002C3D0D" w:rsidP="0036270B">
      <w:pPr>
        <w:jc w:val="center"/>
        <w:rPr>
          <w:rFonts w:ascii="Arial" w:hAnsi="Arial" w:cs="Arial"/>
          <w:b/>
          <w:color w:val="262626" w:themeColor="text1" w:themeTint="D9"/>
          <w:lang w:val="es-MX"/>
        </w:rPr>
      </w:pPr>
      <w:r w:rsidRPr="003868BC">
        <w:rPr>
          <w:rFonts w:ascii="Arial" w:hAnsi="Arial" w:cs="Arial"/>
          <w:b/>
          <w:color w:val="262626" w:themeColor="text1" w:themeTint="D9"/>
          <w:lang w:val="es-MX"/>
        </w:rPr>
        <w:t>II. FLORACIÓN (50 %)</w:t>
      </w:r>
    </w:p>
    <w:p w14:paraId="50DC1348" w14:textId="77777777" w:rsidR="000B1052" w:rsidRPr="002C3D0D" w:rsidRDefault="000B1052" w:rsidP="0036270B">
      <w:pPr>
        <w:jc w:val="center"/>
        <w:rPr>
          <w:rFonts w:ascii="Arial" w:hAnsi="Arial" w:cs="Arial"/>
          <w:color w:val="262626" w:themeColor="text1" w:themeTint="D9"/>
          <w:sz w:val="21"/>
          <w:szCs w:val="21"/>
          <w:lang w:val="es-MX"/>
        </w:rPr>
      </w:pPr>
    </w:p>
    <w:p w14:paraId="0739D93F" w14:textId="5649579D" w:rsidR="002C3D0D" w:rsidRPr="000B1052" w:rsidRDefault="000B1052" w:rsidP="000B1052">
      <w:pPr>
        <w:pStyle w:val="Prrafodelista"/>
        <w:numPr>
          <w:ilvl w:val="0"/>
          <w:numId w:val="1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b/>
          <w:bCs/>
          <w:color w:val="262626" w:themeColor="text1" w:themeTint="D9"/>
          <w:lang w:val="es-MX"/>
        </w:rPr>
        <w:t>Época desde emergencia a 50 % de floración</w:t>
      </w:r>
      <w:r w:rsidR="00920C7B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: </w:t>
      </w:r>
      <w:r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 </w:t>
      </w:r>
    </w:p>
    <w:p w14:paraId="515005CD" w14:textId="77777777" w:rsidR="001A5E2F" w:rsidRDefault="001A5E2F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14:paraId="56D0D461" w14:textId="77777777" w:rsidR="00FC5D7B" w:rsidRDefault="004C5EFE" w:rsidP="00A75E1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23243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052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0B1052">
        <w:rPr>
          <w:rFonts w:ascii="Arial" w:hAnsi="Arial" w:cs="Arial"/>
          <w:color w:val="262626" w:themeColor="text1" w:themeTint="D9"/>
          <w:lang w:val="es-UY" w:eastAsia="es-UY"/>
        </w:rPr>
        <w:t>Muy precoz</w:t>
      </w:r>
      <w:r w:rsidR="00205AA0">
        <w:rPr>
          <w:rFonts w:ascii="Arial" w:hAnsi="Arial" w:cs="Arial"/>
          <w:color w:val="262626" w:themeColor="text1" w:themeTint="D9"/>
          <w:lang w:val="es-UY" w:eastAsia="es-UY"/>
        </w:rPr>
        <w:t xml:space="preserve"> (</w:t>
      </w:r>
      <w:proofErr w:type="spellStart"/>
      <w:r w:rsidR="00A766E8">
        <w:rPr>
          <w:rFonts w:ascii="Arial" w:hAnsi="Arial" w:cs="Arial"/>
          <w:color w:val="262626" w:themeColor="text1" w:themeTint="D9"/>
          <w:lang w:val="es-UY" w:eastAsia="es-UY"/>
        </w:rPr>
        <w:t>Carnaroli</w:t>
      </w:r>
      <w:proofErr w:type="spellEnd"/>
      <w:r w:rsidR="00A766E8">
        <w:rPr>
          <w:rFonts w:ascii="Arial" w:hAnsi="Arial" w:cs="Arial"/>
          <w:color w:val="262626" w:themeColor="text1" w:themeTint="D9"/>
          <w:lang w:val="es-UY" w:eastAsia="es-UY"/>
        </w:rPr>
        <w:t xml:space="preserve">)  </w:t>
      </w:r>
      <w:r w:rsidR="000B1052">
        <w:rPr>
          <w:rFonts w:ascii="Arial" w:hAnsi="Arial" w:cs="Arial"/>
          <w:color w:val="262626" w:themeColor="text1" w:themeTint="D9"/>
          <w:lang w:val="es-UY" w:eastAsia="es-UY"/>
        </w:rPr>
        <w:t xml:space="preserve">         </w:t>
      </w:r>
      <w:r w:rsidR="00A75E14">
        <w:rPr>
          <w:rFonts w:ascii="Arial" w:hAnsi="Arial" w:cs="Arial"/>
          <w:color w:val="262626" w:themeColor="text1" w:themeTint="D9"/>
          <w:lang w:val="es-UY" w:eastAsia="es-UY"/>
        </w:rPr>
        <w:t xml:space="preserve">          </w:t>
      </w:r>
      <w:r w:rsidR="00FC5D7B">
        <w:rPr>
          <w:rFonts w:ascii="Arial" w:hAnsi="Arial" w:cs="Arial"/>
          <w:color w:val="262626" w:themeColor="text1" w:themeTint="D9"/>
          <w:lang w:val="es-UY" w:eastAsia="es-UY"/>
        </w:rPr>
        <w:t xml:space="preserve">   </w:t>
      </w:r>
    </w:p>
    <w:p w14:paraId="08C489B5" w14:textId="44A598DE" w:rsidR="00FC5D7B" w:rsidRDefault="004C5EFE" w:rsidP="00A75E1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138089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052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0B1052">
        <w:rPr>
          <w:rFonts w:ascii="Arial" w:hAnsi="Arial" w:cs="Arial"/>
          <w:color w:val="262626" w:themeColor="text1" w:themeTint="D9"/>
          <w:lang w:val="es-UY" w:eastAsia="es-UY"/>
        </w:rPr>
        <w:t>Precoz</w:t>
      </w:r>
      <w:r w:rsidR="00205AA0"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  <w:r w:rsidR="00A75E14">
        <w:rPr>
          <w:rFonts w:ascii="Arial" w:hAnsi="Arial" w:cs="Arial"/>
          <w:color w:val="262626" w:themeColor="text1" w:themeTint="D9"/>
          <w:lang w:val="es-UY" w:eastAsia="es-UY"/>
        </w:rPr>
        <w:t>(Hayate, INIA Tacuarí)</w:t>
      </w:r>
      <w:r w:rsidR="000B1052">
        <w:rPr>
          <w:rFonts w:ascii="Arial" w:hAnsi="Arial" w:cs="Arial"/>
          <w:color w:val="262626" w:themeColor="text1" w:themeTint="D9"/>
          <w:lang w:val="es-UY" w:eastAsia="es-UY"/>
        </w:rPr>
        <w:t xml:space="preserve">           </w:t>
      </w:r>
      <w:r w:rsidR="00FC5D7B">
        <w:rPr>
          <w:rFonts w:ascii="Arial" w:hAnsi="Arial" w:cs="Arial"/>
          <w:color w:val="262626" w:themeColor="text1" w:themeTint="D9"/>
          <w:lang w:val="es-UY" w:eastAsia="es-UY"/>
        </w:rPr>
        <w:t xml:space="preserve">     </w:t>
      </w:r>
      <w:r w:rsidR="000B1052"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</w:p>
    <w:p w14:paraId="136B0B95" w14:textId="6F866B61" w:rsidR="00FC5D7B" w:rsidRDefault="004C5EFE" w:rsidP="00A75E1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rFonts w:ascii="Arial" w:hAnsi="Arial" w:cs="Arial"/>
            <w:color w:val="262626" w:themeColor="text1" w:themeTint="D9"/>
            <w:lang w:val="es-UY" w:eastAsia="es-UY"/>
          </w:rPr>
          <w:id w:val="-51831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052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0B1052">
        <w:rPr>
          <w:rFonts w:ascii="Arial" w:hAnsi="Arial" w:cs="Arial"/>
          <w:color w:val="262626" w:themeColor="text1" w:themeTint="D9"/>
          <w:lang w:val="es-UY" w:eastAsia="es-UY"/>
        </w:rPr>
        <w:t>Medio</w:t>
      </w:r>
      <w:r w:rsidR="00A75E14">
        <w:rPr>
          <w:rFonts w:ascii="Arial" w:hAnsi="Arial" w:cs="Arial"/>
          <w:color w:val="262626" w:themeColor="text1" w:themeTint="D9"/>
          <w:lang w:val="es-UY" w:eastAsia="es-UY"/>
        </w:rPr>
        <w:t xml:space="preserve"> (CH Quebracho, L 3000, XP 113)</w:t>
      </w:r>
    </w:p>
    <w:p w14:paraId="290BCC33" w14:textId="12D25410" w:rsidR="00FC5D7B" w:rsidRDefault="004C5EFE" w:rsidP="00A75E1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lang w:val="es-UY" w:eastAsia="es-UY"/>
          </w:rPr>
          <w:id w:val="179740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052" w:rsidRPr="00A75E14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9C0359" w:rsidRPr="00A75E14">
        <w:rPr>
          <w:rFonts w:ascii="Arial" w:hAnsi="Arial" w:cs="Arial"/>
          <w:color w:val="262626" w:themeColor="text1" w:themeTint="D9"/>
          <w:lang w:val="es-UY" w:eastAsia="es-UY"/>
        </w:rPr>
        <w:t>Tardío</w:t>
      </w:r>
      <w:r w:rsidR="00A75E14">
        <w:rPr>
          <w:rFonts w:ascii="Arial" w:hAnsi="Arial" w:cs="Arial"/>
          <w:color w:val="262626" w:themeColor="text1" w:themeTint="D9"/>
          <w:lang w:val="es-UY" w:eastAsia="es-UY"/>
        </w:rPr>
        <w:t xml:space="preserve"> (El Paso L 144)</w:t>
      </w:r>
      <w:r w:rsidR="000B1052" w:rsidRPr="00A75E14">
        <w:rPr>
          <w:rFonts w:ascii="Arial" w:hAnsi="Arial" w:cs="Arial"/>
          <w:color w:val="262626" w:themeColor="text1" w:themeTint="D9"/>
          <w:lang w:val="es-UY" w:eastAsia="es-UY"/>
        </w:rPr>
        <w:t xml:space="preserve">                    </w:t>
      </w:r>
    </w:p>
    <w:p w14:paraId="17C4A9BF" w14:textId="29EFABFA" w:rsidR="002E69B5" w:rsidRPr="00A75E14" w:rsidRDefault="004C5EFE" w:rsidP="00A75E14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  <w:sdt>
        <w:sdtPr>
          <w:rPr>
            <w:lang w:val="es-UY" w:eastAsia="es-UY"/>
          </w:rPr>
          <w:id w:val="-112431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052" w:rsidRPr="00A75E14">
            <w:rPr>
              <w:rFonts w:ascii="MS Gothic" w:eastAsia="MS Gothic" w:hAnsi="MS Gothic" w:cs="Arial" w:hint="eastAsia"/>
              <w:color w:val="262626" w:themeColor="text1" w:themeTint="D9"/>
              <w:lang w:val="es-UY" w:eastAsia="es-UY"/>
            </w:rPr>
            <w:t>☐</w:t>
          </w:r>
        </w:sdtContent>
      </w:sdt>
      <w:r w:rsidR="000B1052" w:rsidRPr="00A75E14">
        <w:rPr>
          <w:rFonts w:ascii="Arial" w:hAnsi="Arial" w:cs="Arial"/>
          <w:color w:val="262626" w:themeColor="text1" w:themeTint="D9"/>
          <w:lang w:val="es-UY" w:eastAsia="es-UY"/>
        </w:rPr>
        <w:t xml:space="preserve">Muy </w:t>
      </w:r>
      <w:r w:rsidR="009C0359" w:rsidRPr="00A75E14">
        <w:rPr>
          <w:rFonts w:ascii="Arial" w:hAnsi="Arial" w:cs="Arial"/>
          <w:color w:val="262626" w:themeColor="text1" w:themeTint="D9"/>
          <w:lang w:val="es-UY" w:eastAsia="es-UY"/>
        </w:rPr>
        <w:t>tardío</w:t>
      </w:r>
      <w:r w:rsidR="00A75E14">
        <w:rPr>
          <w:rFonts w:ascii="Arial" w:hAnsi="Arial" w:cs="Arial"/>
          <w:color w:val="262626" w:themeColor="text1" w:themeTint="D9"/>
          <w:lang w:val="es-UY" w:eastAsia="es-UY"/>
        </w:rPr>
        <w:t xml:space="preserve"> (EEA 404, L5903)</w:t>
      </w:r>
      <w:r w:rsidR="000B1052" w:rsidRPr="00A75E14"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</w:p>
    <w:p w14:paraId="7C50FF59" w14:textId="77777777" w:rsidR="000B1052" w:rsidRPr="000B1052" w:rsidRDefault="000B1052" w:rsidP="000B1052">
      <w:pPr>
        <w:pStyle w:val="Prrafodelista"/>
        <w:ind w:left="785"/>
        <w:rPr>
          <w:rFonts w:ascii="Arial" w:hAnsi="Arial" w:cs="Arial"/>
          <w:color w:val="262626" w:themeColor="text1" w:themeTint="D9"/>
          <w:lang w:val="es-UY" w:eastAsia="es-UY"/>
        </w:rPr>
      </w:pPr>
    </w:p>
    <w:p w14:paraId="44A89BA4" w14:textId="403E9422" w:rsidR="00D364AD" w:rsidRPr="00D364AD" w:rsidRDefault="000B1052" w:rsidP="00D364AD">
      <w:pPr>
        <w:pStyle w:val="Prrafodelista"/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Días de emergencia a 50% de floración: </w:t>
      </w:r>
      <w:r>
        <w:rPr>
          <w:rFonts w:ascii="Arial" w:hAnsi="Arial" w:cs="Arial"/>
          <w:color w:val="262626" w:themeColor="text1" w:themeTint="D9"/>
        </w:rPr>
        <w:object w:dxaOrig="225" w:dyaOrig="225" w14:anchorId="24F6B733">
          <v:shape id="_x0000_i1063" type="#_x0000_t75" style="width:1in;height:18pt" o:ole="">
            <v:imagedata r:id="rId13" o:title=""/>
          </v:shape>
          <w:control r:id="rId14" w:name="TextBox3" w:shapeid="_x0000_i1063"/>
        </w:object>
      </w:r>
    </w:p>
    <w:p w14:paraId="7079772F" w14:textId="3660F715" w:rsidR="005D2AF5" w:rsidRPr="005D2AF5" w:rsidRDefault="005D2AF5" w:rsidP="005D2AF5">
      <w:pPr>
        <w:pStyle w:val="Prrafodelista"/>
        <w:numPr>
          <w:ilvl w:val="0"/>
          <w:numId w:val="1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b/>
          <w:bCs/>
          <w:color w:val="262626" w:themeColor="text1" w:themeTint="D9"/>
          <w:lang w:val="es-MX"/>
        </w:rPr>
        <w:lastRenderedPageBreak/>
        <w:t>Color de</w:t>
      </w:r>
      <w:r w:rsidR="00920C7B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l </w:t>
      </w:r>
      <w:r>
        <w:rPr>
          <w:rFonts w:ascii="Arial" w:hAnsi="Arial" w:cs="Arial"/>
          <w:b/>
          <w:bCs/>
          <w:color w:val="262626" w:themeColor="text1" w:themeTint="D9"/>
          <w:lang w:val="es-MX"/>
        </w:rPr>
        <w:t>estigma</w:t>
      </w:r>
      <w:r w:rsidR="00005499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: </w:t>
      </w:r>
      <w:r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 </w:t>
      </w:r>
    </w:p>
    <w:p w14:paraId="56AFB08F" w14:textId="2D15425B" w:rsidR="005D2AF5" w:rsidRDefault="005D2AF5" w:rsidP="005D2AF5">
      <w:pPr>
        <w:pStyle w:val="Prrafodelista"/>
        <w:ind w:left="785"/>
        <w:rPr>
          <w:rFonts w:ascii="Arial" w:hAnsi="Arial" w:cs="Arial"/>
          <w:b/>
          <w:bCs/>
          <w:color w:val="262626" w:themeColor="text1" w:themeTint="D9"/>
          <w:lang w:val="es-MX"/>
        </w:rPr>
      </w:pPr>
    </w:p>
    <w:p w14:paraId="07223B23" w14:textId="45DD186F" w:rsidR="007F26AE" w:rsidRDefault="004C5EFE" w:rsidP="005D2AF5">
      <w:pPr>
        <w:pStyle w:val="Prrafodelista"/>
        <w:ind w:left="785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95016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F5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5D2AF5">
        <w:rPr>
          <w:rFonts w:ascii="Arial" w:hAnsi="Arial" w:cs="Arial"/>
          <w:color w:val="262626" w:themeColor="text1" w:themeTint="D9"/>
          <w:lang w:val="es-MX"/>
        </w:rPr>
        <w:t>Blanco</w:t>
      </w:r>
      <w:r w:rsidR="007F26AE">
        <w:rPr>
          <w:rFonts w:ascii="Arial" w:hAnsi="Arial" w:cs="Arial"/>
          <w:color w:val="262626" w:themeColor="text1" w:themeTint="D9"/>
          <w:lang w:val="es-MX"/>
        </w:rPr>
        <w:t xml:space="preserve"> (L 5903, Gurí INTA CL, INOV CL)</w:t>
      </w:r>
      <w:r w:rsidR="005D2AF5">
        <w:rPr>
          <w:rFonts w:ascii="Arial" w:hAnsi="Arial" w:cs="Arial"/>
          <w:color w:val="262626" w:themeColor="text1" w:themeTint="D9"/>
          <w:lang w:val="es-MX"/>
        </w:rPr>
        <w:t xml:space="preserve">    </w:t>
      </w:r>
      <w:r w:rsidR="007F26AE">
        <w:rPr>
          <w:rFonts w:ascii="Arial" w:hAnsi="Arial" w:cs="Arial"/>
          <w:color w:val="262626" w:themeColor="text1" w:themeTint="D9"/>
          <w:lang w:val="es-MX"/>
        </w:rPr>
        <w:t xml:space="preserve">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161420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F5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5D2AF5">
        <w:rPr>
          <w:rFonts w:ascii="Arial" w:hAnsi="Arial" w:cs="Arial"/>
          <w:color w:val="262626" w:themeColor="text1" w:themeTint="D9"/>
          <w:lang w:val="es-MX"/>
        </w:rPr>
        <w:t xml:space="preserve">Verde               </w:t>
      </w:r>
    </w:p>
    <w:p w14:paraId="3043AC47" w14:textId="135DF266" w:rsidR="005D2AF5" w:rsidRPr="007F26AE" w:rsidRDefault="004C5EFE" w:rsidP="007F26AE">
      <w:pPr>
        <w:pStyle w:val="Prrafodelista"/>
        <w:ind w:left="785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45563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F5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5D2AF5">
        <w:rPr>
          <w:rFonts w:ascii="Arial" w:hAnsi="Arial" w:cs="Arial"/>
          <w:color w:val="262626" w:themeColor="text1" w:themeTint="D9"/>
          <w:lang w:val="es-MX"/>
        </w:rPr>
        <w:t xml:space="preserve">Amarillo    </w:t>
      </w:r>
      <w:sdt>
        <w:sdtPr>
          <w:rPr>
            <w:lang w:val="es-MX"/>
          </w:rPr>
          <w:id w:val="75116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F5" w:rsidRPr="007F26A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5D2AF5" w:rsidRPr="007F26AE">
        <w:rPr>
          <w:rFonts w:ascii="Arial" w:hAnsi="Arial" w:cs="Arial"/>
          <w:color w:val="262626" w:themeColor="text1" w:themeTint="D9"/>
          <w:lang w:val="es-MX"/>
        </w:rPr>
        <w:t>Púrpura</w:t>
      </w:r>
      <w:r w:rsidR="007F26AE">
        <w:rPr>
          <w:rFonts w:ascii="Arial" w:hAnsi="Arial" w:cs="Arial"/>
          <w:color w:val="262626" w:themeColor="text1" w:themeTint="D9"/>
          <w:lang w:val="es-MX"/>
        </w:rPr>
        <w:t xml:space="preserve"> (XP 201, XP 113)</w:t>
      </w:r>
      <w:r w:rsidR="005D2AF5" w:rsidRPr="007F26AE">
        <w:rPr>
          <w:rFonts w:ascii="Arial" w:hAnsi="Arial" w:cs="Arial"/>
          <w:color w:val="262626" w:themeColor="text1" w:themeTint="D9"/>
          <w:lang w:val="es-MX"/>
        </w:rPr>
        <w:t xml:space="preserve">  </w:t>
      </w:r>
      <w:r w:rsidR="00FC5D7B">
        <w:rPr>
          <w:rFonts w:ascii="Arial" w:hAnsi="Arial" w:cs="Arial"/>
          <w:color w:val="262626" w:themeColor="text1" w:themeTint="D9"/>
          <w:lang w:val="es-MX"/>
        </w:rPr>
        <w:t xml:space="preserve">           </w:t>
      </w:r>
      <w:sdt>
        <w:sdtPr>
          <w:rPr>
            <w:lang w:val="es-MX"/>
          </w:rPr>
          <w:id w:val="-72892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F5" w:rsidRPr="007F26A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5D2AF5" w:rsidRPr="007F26AE">
        <w:rPr>
          <w:rFonts w:ascii="Arial" w:hAnsi="Arial" w:cs="Arial"/>
          <w:color w:val="262626" w:themeColor="text1" w:themeTint="D9"/>
          <w:lang w:val="es-MX"/>
        </w:rPr>
        <w:t>Negro</w:t>
      </w:r>
    </w:p>
    <w:p w14:paraId="71245542" w14:textId="77777777" w:rsidR="00A546DF" w:rsidRPr="00C655E8" w:rsidRDefault="00A546DF" w:rsidP="0035238F">
      <w:pPr>
        <w:rPr>
          <w:rFonts w:ascii="Arial" w:hAnsi="Arial" w:cs="Arial"/>
          <w:color w:val="262626" w:themeColor="text1" w:themeTint="D9"/>
          <w:lang w:val="es-MX"/>
        </w:rPr>
      </w:pPr>
    </w:p>
    <w:p w14:paraId="19E7ABB5" w14:textId="60CCA4B2" w:rsidR="000B1A98" w:rsidRPr="00210935" w:rsidRDefault="00A546DF" w:rsidP="00A546D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A546DF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Porte de </w:t>
      </w:r>
      <w:r w:rsidR="00920C7B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la </w:t>
      </w:r>
      <w:r w:rsidRPr="00A546DF">
        <w:rPr>
          <w:rFonts w:ascii="Arial" w:hAnsi="Arial" w:cs="Arial"/>
          <w:b/>
          <w:bCs/>
          <w:color w:val="262626" w:themeColor="text1" w:themeTint="D9"/>
          <w:lang w:val="es-UY" w:eastAsia="es-UY"/>
        </w:rPr>
        <w:t>hoja bandera</w:t>
      </w:r>
      <w:r w:rsidR="00005499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: </w:t>
      </w:r>
    </w:p>
    <w:p w14:paraId="747B89D4" w14:textId="77777777" w:rsidR="006572DE" w:rsidRDefault="006572DE" w:rsidP="006572DE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14:paraId="1D118153" w14:textId="7910BC1A" w:rsidR="006572DE" w:rsidRDefault="006572DE" w:rsidP="006572D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bookmarkStart w:id="2" w:name="_Hlk82089933"/>
      <w:sdt>
        <w:sdtPr>
          <w:rPr>
            <w:rFonts w:ascii="Arial" w:hAnsi="Arial" w:cs="Arial"/>
            <w:color w:val="262626" w:themeColor="text1" w:themeTint="D9"/>
            <w:lang w:val="es-MX"/>
          </w:rPr>
          <w:id w:val="-122814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A546DF" w:rsidRPr="001A5E2F">
        <w:rPr>
          <w:rFonts w:ascii="Arial" w:hAnsi="Arial" w:cs="Arial"/>
          <w:color w:val="262626" w:themeColor="text1" w:themeTint="D9"/>
          <w:lang w:val="es-MX"/>
        </w:rPr>
        <w:t>Erect</w:t>
      </w:r>
      <w:r w:rsidR="00A546DF">
        <w:rPr>
          <w:rFonts w:ascii="Arial" w:hAnsi="Arial" w:cs="Arial"/>
          <w:color w:val="262626" w:themeColor="text1" w:themeTint="D9"/>
          <w:lang w:val="es-MX"/>
        </w:rPr>
        <w:t>o</w:t>
      </w:r>
      <w:r w:rsidR="007F26AE">
        <w:rPr>
          <w:rFonts w:ascii="Arial" w:hAnsi="Arial" w:cs="Arial"/>
          <w:color w:val="262626" w:themeColor="text1" w:themeTint="D9"/>
          <w:lang w:val="es-MX"/>
        </w:rPr>
        <w:t xml:space="preserve"> (1,2,3)</w:t>
      </w:r>
      <w:r w:rsidR="00FC5D7B">
        <w:rPr>
          <w:rFonts w:ascii="Arial" w:hAnsi="Arial" w:cs="Arial"/>
          <w:color w:val="262626" w:themeColor="text1" w:themeTint="D9"/>
          <w:lang w:val="es-MX"/>
        </w:rPr>
        <w:t xml:space="preserve">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9471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A546DF">
        <w:rPr>
          <w:rFonts w:ascii="Arial" w:hAnsi="Arial" w:cs="Arial"/>
          <w:color w:val="262626" w:themeColor="text1" w:themeTint="D9"/>
          <w:lang w:val="es-MX"/>
        </w:rPr>
        <w:t>Semierecto</w:t>
      </w:r>
      <w:r w:rsidR="007F26AE">
        <w:rPr>
          <w:rFonts w:ascii="Arial" w:hAnsi="Arial" w:cs="Arial"/>
          <w:color w:val="262626" w:themeColor="text1" w:themeTint="D9"/>
          <w:lang w:val="es-MX"/>
        </w:rPr>
        <w:t xml:space="preserve"> (4) </w:t>
      </w:r>
      <w:r w:rsidR="00A546DF">
        <w:rPr>
          <w:rFonts w:ascii="Arial" w:hAnsi="Arial" w:cs="Arial"/>
          <w:color w:val="262626" w:themeColor="text1" w:themeTint="D9"/>
          <w:lang w:val="es-MX"/>
        </w:rPr>
        <w:tab/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51358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5D2AF5">
        <w:rPr>
          <w:rFonts w:ascii="Arial" w:hAnsi="Arial" w:cs="Arial"/>
          <w:color w:val="262626" w:themeColor="text1" w:themeTint="D9"/>
          <w:lang w:val="es-MX"/>
        </w:rPr>
        <w:t>Intermedio</w:t>
      </w:r>
      <w:r w:rsidR="007F26AE">
        <w:rPr>
          <w:rFonts w:ascii="Arial" w:hAnsi="Arial" w:cs="Arial"/>
          <w:color w:val="262626" w:themeColor="text1" w:themeTint="D9"/>
          <w:lang w:val="es-MX"/>
        </w:rPr>
        <w:t xml:space="preserve"> (5,6)</w:t>
      </w:r>
      <w:r w:rsidR="005D2AF5"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="003F1D6A"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52FF7B3D" w14:textId="04E10F2B" w:rsidR="007F26AE" w:rsidRDefault="006572DE" w:rsidP="006572D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11520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A546DF">
        <w:rPr>
          <w:rFonts w:ascii="Arial" w:hAnsi="Arial" w:cs="Arial"/>
          <w:color w:val="262626" w:themeColor="text1" w:themeTint="D9"/>
          <w:lang w:val="es-MX"/>
        </w:rPr>
        <w:t>Horizontal</w:t>
      </w:r>
      <w:r w:rsidR="007F26AE">
        <w:rPr>
          <w:rFonts w:ascii="Arial" w:hAnsi="Arial" w:cs="Arial"/>
          <w:color w:val="262626" w:themeColor="text1" w:themeTint="D9"/>
          <w:lang w:val="es-MX"/>
        </w:rPr>
        <w:t xml:space="preserve"> (7,8 y 9)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184292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 xml:space="preserve">Descendente </w:t>
      </w:r>
      <w:r w:rsidR="007F26AE">
        <w:rPr>
          <w:rFonts w:ascii="Arial" w:hAnsi="Arial" w:cs="Arial"/>
          <w:color w:val="262626" w:themeColor="text1" w:themeTint="D9"/>
          <w:lang w:val="es-MX"/>
        </w:rPr>
        <w:t>(&gt;9)</w:t>
      </w:r>
    </w:p>
    <w:p w14:paraId="490F99AC" w14:textId="77777777" w:rsidR="00D364AD" w:rsidRDefault="00D364AD" w:rsidP="006572DE">
      <w:pPr>
        <w:rPr>
          <w:rFonts w:ascii="Arial" w:hAnsi="Arial" w:cs="Arial"/>
          <w:color w:val="262626" w:themeColor="text1" w:themeTint="D9"/>
          <w:lang w:val="es-MX"/>
        </w:rPr>
      </w:pPr>
    </w:p>
    <w:p w14:paraId="5D844724" w14:textId="6DC498C8" w:rsidR="007F26AE" w:rsidRDefault="007F26AE" w:rsidP="007F26AE">
      <w:pPr>
        <w:jc w:val="center"/>
        <w:rPr>
          <w:rFonts w:ascii="Arial" w:hAnsi="Arial" w:cs="Arial"/>
          <w:color w:val="262626" w:themeColor="text1" w:themeTint="D9"/>
          <w:lang w:val="es-MX"/>
        </w:rPr>
      </w:pPr>
      <w:r>
        <w:rPr>
          <w:noProof/>
        </w:rPr>
        <w:drawing>
          <wp:inline distT="0" distB="0" distL="0" distR="0" wp14:anchorId="2A261F2D" wp14:editId="5DA246BD">
            <wp:extent cx="5848350" cy="1514475"/>
            <wp:effectExtent l="0" t="0" r="0" b="9525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45EE545-0448-419D-9CE7-6C945F166E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945EE545-0448-419D-9CE7-6C945F166E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1FCF43C6" w14:textId="439B1C80" w:rsidR="00A546DF" w:rsidRDefault="00A546DF" w:rsidP="006572D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1A5E2F"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6D67B820" w14:textId="6A32D6F1" w:rsidR="00210935" w:rsidRDefault="006572DE" w:rsidP="006572DE">
      <w:pPr>
        <w:jc w:val="center"/>
        <w:rPr>
          <w:rFonts w:ascii="Arial" w:hAnsi="Arial" w:cs="Arial"/>
          <w:b/>
          <w:bCs/>
          <w:lang w:val="es-MX"/>
        </w:rPr>
      </w:pPr>
      <w:r w:rsidRPr="003868BC">
        <w:rPr>
          <w:rFonts w:ascii="Arial" w:hAnsi="Arial" w:cs="Arial"/>
          <w:b/>
          <w:bCs/>
          <w:lang w:val="es-MX"/>
        </w:rPr>
        <w:t xml:space="preserve">III. </w:t>
      </w:r>
      <w:r w:rsidR="003868BC" w:rsidRPr="003868BC">
        <w:rPr>
          <w:rFonts w:ascii="Arial" w:hAnsi="Arial" w:cs="Arial"/>
          <w:b/>
          <w:bCs/>
          <w:lang w:val="es-MX"/>
        </w:rPr>
        <w:t>MADUREZ (R9)</w:t>
      </w:r>
    </w:p>
    <w:p w14:paraId="3B6CC74C" w14:textId="77777777" w:rsidR="00D364AD" w:rsidRDefault="00D364AD" w:rsidP="006572DE">
      <w:pPr>
        <w:jc w:val="center"/>
        <w:rPr>
          <w:rFonts w:ascii="Arial" w:hAnsi="Arial" w:cs="Arial"/>
          <w:b/>
          <w:bCs/>
          <w:lang w:val="es-MX"/>
        </w:rPr>
      </w:pPr>
    </w:p>
    <w:p w14:paraId="1C43ECB5" w14:textId="74DCAB66" w:rsidR="006D3940" w:rsidRDefault="006D3940" w:rsidP="006572DE">
      <w:pPr>
        <w:jc w:val="center"/>
        <w:rPr>
          <w:rFonts w:ascii="Arial" w:hAnsi="Arial" w:cs="Arial"/>
          <w:b/>
          <w:bCs/>
          <w:lang w:val="es-MX"/>
        </w:rPr>
      </w:pPr>
    </w:p>
    <w:p w14:paraId="50A86B7A" w14:textId="4B00776D" w:rsidR="006D3940" w:rsidRDefault="009C0359" w:rsidP="009C035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Época de emergencia a madurez (R9)</w:t>
      </w:r>
      <w:r w:rsidR="00005499">
        <w:rPr>
          <w:rFonts w:ascii="Arial" w:hAnsi="Arial" w:cs="Arial"/>
          <w:b/>
          <w:bCs/>
          <w:lang w:val="es-MX"/>
        </w:rPr>
        <w:t xml:space="preserve">: </w:t>
      </w:r>
    </w:p>
    <w:p w14:paraId="7FAA2385" w14:textId="3D21999B" w:rsidR="009C0359" w:rsidRDefault="009C0359" w:rsidP="009C0359">
      <w:pPr>
        <w:pStyle w:val="Prrafodelista"/>
        <w:ind w:left="927"/>
        <w:rPr>
          <w:rFonts w:ascii="Arial" w:hAnsi="Arial" w:cs="Arial"/>
          <w:b/>
          <w:bCs/>
          <w:lang w:val="es-MX"/>
        </w:rPr>
      </w:pPr>
    </w:p>
    <w:p w14:paraId="33199B51" w14:textId="06BAD0CF" w:rsidR="001269A8" w:rsidRDefault="009C0359" w:rsidP="009C0359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                       </w:t>
      </w:r>
      <w:sdt>
        <w:sdtPr>
          <w:rPr>
            <w:rFonts w:ascii="Arial" w:hAnsi="Arial" w:cs="Arial"/>
            <w:b/>
            <w:bCs/>
            <w:lang w:val="es-MX"/>
          </w:rPr>
          <w:id w:val="-117048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C7B">
            <w:rPr>
              <w:rFonts w:ascii="MS Gothic" w:eastAsia="MS Gothic" w:hAnsi="MS Gothic" w:cs="Arial" w:hint="eastAsia"/>
              <w:b/>
              <w:bCs/>
              <w:lang w:val="es-MX"/>
            </w:rPr>
            <w:t>☐</w:t>
          </w:r>
        </w:sdtContent>
      </w:sdt>
      <w:r>
        <w:rPr>
          <w:rFonts w:ascii="Arial" w:hAnsi="Arial" w:cs="Arial"/>
          <w:lang w:val="es-MX"/>
        </w:rPr>
        <w:t>Muy precoz</w:t>
      </w:r>
      <w:r w:rsidR="001269A8">
        <w:rPr>
          <w:rFonts w:ascii="Arial" w:hAnsi="Arial" w:cs="Arial"/>
          <w:lang w:val="es-MX"/>
        </w:rPr>
        <w:t xml:space="preserve"> (</w:t>
      </w:r>
      <w:proofErr w:type="spellStart"/>
      <w:r w:rsidR="001269A8">
        <w:rPr>
          <w:rFonts w:ascii="Arial" w:hAnsi="Arial" w:cs="Arial"/>
          <w:lang w:val="es-MX"/>
        </w:rPr>
        <w:t>Carnaroli</w:t>
      </w:r>
      <w:proofErr w:type="spellEnd"/>
      <w:r w:rsidR="001269A8">
        <w:rPr>
          <w:rFonts w:ascii="Arial" w:hAnsi="Arial" w:cs="Arial"/>
          <w:lang w:val="es-MX"/>
        </w:rPr>
        <w:t>, INIA Tacuarí)</w:t>
      </w:r>
      <w:r>
        <w:rPr>
          <w:rFonts w:ascii="Arial" w:hAnsi="Arial" w:cs="Arial"/>
          <w:lang w:val="es-MX"/>
        </w:rPr>
        <w:t xml:space="preserve">  </w:t>
      </w:r>
      <w:sdt>
        <w:sdtPr>
          <w:rPr>
            <w:rFonts w:ascii="Arial" w:hAnsi="Arial" w:cs="Arial"/>
            <w:lang w:val="es-MX"/>
          </w:rPr>
          <w:id w:val="182168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>
        <w:rPr>
          <w:rFonts w:ascii="Arial" w:hAnsi="Arial" w:cs="Arial"/>
          <w:lang w:val="es-MX"/>
        </w:rPr>
        <w:t xml:space="preserve">Precoz </w:t>
      </w:r>
      <w:r w:rsidR="001269A8">
        <w:rPr>
          <w:rFonts w:ascii="Arial" w:hAnsi="Arial" w:cs="Arial"/>
          <w:lang w:val="es-MX"/>
        </w:rPr>
        <w:t>(CL 244)</w:t>
      </w:r>
      <w:r>
        <w:rPr>
          <w:rFonts w:ascii="Arial" w:hAnsi="Arial" w:cs="Arial"/>
          <w:lang w:val="es-MX"/>
        </w:rPr>
        <w:t xml:space="preserve">           </w:t>
      </w:r>
    </w:p>
    <w:p w14:paraId="56DF3FC7" w14:textId="77777777" w:rsidR="001269A8" w:rsidRDefault="001269A8" w:rsidP="009C035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</w:t>
      </w:r>
      <w:sdt>
        <w:sdtPr>
          <w:rPr>
            <w:rFonts w:ascii="Arial" w:hAnsi="Arial" w:cs="Arial"/>
            <w:lang w:val="es-MX"/>
          </w:rPr>
          <w:id w:val="93309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59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9C0359">
        <w:rPr>
          <w:rFonts w:ascii="Arial" w:hAnsi="Arial" w:cs="Arial"/>
          <w:lang w:val="es-MX"/>
        </w:rPr>
        <w:t>Medio</w:t>
      </w:r>
      <w:r>
        <w:rPr>
          <w:rFonts w:ascii="Arial" w:hAnsi="Arial" w:cs="Arial"/>
          <w:lang w:val="es-MX"/>
        </w:rPr>
        <w:t xml:space="preserve"> (Gurí INTA CL, INOV CL)</w:t>
      </w:r>
      <w:r w:rsidR="009C0359">
        <w:rPr>
          <w:rFonts w:ascii="Arial" w:hAnsi="Arial" w:cs="Arial"/>
          <w:lang w:val="es-MX"/>
        </w:rPr>
        <w:t xml:space="preserve">  </w:t>
      </w:r>
      <w:r>
        <w:rPr>
          <w:rFonts w:ascii="Arial" w:hAnsi="Arial" w:cs="Arial"/>
          <w:lang w:val="es-MX"/>
        </w:rPr>
        <w:t xml:space="preserve">      </w:t>
      </w:r>
      <w:r w:rsidR="009C0359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-181077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59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9C0359">
        <w:rPr>
          <w:rFonts w:ascii="Arial" w:hAnsi="Arial" w:cs="Arial"/>
          <w:lang w:val="es-MX"/>
        </w:rPr>
        <w:t xml:space="preserve">Tardío </w:t>
      </w:r>
      <w:r>
        <w:rPr>
          <w:rFonts w:ascii="Arial" w:hAnsi="Arial" w:cs="Arial"/>
          <w:lang w:val="es-MX"/>
        </w:rPr>
        <w:t>(El Paso L 144)</w:t>
      </w:r>
      <w:r w:rsidR="009C0359">
        <w:rPr>
          <w:rFonts w:ascii="Arial" w:hAnsi="Arial" w:cs="Arial"/>
          <w:lang w:val="es-MX"/>
        </w:rPr>
        <w:t xml:space="preserve">                </w:t>
      </w:r>
      <w:r>
        <w:rPr>
          <w:rFonts w:ascii="Arial" w:hAnsi="Arial" w:cs="Arial"/>
          <w:lang w:val="es-MX"/>
        </w:rPr>
        <w:t xml:space="preserve">  </w:t>
      </w:r>
    </w:p>
    <w:p w14:paraId="02AEBCBE" w14:textId="7D72A841" w:rsidR="00DA70FC" w:rsidRDefault="001269A8" w:rsidP="00FC5D7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</w:t>
      </w:r>
      <w:sdt>
        <w:sdtPr>
          <w:rPr>
            <w:rFonts w:ascii="Arial" w:hAnsi="Arial" w:cs="Arial"/>
            <w:lang w:val="es-MX"/>
          </w:rPr>
          <w:id w:val="-98223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="009C0359">
        <w:rPr>
          <w:rFonts w:ascii="Arial" w:hAnsi="Arial" w:cs="Arial"/>
          <w:lang w:val="es-MX"/>
        </w:rPr>
        <w:t>Muy Tardío</w:t>
      </w:r>
      <w:r>
        <w:rPr>
          <w:rFonts w:ascii="Arial" w:hAnsi="Arial" w:cs="Arial"/>
          <w:lang w:val="es-MX"/>
        </w:rPr>
        <w:t xml:space="preserve"> (L 5903)</w:t>
      </w:r>
    </w:p>
    <w:p w14:paraId="32ADC704" w14:textId="77777777" w:rsidR="00D364AD" w:rsidRPr="00FC5D7B" w:rsidRDefault="00D364AD" w:rsidP="00FC5D7B">
      <w:pPr>
        <w:rPr>
          <w:rFonts w:ascii="Arial" w:hAnsi="Arial" w:cs="Arial"/>
          <w:lang w:val="es-MX"/>
        </w:rPr>
      </w:pPr>
    </w:p>
    <w:p w14:paraId="557EF298" w14:textId="6B6E13CC" w:rsidR="009C0359" w:rsidRDefault="009C0359" w:rsidP="009C0359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sz w:val="22"/>
          <w:lang w:val="es-MX"/>
        </w:rPr>
        <w:t xml:space="preserve">              </w:t>
      </w:r>
      <w:r>
        <w:rPr>
          <w:rFonts w:ascii="Arial" w:hAnsi="Arial" w:cs="Arial"/>
          <w:lang w:val="es-MX"/>
        </w:rPr>
        <w:t xml:space="preserve">Días de emergencia a madurez: </w:t>
      </w:r>
      <w:r>
        <w:rPr>
          <w:rFonts w:ascii="Arial" w:hAnsi="Arial" w:cs="Arial"/>
          <w:lang w:val="es-MX"/>
        </w:rPr>
        <w:object w:dxaOrig="225" w:dyaOrig="225" w14:anchorId="3A58278A">
          <v:shape id="_x0000_i1095" type="#_x0000_t75" style="width:1in;height:18pt" o:ole="">
            <v:imagedata r:id="rId13" o:title=""/>
          </v:shape>
          <w:control r:id="rId16" w:name="TextBox4" w:shapeid="_x0000_i1095"/>
        </w:object>
      </w:r>
      <w:r>
        <w:rPr>
          <w:rFonts w:ascii="Arial" w:hAnsi="Arial" w:cs="Arial"/>
          <w:lang w:val="es-MX"/>
        </w:rPr>
        <w:t xml:space="preserve"> </w:t>
      </w:r>
    </w:p>
    <w:p w14:paraId="20FD0422" w14:textId="77777777" w:rsidR="00FC5D7B" w:rsidRPr="009C0359" w:rsidRDefault="00FC5D7B" w:rsidP="009C0359">
      <w:pPr>
        <w:rPr>
          <w:rFonts w:ascii="Arial" w:hAnsi="Arial" w:cs="Arial"/>
          <w:lang w:val="es-MX"/>
        </w:rPr>
      </w:pPr>
    </w:p>
    <w:p w14:paraId="2F34A81B" w14:textId="36F69E78" w:rsidR="006572DE" w:rsidRPr="003868BC" w:rsidRDefault="00FB5B8B" w:rsidP="00FB5B8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MX"/>
        </w:rPr>
      </w:pPr>
      <w:r w:rsidRPr="003868BC">
        <w:rPr>
          <w:rFonts w:ascii="Arial" w:hAnsi="Arial" w:cs="Arial"/>
          <w:b/>
          <w:bCs/>
          <w:lang w:val="es-MX"/>
        </w:rPr>
        <w:t>Longitud de</w:t>
      </w:r>
      <w:r w:rsidR="00920C7B">
        <w:rPr>
          <w:rFonts w:ascii="Arial" w:hAnsi="Arial" w:cs="Arial"/>
          <w:b/>
          <w:bCs/>
          <w:lang w:val="es-MX"/>
        </w:rPr>
        <w:t>l</w:t>
      </w:r>
      <w:r w:rsidRPr="003868BC">
        <w:rPr>
          <w:rFonts w:ascii="Arial" w:hAnsi="Arial" w:cs="Arial"/>
          <w:b/>
          <w:bCs/>
          <w:lang w:val="es-MX"/>
        </w:rPr>
        <w:t xml:space="preserve"> tallo </w:t>
      </w:r>
      <w:r w:rsidR="001269A8">
        <w:rPr>
          <w:rFonts w:ascii="Arial" w:hAnsi="Arial" w:cs="Arial"/>
          <w:b/>
          <w:bCs/>
          <w:lang w:val="es-MX"/>
        </w:rPr>
        <w:t>(sin incluir panoja)</w:t>
      </w:r>
      <w:r w:rsidR="00005499">
        <w:rPr>
          <w:rFonts w:ascii="Arial" w:hAnsi="Arial" w:cs="Arial"/>
          <w:b/>
          <w:bCs/>
          <w:lang w:val="es-MX"/>
        </w:rPr>
        <w:t xml:space="preserve">: </w:t>
      </w:r>
    </w:p>
    <w:p w14:paraId="15954AE6" w14:textId="3D1EA59E" w:rsidR="00FB5B8B" w:rsidRPr="003868BC" w:rsidRDefault="00FB5B8B" w:rsidP="00FB5B8B">
      <w:pPr>
        <w:pStyle w:val="Prrafodelista"/>
        <w:ind w:left="785"/>
        <w:rPr>
          <w:rFonts w:ascii="Arial" w:hAnsi="Arial" w:cs="Arial"/>
          <w:b/>
          <w:bCs/>
          <w:lang w:val="es-MX"/>
        </w:rPr>
      </w:pPr>
    </w:p>
    <w:p w14:paraId="22B17143" w14:textId="39E54468" w:rsidR="00DA70FC" w:rsidRDefault="004C5EFE" w:rsidP="000C0D8C">
      <w:pPr>
        <w:pStyle w:val="Prrafodelista"/>
        <w:ind w:left="785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-66354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8B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FB5B8B" w:rsidRPr="003868BC">
        <w:rPr>
          <w:rFonts w:ascii="Arial" w:hAnsi="Arial" w:cs="Arial"/>
          <w:lang w:val="es-MX"/>
        </w:rPr>
        <w:t>Muy corto</w:t>
      </w:r>
      <w:r w:rsidR="000C0D8C">
        <w:rPr>
          <w:rFonts w:ascii="Arial" w:hAnsi="Arial" w:cs="Arial"/>
          <w:lang w:val="es-MX"/>
        </w:rPr>
        <w:t xml:space="preserve"> (</w:t>
      </w:r>
      <w:proofErr w:type="spellStart"/>
      <w:proofErr w:type="gramStart"/>
      <w:r w:rsidR="000C0D8C">
        <w:rPr>
          <w:rFonts w:ascii="Arial" w:hAnsi="Arial" w:cs="Arial"/>
          <w:lang w:val="es-MX"/>
        </w:rPr>
        <w:t>Hayate</w:t>
      </w:r>
      <w:proofErr w:type="spellEnd"/>
      <w:r w:rsidR="000C0D8C">
        <w:rPr>
          <w:rFonts w:ascii="Arial" w:hAnsi="Arial" w:cs="Arial"/>
          <w:lang w:val="es-MX"/>
        </w:rPr>
        <w:t xml:space="preserve">) </w:t>
      </w:r>
      <w:r w:rsidR="00DA70FC">
        <w:rPr>
          <w:rFonts w:ascii="Arial" w:hAnsi="Arial" w:cs="Arial"/>
          <w:lang w:val="es-MX"/>
        </w:rPr>
        <w:t xml:space="preserve">  </w:t>
      </w:r>
      <w:proofErr w:type="gramEnd"/>
      <w:r w:rsidR="00DA70FC">
        <w:rPr>
          <w:rFonts w:ascii="Arial" w:hAnsi="Arial" w:cs="Arial"/>
          <w:lang w:val="es-MX"/>
        </w:rPr>
        <w:t xml:space="preserve">       </w:t>
      </w:r>
      <w:r w:rsidR="000C0D8C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-212606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8B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FB5B8B" w:rsidRPr="003868BC">
        <w:rPr>
          <w:rFonts w:ascii="Arial" w:hAnsi="Arial" w:cs="Arial"/>
          <w:lang w:val="es-MX"/>
        </w:rPr>
        <w:t>Corto</w:t>
      </w:r>
      <w:r w:rsidR="000C0D8C">
        <w:rPr>
          <w:rFonts w:ascii="Arial" w:hAnsi="Arial" w:cs="Arial"/>
          <w:lang w:val="es-MX"/>
        </w:rPr>
        <w:t xml:space="preserve"> (L 3000, CH </w:t>
      </w:r>
      <w:r w:rsidR="00DA70FC">
        <w:rPr>
          <w:rFonts w:ascii="Arial" w:hAnsi="Arial" w:cs="Arial"/>
          <w:lang w:val="es-MX"/>
        </w:rPr>
        <w:t>Quebracho)</w:t>
      </w:r>
      <w:r w:rsidR="00DA70FC" w:rsidRPr="003868BC">
        <w:rPr>
          <w:rFonts w:ascii="Arial" w:hAnsi="Arial" w:cs="Arial"/>
          <w:lang w:val="es-MX"/>
        </w:rPr>
        <w:t xml:space="preserve">  </w:t>
      </w:r>
      <w:r w:rsidR="00FB5B8B" w:rsidRPr="003868BC">
        <w:rPr>
          <w:rFonts w:ascii="Arial" w:hAnsi="Arial" w:cs="Arial"/>
          <w:lang w:val="es-MX"/>
        </w:rPr>
        <w:t xml:space="preserve">    </w:t>
      </w:r>
    </w:p>
    <w:p w14:paraId="7102BE1E" w14:textId="694BF98C" w:rsidR="000C0D8C" w:rsidRDefault="004C5EFE" w:rsidP="000C0D8C">
      <w:pPr>
        <w:pStyle w:val="Prrafodelista"/>
        <w:ind w:left="785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-154397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8B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FB5B8B" w:rsidRPr="003868BC">
        <w:rPr>
          <w:rFonts w:ascii="Arial" w:hAnsi="Arial" w:cs="Arial"/>
          <w:lang w:val="es-MX"/>
        </w:rPr>
        <w:t>Medio</w:t>
      </w:r>
      <w:r w:rsidR="000C0D8C">
        <w:rPr>
          <w:rFonts w:ascii="Arial" w:hAnsi="Arial" w:cs="Arial"/>
          <w:lang w:val="es-MX"/>
        </w:rPr>
        <w:t xml:space="preserve"> (DAJU, CH </w:t>
      </w:r>
      <w:proofErr w:type="gramStart"/>
      <w:r w:rsidR="000C0D8C">
        <w:rPr>
          <w:rFonts w:ascii="Arial" w:hAnsi="Arial" w:cs="Arial"/>
          <w:lang w:val="es-MX"/>
        </w:rPr>
        <w:t>Mai)</w:t>
      </w:r>
      <w:r w:rsidR="00FB5B8B" w:rsidRPr="003868BC">
        <w:rPr>
          <w:rFonts w:ascii="Arial" w:hAnsi="Arial" w:cs="Arial"/>
          <w:lang w:val="es-MX"/>
        </w:rPr>
        <w:t xml:space="preserve">   </w:t>
      </w:r>
      <w:proofErr w:type="gramEnd"/>
      <w:r w:rsidR="00FB5B8B" w:rsidRPr="003868BC">
        <w:rPr>
          <w:rFonts w:ascii="Arial" w:hAnsi="Arial" w:cs="Arial"/>
          <w:lang w:val="es-MX"/>
        </w:rPr>
        <w:t xml:space="preserve">  </w:t>
      </w:r>
      <w:sdt>
        <w:sdtPr>
          <w:rPr>
            <w:lang w:val="es-MX"/>
          </w:rPr>
          <w:id w:val="-187629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8B" w:rsidRPr="000C0D8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FB5B8B" w:rsidRPr="000C0D8C">
        <w:rPr>
          <w:rFonts w:ascii="Arial" w:hAnsi="Arial" w:cs="Arial"/>
          <w:lang w:val="es-MX"/>
        </w:rPr>
        <w:t>Largo</w:t>
      </w:r>
      <w:r w:rsidR="000C0D8C">
        <w:rPr>
          <w:rFonts w:ascii="Arial" w:hAnsi="Arial" w:cs="Arial"/>
          <w:lang w:val="es-MX"/>
        </w:rPr>
        <w:t xml:space="preserve"> (</w:t>
      </w:r>
      <w:proofErr w:type="spellStart"/>
      <w:r w:rsidR="000C0D8C">
        <w:rPr>
          <w:rFonts w:ascii="Arial" w:hAnsi="Arial" w:cs="Arial"/>
          <w:lang w:val="es-MX"/>
        </w:rPr>
        <w:t>Carnaroli</w:t>
      </w:r>
      <w:proofErr w:type="spellEnd"/>
      <w:r w:rsidR="000C0D8C">
        <w:rPr>
          <w:rFonts w:ascii="Arial" w:hAnsi="Arial" w:cs="Arial"/>
          <w:lang w:val="es-MX"/>
        </w:rPr>
        <w:t>)</w:t>
      </w:r>
      <w:r w:rsidR="00FB5B8B" w:rsidRPr="000C0D8C">
        <w:rPr>
          <w:rFonts w:ascii="Arial" w:hAnsi="Arial" w:cs="Arial"/>
          <w:lang w:val="es-MX"/>
        </w:rPr>
        <w:t xml:space="preserve">     </w:t>
      </w:r>
    </w:p>
    <w:p w14:paraId="3558ECA7" w14:textId="1D74C71D" w:rsidR="00FB5B8B" w:rsidRDefault="004C5EFE" w:rsidP="000C0D8C">
      <w:pPr>
        <w:pStyle w:val="Prrafodelista"/>
        <w:ind w:left="785"/>
        <w:rPr>
          <w:rFonts w:ascii="Arial" w:hAnsi="Arial" w:cs="Arial"/>
          <w:lang w:val="es-MX"/>
        </w:rPr>
      </w:pPr>
      <w:sdt>
        <w:sdtPr>
          <w:rPr>
            <w:lang w:val="es-MX"/>
          </w:rPr>
          <w:id w:val="201941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="00FB5B8B" w:rsidRPr="000C0D8C">
        <w:rPr>
          <w:rFonts w:ascii="Arial" w:hAnsi="Arial" w:cs="Arial"/>
          <w:lang w:val="es-MX"/>
        </w:rPr>
        <w:t>Muy largo</w:t>
      </w:r>
      <w:r w:rsidR="000C0D8C">
        <w:rPr>
          <w:rFonts w:ascii="Arial" w:hAnsi="Arial" w:cs="Arial"/>
          <w:lang w:val="es-MX"/>
        </w:rPr>
        <w:t xml:space="preserve"> (EEA</w:t>
      </w:r>
      <w:r w:rsidR="00FB5B8B" w:rsidRPr="000C0D8C">
        <w:rPr>
          <w:rFonts w:ascii="Arial" w:hAnsi="Arial" w:cs="Arial"/>
          <w:lang w:val="es-MX"/>
        </w:rPr>
        <w:t xml:space="preserve"> </w:t>
      </w:r>
      <w:r w:rsidR="000C0D8C">
        <w:rPr>
          <w:rFonts w:ascii="Arial" w:hAnsi="Arial" w:cs="Arial"/>
          <w:lang w:val="es-MX"/>
        </w:rPr>
        <w:t>404)</w:t>
      </w:r>
    </w:p>
    <w:p w14:paraId="15A4F2B3" w14:textId="77777777" w:rsidR="000C0D8C" w:rsidRPr="00D364AD" w:rsidRDefault="000C0D8C" w:rsidP="00D364AD">
      <w:pPr>
        <w:rPr>
          <w:rFonts w:ascii="Arial" w:hAnsi="Arial" w:cs="Arial"/>
          <w:lang w:val="es-MX"/>
        </w:rPr>
      </w:pPr>
    </w:p>
    <w:p w14:paraId="419B3E2B" w14:textId="592342B6" w:rsidR="000C0D8C" w:rsidRDefault="000C0D8C" w:rsidP="003868BC">
      <w:pPr>
        <w:rPr>
          <w:rFonts w:ascii="Arial" w:hAnsi="Arial" w:cs="Arial"/>
          <w:sz w:val="22"/>
          <w:lang w:val="es-MX"/>
        </w:rPr>
      </w:pPr>
      <w:r w:rsidRPr="000C0D8C">
        <w:rPr>
          <w:rFonts w:ascii="Arial" w:hAnsi="Arial" w:cs="Arial"/>
          <w:b/>
          <w:bCs/>
          <w:szCs w:val="18"/>
          <w:lang w:val="es-MX"/>
        </w:rPr>
        <w:t xml:space="preserve">             </w:t>
      </w:r>
      <w:r w:rsidRPr="000C0D8C">
        <w:rPr>
          <w:rFonts w:ascii="Arial" w:hAnsi="Arial" w:cs="Arial"/>
          <w:szCs w:val="18"/>
          <w:lang w:val="es-MX"/>
        </w:rPr>
        <w:t>Longitud de</w:t>
      </w:r>
      <w:r w:rsidR="00920C7B">
        <w:rPr>
          <w:rFonts w:ascii="Arial" w:hAnsi="Arial" w:cs="Arial"/>
          <w:szCs w:val="18"/>
          <w:lang w:val="es-MX"/>
        </w:rPr>
        <w:t>l</w:t>
      </w:r>
      <w:r w:rsidRPr="000C0D8C">
        <w:rPr>
          <w:rFonts w:ascii="Arial" w:hAnsi="Arial" w:cs="Arial"/>
          <w:szCs w:val="18"/>
          <w:lang w:val="es-MX"/>
        </w:rPr>
        <w:t xml:space="preserve"> tallo en cm: </w:t>
      </w:r>
      <w:r>
        <w:rPr>
          <w:rFonts w:ascii="Arial" w:hAnsi="Arial" w:cs="Arial"/>
          <w:lang w:val="es-MX"/>
        </w:rPr>
        <w:object w:dxaOrig="225" w:dyaOrig="225" w14:anchorId="5F76EFEC">
          <v:shape id="_x0000_i1067" type="#_x0000_t75" style="width:1in;height:18pt" o:ole="">
            <v:imagedata r:id="rId13" o:title=""/>
          </v:shape>
          <w:control r:id="rId17" w:name="TextBox17" w:shapeid="_x0000_i1067"/>
        </w:object>
      </w:r>
    </w:p>
    <w:p w14:paraId="3318C5C1" w14:textId="77777777" w:rsidR="00D364AD" w:rsidRPr="000C0D8C" w:rsidRDefault="00D364AD" w:rsidP="003868BC">
      <w:pPr>
        <w:rPr>
          <w:rFonts w:ascii="Arial" w:hAnsi="Arial" w:cs="Arial"/>
          <w:sz w:val="22"/>
          <w:lang w:val="es-MX"/>
        </w:rPr>
      </w:pPr>
    </w:p>
    <w:p w14:paraId="2E8A254D" w14:textId="254DE1F7" w:rsidR="00AA5CE5" w:rsidRPr="003868BC" w:rsidRDefault="00AA5CE5" w:rsidP="00AA5CE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lang w:val="es-MX"/>
        </w:rPr>
      </w:pPr>
      <w:r w:rsidRPr="003868BC">
        <w:rPr>
          <w:rFonts w:ascii="Arial" w:hAnsi="Arial" w:cs="Arial"/>
          <w:b/>
          <w:bCs/>
          <w:lang w:val="es-MX"/>
        </w:rPr>
        <w:t>Distribución de las aristas en la panoja</w:t>
      </w:r>
      <w:r w:rsidR="00005499">
        <w:rPr>
          <w:rFonts w:ascii="Arial" w:hAnsi="Arial" w:cs="Arial"/>
          <w:b/>
          <w:bCs/>
          <w:lang w:val="es-MX"/>
        </w:rPr>
        <w:t xml:space="preserve">: </w:t>
      </w:r>
      <w:r w:rsidRPr="003868BC">
        <w:rPr>
          <w:rFonts w:ascii="Arial" w:hAnsi="Arial" w:cs="Arial"/>
          <w:b/>
          <w:bCs/>
          <w:lang w:val="es-MX"/>
        </w:rPr>
        <w:t xml:space="preserve"> </w:t>
      </w:r>
    </w:p>
    <w:p w14:paraId="2C9C2EA5" w14:textId="7EB64821" w:rsidR="00AA5CE5" w:rsidRPr="003868BC" w:rsidRDefault="00AA5CE5" w:rsidP="00AA5CE5">
      <w:pPr>
        <w:pStyle w:val="Prrafodelista"/>
        <w:ind w:left="927"/>
        <w:rPr>
          <w:rFonts w:ascii="Arial" w:hAnsi="Arial" w:cs="Arial"/>
          <w:b/>
          <w:bCs/>
          <w:lang w:val="es-MX"/>
        </w:rPr>
      </w:pPr>
    </w:p>
    <w:p w14:paraId="74B27DAE" w14:textId="1D11EA62" w:rsidR="006724EE" w:rsidRPr="003868BC" w:rsidRDefault="004C5EFE" w:rsidP="00AA5CE5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197124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E5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AA5CE5" w:rsidRPr="003868BC">
        <w:rPr>
          <w:rFonts w:ascii="Arial" w:hAnsi="Arial" w:cs="Arial"/>
          <w:lang w:val="es-MX"/>
        </w:rPr>
        <w:t>Ausente</w:t>
      </w:r>
      <w:r w:rsidR="003412FE">
        <w:rPr>
          <w:rFonts w:ascii="Arial" w:hAnsi="Arial" w:cs="Arial"/>
          <w:lang w:val="es-MX"/>
        </w:rPr>
        <w:t xml:space="preserve"> (L 5503, INIA Tacuarí)</w:t>
      </w:r>
      <w:r w:rsidR="00AA5CE5" w:rsidRPr="003868BC">
        <w:rPr>
          <w:rFonts w:ascii="Arial" w:hAnsi="Arial" w:cs="Arial"/>
          <w:lang w:val="es-MX"/>
        </w:rPr>
        <w:t xml:space="preserve">      </w:t>
      </w:r>
    </w:p>
    <w:p w14:paraId="3B866EFC" w14:textId="6DF43E61" w:rsidR="00AA5CE5" w:rsidRPr="003868BC" w:rsidRDefault="004C5EFE" w:rsidP="00AA5CE5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136540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E5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AA5CE5" w:rsidRPr="003868BC">
        <w:rPr>
          <w:rFonts w:ascii="Arial" w:hAnsi="Arial" w:cs="Arial"/>
          <w:lang w:val="es-MX"/>
        </w:rPr>
        <w:t xml:space="preserve">Presente en el cuarto apical </w:t>
      </w:r>
      <w:r w:rsidR="003412FE">
        <w:rPr>
          <w:rFonts w:ascii="Arial" w:hAnsi="Arial" w:cs="Arial"/>
          <w:lang w:val="es-MX"/>
        </w:rPr>
        <w:t>(EEA 404)</w:t>
      </w:r>
      <w:r w:rsidR="00AA5CE5" w:rsidRPr="003868BC">
        <w:rPr>
          <w:rFonts w:ascii="Arial" w:hAnsi="Arial" w:cs="Arial"/>
          <w:lang w:val="es-MX"/>
        </w:rPr>
        <w:t xml:space="preserve">     </w:t>
      </w:r>
    </w:p>
    <w:p w14:paraId="446C27DC" w14:textId="77777777" w:rsidR="006724EE" w:rsidRPr="003868BC" w:rsidRDefault="004C5EFE" w:rsidP="006724EE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207169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E5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AA5CE5" w:rsidRPr="003868BC">
        <w:rPr>
          <w:rFonts w:ascii="Arial" w:hAnsi="Arial" w:cs="Arial"/>
          <w:lang w:val="es-MX"/>
        </w:rPr>
        <w:t>Presente en la mitad superio</w:t>
      </w:r>
      <w:r w:rsidR="006724EE" w:rsidRPr="003868BC">
        <w:rPr>
          <w:rFonts w:ascii="Arial" w:hAnsi="Arial" w:cs="Arial"/>
          <w:lang w:val="es-MX"/>
        </w:rPr>
        <w:t xml:space="preserve">r </w:t>
      </w:r>
    </w:p>
    <w:p w14:paraId="621B66CD" w14:textId="7D893E26" w:rsidR="00AA5CE5" w:rsidRPr="003868BC" w:rsidRDefault="004C5EFE" w:rsidP="006724EE">
      <w:pPr>
        <w:pStyle w:val="Prrafodelista"/>
        <w:ind w:left="927"/>
        <w:rPr>
          <w:rFonts w:ascii="Arial" w:hAnsi="Arial" w:cs="Arial"/>
          <w:lang w:val="es-MX"/>
        </w:rPr>
      </w:pPr>
      <w:sdt>
        <w:sdtPr>
          <w:rPr>
            <w:rFonts w:ascii="Arial" w:hAnsi="Arial" w:cs="Arial"/>
            <w:lang w:val="es-MX"/>
          </w:rPr>
          <w:id w:val="-180330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E5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AA5CE5" w:rsidRPr="003868BC">
        <w:rPr>
          <w:rFonts w:ascii="Arial" w:hAnsi="Arial" w:cs="Arial"/>
          <w:lang w:val="es-MX"/>
        </w:rPr>
        <w:t>Presente en los tres cuartos superiores</w:t>
      </w:r>
      <w:r w:rsidR="003412FE">
        <w:rPr>
          <w:rFonts w:ascii="Arial" w:hAnsi="Arial" w:cs="Arial"/>
          <w:lang w:val="es-MX"/>
        </w:rPr>
        <w:t xml:space="preserve"> (L 5903, Gurí INTA CL, INOV CL)</w:t>
      </w:r>
      <w:r w:rsidR="00AA5CE5" w:rsidRPr="003868BC">
        <w:rPr>
          <w:rFonts w:ascii="Arial" w:hAnsi="Arial" w:cs="Arial"/>
          <w:lang w:val="es-MX"/>
        </w:rPr>
        <w:t xml:space="preserve">  </w:t>
      </w:r>
    </w:p>
    <w:p w14:paraId="4A3342B9" w14:textId="5D7F2F33" w:rsidR="00210935" w:rsidRDefault="006724EE" w:rsidP="006724EE">
      <w:pPr>
        <w:rPr>
          <w:rFonts w:ascii="Arial" w:hAnsi="Arial" w:cs="Arial"/>
          <w:lang w:val="es-MX"/>
        </w:rPr>
      </w:pPr>
      <w:r w:rsidRPr="003868BC">
        <w:rPr>
          <w:rFonts w:ascii="Arial" w:hAnsi="Arial" w:cs="Arial"/>
          <w:lang w:val="es-MX"/>
        </w:rPr>
        <w:t xml:space="preserve">               </w:t>
      </w:r>
      <w:r w:rsidR="003868BC">
        <w:rPr>
          <w:rFonts w:ascii="Arial" w:hAnsi="Arial" w:cs="Arial"/>
          <w:lang w:val="es-MX"/>
        </w:rPr>
        <w:t xml:space="preserve">  </w:t>
      </w:r>
      <w:sdt>
        <w:sdtPr>
          <w:rPr>
            <w:rFonts w:ascii="Arial" w:hAnsi="Arial" w:cs="Arial"/>
            <w:lang w:val="es-MX"/>
          </w:rPr>
          <w:id w:val="125463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E5" w:rsidRPr="003868BC">
            <w:rPr>
              <w:rFonts w:ascii="Segoe UI Symbol" w:eastAsia="MS Gothic" w:hAnsi="Segoe UI Symbol" w:cs="Segoe UI Symbol"/>
              <w:lang w:val="es-MX"/>
            </w:rPr>
            <w:t>☐</w:t>
          </w:r>
        </w:sdtContent>
      </w:sdt>
      <w:r w:rsidR="00AA5CE5" w:rsidRPr="003868BC">
        <w:rPr>
          <w:rFonts w:ascii="Arial" w:hAnsi="Arial" w:cs="Arial"/>
          <w:lang w:val="es-MX"/>
        </w:rPr>
        <w:t>Presentes en toda la longitud</w:t>
      </w:r>
      <w:r w:rsidR="003412FE">
        <w:rPr>
          <w:rFonts w:ascii="Arial" w:hAnsi="Arial" w:cs="Arial"/>
          <w:lang w:val="es-MX"/>
        </w:rPr>
        <w:t xml:space="preserve"> (</w:t>
      </w:r>
      <w:proofErr w:type="spellStart"/>
      <w:r w:rsidR="003412FE">
        <w:rPr>
          <w:rFonts w:ascii="Arial" w:hAnsi="Arial" w:cs="Arial"/>
          <w:lang w:val="es-MX"/>
        </w:rPr>
        <w:t>Hayate</w:t>
      </w:r>
      <w:proofErr w:type="spellEnd"/>
      <w:r w:rsidR="003412FE">
        <w:rPr>
          <w:rFonts w:ascii="Arial" w:hAnsi="Arial" w:cs="Arial"/>
          <w:lang w:val="es-MX"/>
        </w:rPr>
        <w:t xml:space="preserve">, </w:t>
      </w:r>
      <w:proofErr w:type="spellStart"/>
      <w:r w:rsidR="003412FE">
        <w:rPr>
          <w:rFonts w:ascii="Arial" w:hAnsi="Arial" w:cs="Arial"/>
          <w:lang w:val="es-MX"/>
        </w:rPr>
        <w:t>Carnaroli</w:t>
      </w:r>
      <w:proofErr w:type="spellEnd"/>
      <w:r w:rsidR="003412FE">
        <w:rPr>
          <w:rFonts w:ascii="Arial" w:hAnsi="Arial" w:cs="Arial"/>
          <w:lang w:val="es-MX"/>
        </w:rPr>
        <w:t>, Samba)</w:t>
      </w:r>
    </w:p>
    <w:p w14:paraId="7342903D" w14:textId="77777777" w:rsidR="003412FE" w:rsidRDefault="003412FE" w:rsidP="006724EE">
      <w:pPr>
        <w:rPr>
          <w:rFonts w:ascii="Arial" w:hAnsi="Arial" w:cs="Arial"/>
          <w:lang w:val="es-MX"/>
        </w:rPr>
      </w:pPr>
    </w:p>
    <w:p w14:paraId="25223C0A" w14:textId="74FD91F2" w:rsidR="003412FE" w:rsidRDefault="003412FE" w:rsidP="003412F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w:lastRenderedPageBreak/>
        <w:drawing>
          <wp:inline distT="0" distB="0" distL="0" distR="0" wp14:anchorId="7FAE2EAF" wp14:editId="65E74E84">
            <wp:extent cx="3733800" cy="13239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71FC6" w14:textId="365DF02A" w:rsidR="000C0D8C" w:rsidRPr="006C0BA5" w:rsidRDefault="006C0BA5" w:rsidP="006724EE">
      <w:pPr>
        <w:rPr>
          <w:rFonts w:ascii="Arial" w:hAnsi="Arial" w:cs="Arial"/>
          <w:szCs w:val="18"/>
          <w:lang w:val="es-MX"/>
        </w:rPr>
      </w:pPr>
      <w:r w:rsidRPr="006C0BA5">
        <w:rPr>
          <w:rFonts w:ascii="Arial" w:hAnsi="Arial" w:cs="Arial"/>
          <w:szCs w:val="18"/>
          <w:lang w:val="es-MX"/>
        </w:rPr>
        <w:t xml:space="preserve">                              </w:t>
      </w:r>
      <w:r>
        <w:rPr>
          <w:rFonts w:ascii="Arial" w:hAnsi="Arial" w:cs="Arial"/>
          <w:szCs w:val="18"/>
          <w:lang w:val="es-MX"/>
        </w:rPr>
        <w:t xml:space="preserve">    </w:t>
      </w:r>
      <w:r w:rsidRPr="006C0BA5">
        <w:rPr>
          <w:rFonts w:ascii="Arial" w:hAnsi="Arial" w:cs="Arial"/>
          <w:szCs w:val="18"/>
          <w:lang w:val="es-MX"/>
        </w:rPr>
        <w:t xml:space="preserve">Toda         </w:t>
      </w:r>
      <w:r>
        <w:rPr>
          <w:rFonts w:ascii="Arial" w:hAnsi="Arial" w:cs="Arial"/>
          <w:szCs w:val="18"/>
          <w:lang w:val="es-MX"/>
        </w:rPr>
        <w:t xml:space="preserve">   </w:t>
      </w:r>
      <w:r w:rsidRPr="006C0BA5">
        <w:rPr>
          <w:rFonts w:ascii="Arial" w:hAnsi="Arial" w:cs="Arial"/>
          <w:szCs w:val="18"/>
          <w:lang w:val="es-MX"/>
        </w:rPr>
        <w:t xml:space="preserve">   ¼                 </w:t>
      </w:r>
      <w:r w:rsidR="002A2980">
        <w:rPr>
          <w:rFonts w:ascii="Arial" w:hAnsi="Arial" w:cs="Arial"/>
          <w:szCs w:val="18"/>
          <w:lang w:val="es-MX"/>
        </w:rPr>
        <w:t xml:space="preserve">   </w:t>
      </w:r>
      <w:r w:rsidRPr="006C0BA5">
        <w:rPr>
          <w:rFonts w:ascii="Arial" w:hAnsi="Arial" w:cs="Arial"/>
          <w:szCs w:val="18"/>
          <w:lang w:val="es-MX"/>
        </w:rPr>
        <w:t xml:space="preserve"> ½              </w:t>
      </w:r>
      <w:r>
        <w:rPr>
          <w:rFonts w:ascii="Arial" w:hAnsi="Arial" w:cs="Arial"/>
          <w:szCs w:val="18"/>
          <w:lang w:val="es-MX"/>
        </w:rPr>
        <w:t xml:space="preserve">  </w:t>
      </w:r>
      <w:r w:rsidRPr="006C0BA5">
        <w:rPr>
          <w:rFonts w:ascii="Arial" w:hAnsi="Arial" w:cs="Arial"/>
          <w:szCs w:val="18"/>
          <w:lang w:val="es-MX"/>
        </w:rPr>
        <w:t xml:space="preserve"> ¾       </w:t>
      </w:r>
      <w:r w:rsidR="002A2980">
        <w:rPr>
          <w:rFonts w:ascii="Arial" w:hAnsi="Arial" w:cs="Arial"/>
          <w:szCs w:val="18"/>
          <w:lang w:val="es-MX"/>
        </w:rPr>
        <w:t xml:space="preserve">  </w:t>
      </w:r>
      <w:r w:rsidRPr="006C0BA5">
        <w:rPr>
          <w:rFonts w:ascii="Arial" w:hAnsi="Arial" w:cs="Arial"/>
          <w:szCs w:val="18"/>
          <w:lang w:val="es-MX"/>
        </w:rPr>
        <w:t xml:space="preserve"> Ausente</w:t>
      </w:r>
    </w:p>
    <w:p w14:paraId="4194FA8D" w14:textId="77777777" w:rsidR="005745C9" w:rsidRPr="006C0BA5" w:rsidRDefault="005745C9" w:rsidP="00E6128C">
      <w:pPr>
        <w:rPr>
          <w:rFonts w:ascii="Arial" w:hAnsi="Arial" w:cs="Arial"/>
          <w:color w:val="262626" w:themeColor="text1" w:themeTint="D9"/>
          <w:sz w:val="18"/>
          <w:szCs w:val="18"/>
          <w:lang w:val="es-UY" w:eastAsia="es-UY"/>
        </w:rPr>
      </w:pPr>
    </w:p>
    <w:p w14:paraId="727A1647" w14:textId="064E9E65" w:rsidR="00D37DB5" w:rsidRDefault="005745C9" w:rsidP="005745C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UY" w:eastAsia="es-UY"/>
        </w:rPr>
      </w:pPr>
      <w:r w:rsidRPr="005745C9">
        <w:rPr>
          <w:rFonts w:ascii="Arial" w:hAnsi="Arial" w:cs="Arial"/>
          <w:b/>
          <w:color w:val="262626" w:themeColor="text1" w:themeTint="D9"/>
          <w:lang w:val="es-UY" w:eastAsia="es-UY"/>
        </w:rPr>
        <w:t xml:space="preserve">Longitud de la </w:t>
      </w:r>
      <w:r w:rsidR="006724EE">
        <w:rPr>
          <w:rFonts w:ascii="Arial" w:hAnsi="Arial" w:cs="Arial"/>
          <w:b/>
          <w:color w:val="262626" w:themeColor="text1" w:themeTint="D9"/>
          <w:lang w:val="es-UY" w:eastAsia="es-UY"/>
        </w:rPr>
        <w:t>panoja</w:t>
      </w:r>
      <w:r w:rsidR="00005499">
        <w:rPr>
          <w:rFonts w:ascii="Arial" w:hAnsi="Arial" w:cs="Arial"/>
          <w:b/>
          <w:color w:val="262626" w:themeColor="text1" w:themeTint="D9"/>
          <w:lang w:val="es-UY" w:eastAsia="es-UY"/>
        </w:rPr>
        <w:t xml:space="preserve">: </w:t>
      </w:r>
    </w:p>
    <w:p w14:paraId="0047F806" w14:textId="6402A1B2" w:rsidR="006724EE" w:rsidRDefault="006724EE" w:rsidP="006724EE">
      <w:pPr>
        <w:pStyle w:val="Prrafodelista"/>
        <w:ind w:left="927"/>
        <w:rPr>
          <w:rFonts w:ascii="Arial" w:hAnsi="Arial" w:cs="Arial"/>
          <w:b/>
          <w:color w:val="262626" w:themeColor="text1" w:themeTint="D9"/>
          <w:lang w:val="es-UY" w:eastAsia="es-UY"/>
        </w:rPr>
      </w:pPr>
    </w:p>
    <w:p w14:paraId="68AE19CB" w14:textId="77777777" w:rsidR="00DA70FC" w:rsidRDefault="00C07827" w:rsidP="00C07827">
      <w:pPr>
        <w:rPr>
          <w:rFonts w:ascii="Arial" w:eastAsia="MS Gothic" w:hAnsi="Arial" w:cs="Arial"/>
          <w:b/>
          <w:color w:val="262626" w:themeColor="text1" w:themeTint="D9"/>
          <w:lang w:val="es-UY" w:eastAsia="es-UY"/>
        </w:rPr>
      </w:pPr>
      <w:r>
        <w:rPr>
          <w:rFonts w:eastAsia="MS Gothic"/>
          <w:b/>
          <w:lang w:val="es-UY" w:eastAsia="es-UY"/>
        </w:rPr>
        <w:t xml:space="preserve">                  </w:t>
      </w:r>
      <w:sdt>
        <w:sdtPr>
          <w:rPr>
            <w:rFonts w:eastAsia="MS Gothic"/>
            <w:b/>
            <w:lang w:val="es-UY" w:eastAsia="es-UY"/>
          </w:rPr>
          <w:id w:val="170590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EE" w:rsidRPr="00C07827">
            <w:rPr>
              <w:rFonts w:ascii="MS Gothic" w:eastAsia="MS Gothic" w:hAnsi="MS Gothic" w:cs="Arial" w:hint="eastAsia"/>
              <w:b/>
              <w:color w:val="262626" w:themeColor="text1" w:themeTint="D9"/>
              <w:lang w:val="es-UY" w:eastAsia="es-UY"/>
            </w:rPr>
            <w:t>☐</w:t>
          </w:r>
        </w:sdtContent>
      </w:sdt>
      <w:r w:rsidR="006724EE" w:rsidRPr="00C07827">
        <w:rPr>
          <w:rFonts w:ascii="Arial" w:eastAsia="MS Gothic" w:hAnsi="Arial" w:cs="Arial"/>
          <w:bCs/>
          <w:color w:val="262626" w:themeColor="text1" w:themeTint="D9"/>
          <w:lang w:val="es-UY" w:eastAsia="es-UY"/>
        </w:rPr>
        <w:t>Corta</w:t>
      </w:r>
      <w:r w:rsidRPr="00C07827">
        <w:rPr>
          <w:rFonts w:ascii="Arial" w:eastAsia="MS Gothic" w:hAnsi="Arial" w:cs="Arial"/>
          <w:bCs/>
          <w:color w:val="262626" w:themeColor="text1" w:themeTint="D9"/>
          <w:lang w:val="es-UY" w:eastAsia="es-UY"/>
        </w:rPr>
        <w:t xml:space="preserve"> (Hayate)</w:t>
      </w:r>
      <w:r w:rsidR="006724EE" w:rsidRPr="00C07827">
        <w:rPr>
          <w:rFonts w:ascii="Arial" w:eastAsia="MS Gothic" w:hAnsi="Arial" w:cs="Arial"/>
          <w:b/>
          <w:color w:val="262626" w:themeColor="text1" w:themeTint="D9"/>
          <w:lang w:val="es-UY" w:eastAsia="es-UY"/>
        </w:rPr>
        <w:t xml:space="preserve">  </w:t>
      </w:r>
    </w:p>
    <w:p w14:paraId="60FD608E" w14:textId="20C47E85" w:rsidR="00C07827" w:rsidRDefault="00DA70FC" w:rsidP="00C07827">
      <w:pPr>
        <w:rPr>
          <w:rFonts w:ascii="Arial" w:eastAsia="MS Gothic" w:hAnsi="Arial" w:cs="Arial"/>
          <w:b/>
          <w:color w:val="262626" w:themeColor="text1" w:themeTint="D9"/>
          <w:lang w:val="es-UY" w:eastAsia="es-UY"/>
        </w:rPr>
      </w:pPr>
      <w:r>
        <w:rPr>
          <w:rFonts w:ascii="Arial" w:eastAsia="MS Gothic" w:hAnsi="Arial" w:cs="Arial"/>
          <w:b/>
          <w:color w:val="262626" w:themeColor="text1" w:themeTint="D9"/>
          <w:lang w:val="es-UY" w:eastAsia="es-UY"/>
        </w:rPr>
        <w:t xml:space="preserve">                </w:t>
      </w:r>
      <w:sdt>
        <w:sdtPr>
          <w:rPr>
            <w:rFonts w:eastAsia="MS Gothic"/>
            <w:b/>
            <w:lang w:val="es-UY" w:eastAsia="es-UY"/>
          </w:rPr>
          <w:id w:val="-7837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EE" w:rsidRPr="00C07827">
            <w:rPr>
              <w:rFonts w:ascii="MS Gothic" w:eastAsia="MS Gothic" w:hAnsi="MS Gothic" w:cs="Arial" w:hint="eastAsia"/>
              <w:b/>
              <w:color w:val="262626" w:themeColor="text1" w:themeTint="D9"/>
              <w:lang w:val="es-UY" w:eastAsia="es-UY"/>
            </w:rPr>
            <w:t>☐</w:t>
          </w:r>
        </w:sdtContent>
      </w:sdt>
      <w:r w:rsidR="006724EE" w:rsidRPr="00C07827">
        <w:rPr>
          <w:rFonts w:ascii="Arial" w:eastAsia="MS Gothic" w:hAnsi="Arial" w:cs="Arial"/>
          <w:bCs/>
          <w:color w:val="262626" w:themeColor="text1" w:themeTint="D9"/>
          <w:lang w:val="es-UY" w:eastAsia="es-UY"/>
        </w:rPr>
        <w:t>Media</w:t>
      </w:r>
      <w:r w:rsidR="00C07827" w:rsidRPr="00C07827">
        <w:rPr>
          <w:rFonts w:ascii="Arial" w:eastAsia="MS Gothic" w:hAnsi="Arial" w:cs="Arial"/>
          <w:bCs/>
          <w:color w:val="262626" w:themeColor="text1" w:themeTint="D9"/>
          <w:lang w:val="es-UY" w:eastAsia="es-UY"/>
        </w:rPr>
        <w:t xml:space="preserve"> (INIA Tacuarí)</w:t>
      </w:r>
      <w:r w:rsidR="006724EE" w:rsidRPr="00C07827">
        <w:rPr>
          <w:rFonts w:ascii="Arial" w:eastAsia="MS Gothic" w:hAnsi="Arial" w:cs="Arial"/>
          <w:b/>
          <w:color w:val="262626" w:themeColor="text1" w:themeTint="D9"/>
          <w:lang w:val="es-UY" w:eastAsia="es-UY"/>
        </w:rPr>
        <w:t xml:space="preserve"> </w:t>
      </w:r>
    </w:p>
    <w:p w14:paraId="54020740" w14:textId="781AEEEB" w:rsidR="006724EE" w:rsidRPr="00C07827" w:rsidRDefault="00C07827" w:rsidP="00C07827">
      <w:pPr>
        <w:rPr>
          <w:rFonts w:ascii="Arial" w:hAnsi="Arial" w:cs="Arial"/>
          <w:b/>
          <w:color w:val="262626" w:themeColor="text1" w:themeTint="D9"/>
          <w:lang w:val="es-UY" w:eastAsia="es-UY"/>
        </w:rPr>
      </w:pPr>
      <w:r>
        <w:rPr>
          <w:rFonts w:ascii="Arial" w:eastAsia="MS Gothic" w:hAnsi="Arial" w:cs="Arial"/>
          <w:b/>
          <w:color w:val="262626" w:themeColor="text1" w:themeTint="D9"/>
          <w:lang w:val="es-UY" w:eastAsia="es-UY"/>
        </w:rPr>
        <w:t xml:space="preserve">                </w:t>
      </w:r>
      <w:sdt>
        <w:sdtPr>
          <w:rPr>
            <w:rFonts w:eastAsia="MS Gothic"/>
            <w:b/>
            <w:lang w:val="es-UY" w:eastAsia="es-UY"/>
          </w:rPr>
          <w:id w:val="82177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EE" w:rsidRPr="00C07827">
            <w:rPr>
              <w:rFonts w:ascii="MS Gothic" w:eastAsia="MS Gothic" w:hAnsi="MS Gothic" w:cs="Arial" w:hint="eastAsia"/>
              <w:b/>
              <w:color w:val="262626" w:themeColor="text1" w:themeTint="D9"/>
              <w:lang w:val="es-UY" w:eastAsia="es-UY"/>
            </w:rPr>
            <w:t>☐</w:t>
          </w:r>
        </w:sdtContent>
      </w:sdt>
      <w:r w:rsidR="006724EE" w:rsidRPr="00C07827">
        <w:rPr>
          <w:rFonts w:ascii="Arial" w:eastAsia="MS Gothic" w:hAnsi="Arial" w:cs="Arial"/>
          <w:bCs/>
          <w:color w:val="262626" w:themeColor="text1" w:themeTint="D9"/>
          <w:lang w:val="es-UY" w:eastAsia="es-UY"/>
        </w:rPr>
        <w:t>Larga</w:t>
      </w:r>
      <w:r w:rsidRPr="00C07827">
        <w:rPr>
          <w:rFonts w:ascii="Arial" w:eastAsia="MS Gothic" w:hAnsi="Arial" w:cs="Arial"/>
          <w:bCs/>
          <w:color w:val="262626" w:themeColor="text1" w:themeTint="D9"/>
          <w:lang w:val="es-UY" w:eastAsia="es-UY"/>
        </w:rPr>
        <w:t xml:space="preserve"> (XP 113, L 5903)</w:t>
      </w:r>
    </w:p>
    <w:p w14:paraId="6D88CEBC" w14:textId="2D367EDF" w:rsidR="005745C9" w:rsidRPr="00DA70FC" w:rsidRDefault="005745C9" w:rsidP="00702D6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</w:p>
    <w:p w14:paraId="4ED46EDB" w14:textId="75BE9604" w:rsidR="006724EE" w:rsidRPr="006724EE" w:rsidRDefault="006724EE" w:rsidP="006724EE">
      <w:pPr>
        <w:pStyle w:val="Prrafodelista"/>
        <w:numPr>
          <w:ilvl w:val="0"/>
          <w:numId w:val="1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Color del ápice </w:t>
      </w:r>
      <w:proofErr w:type="gramStart"/>
      <w:r>
        <w:rPr>
          <w:rFonts w:ascii="Arial" w:hAnsi="Arial" w:cs="Arial"/>
          <w:b/>
          <w:bCs/>
          <w:color w:val="262626" w:themeColor="text1" w:themeTint="D9"/>
          <w:lang w:val="es-MX"/>
        </w:rPr>
        <w:t>de la lema</w:t>
      </w:r>
      <w:proofErr w:type="gramEnd"/>
      <w:r w:rsidR="00005499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: </w:t>
      </w:r>
    </w:p>
    <w:p w14:paraId="0FC1E476" w14:textId="77777777" w:rsidR="006724EE" w:rsidRDefault="006724EE" w:rsidP="006724EE">
      <w:pPr>
        <w:pStyle w:val="Prrafodelista"/>
        <w:ind w:left="927"/>
        <w:rPr>
          <w:rFonts w:ascii="Arial" w:hAnsi="Arial" w:cs="Arial"/>
          <w:b/>
          <w:bCs/>
          <w:color w:val="262626" w:themeColor="text1" w:themeTint="D9"/>
          <w:lang w:val="es-MX"/>
        </w:rPr>
      </w:pPr>
    </w:p>
    <w:p w14:paraId="3F2CCCD3" w14:textId="77777777" w:rsidR="00DA70FC" w:rsidRDefault="004C5EFE" w:rsidP="006724E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52825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E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6724EE" w:rsidRPr="006724EE">
        <w:rPr>
          <w:rFonts w:ascii="Arial" w:hAnsi="Arial" w:cs="Arial"/>
          <w:color w:val="262626" w:themeColor="text1" w:themeTint="D9"/>
          <w:lang w:val="es-MX"/>
        </w:rPr>
        <w:t xml:space="preserve">Blanco    </w:t>
      </w:r>
    </w:p>
    <w:p w14:paraId="73C8A3FD" w14:textId="77777777" w:rsidR="00DA70FC" w:rsidRDefault="004C5EFE" w:rsidP="006724E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9086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E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6724EE" w:rsidRPr="006724EE">
        <w:rPr>
          <w:rFonts w:ascii="Arial" w:hAnsi="Arial" w:cs="Arial"/>
          <w:color w:val="262626" w:themeColor="text1" w:themeTint="D9"/>
          <w:lang w:val="es-MX"/>
        </w:rPr>
        <w:t>Amarillento</w:t>
      </w:r>
      <w:r w:rsidR="00F86C8A">
        <w:rPr>
          <w:rFonts w:ascii="Arial" w:hAnsi="Arial" w:cs="Arial"/>
          <w:color w:val="262626" w:themeColor="text1" w:themeTint="D9"/>
          <w:lang w:val="es-MX"/>
        </w:rPr>
        <w:t xml:space="preserve"> (L 5903)</w:t>
      </w:r>
      <w:r w:rsidR="006724EE" w:rsidRPr="006724EE">
        <w:rPr>
          <w:rFonts w:ascii="Arial" w:hAnsi="Arial" w:cs="Arial"/>
          <w:color w:val="262626" w:themeColor="text1" w:themeTint="D9"/>
          <w:lang w:val="es-MX"/>
        </w:rPr>
        <w:t xml:space="preserve">  </w:t>
      </w:r>
      <w:r w:rsidR="00AE5D96">
        <w:rPr>
          <w:rFonts w:ascii="Arial" w:hAnsi="Arial" w:cs="Arial"/>
          <w:color w:val="262626" w:themeColor="text1" w:themeTint="D9"/>
          <w:lang w:val="es-MX"/>
        </w:rPr>
        <w:t xml:space="preserve">         </w:t>
      </w:r>
    </w:p>
    <w:p w14:paraId="0D823C9F" w14:textId="34BA8D39" w:rsidR="006724EE" w:rsidRDefault="004C5EFE" w:rsidP="006724E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162307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E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6724EE" w:rsidRPr="006724EE">
        <w:rPr>
          <w:rFonts w:ascii="Arial" w:hAnsi="Arial" w:cs="Arial"/>
          <w:color w:val="262626" w:themeColor="text1" w:themeTint="D9"/>
          <w:lang w:val="es-MX"/>
        </w:rPr>
        <w:t xml:space="preserve">Rojo  </w:t>
      </w:r>
    </w:p>
    <w:p w14:paraId="2DC42E65" w14:textId="77777777" w:rsidR="00DA70FC" w:rsidRDefault="004C5EFE" w:rsidP="006724E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19031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E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6724EE" w:rsidRPr="006724EE">
        <w:rPr>
          <w:rFonts w:ascii="Arial" w:hAnsi="Arial" w:cs="Arial"/>
          <w:color w:val="262626" w:themeColor="text1" w:themeTint="D9"/>
          <w:lang w:val="es-MX"/>
        </w:rPr>
        <w:t xml:space="preserve">Púrpura  </w:t>
      </w:r>
    </w:p>
    <w:p w14:paraId="300B7B9A" w14:textId="77777777" w:rsidR="00DA70FC" w:rsidRDefault="004C5EFE" w:rsidP="006724EE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163879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EE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6724EE" w:rsidRPr="006724EE">
        <w:rPr>
          <w:rFonts w:ascii="Arial" w:hAnsi="Arial" w:cs="Arial"/>
          <w:color w:val="262626" w:themeColor="text1" w:themeTint="D9"/>
          <w:lang w:val="es-MX"/>
        </w:rPr>
        <w:t>Marrón</w:t>
      </w:r>
      <w:r w:rsidR="00F86C8A">
        <w:rPr>
          <w:rFonts w:ascii="Arial" w:hAnsi="Arial" w:cs="Arial"/>
          <w:color w:val="262626" w:themeColor="text1" w:themeTint="D9"/>
          <w:lang w:val="es-MX"/>
        </w:rPr>
        <w:t xml:space="preserve"> (</w:t>
      </w:r>
      <w:proofErr w:type="spellStart"/>
      <w:r w:rsidR="00F86C8A">
        <w:rPr>
          <w:rFonts w:ascii="Arial" w:hAnsi="Arial" w:cs="Arial"/>
          <w:color w:val="262626" w:themeColor="text1" w:themeTint="D9"/>
          <w:lang w:val="es-MX"/>
        </w:rPr>
        <w:t>Carnaroli</w:t>
      </w:r>
      <w:proofErr w:type="spellEnd"/>
      <w:r w:rsidR="00F86C8A">
        <w:rPr>
          <w:rFonts w:ascii="Arial" w:hAnsi="Arial" w:cs="Arial"/>
          <w:color w:val="262626" w:themeColor="text1" w:themeTint="D9"/>
          <w:lang w:val="es-MX"/>
        </w:rPr>
        <w:t xml:space="preserve">, XP 113) </w:t>
      </w:r>
    </w:p>
    <w:p w14:paraId="78EBF050" w14:textId="406D0867" w:rsidR="00D77776" w:rsidRDefault="004C5EFE" w:rsidP="00DA70FC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168103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0FC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6724EE" w:rsidRPr="006724EE">
        <w:rPr>
          <w:rFonts w:ascii="Arial" w:hAnsi="Arial" w:cs="Arial"/>
          <w:color w:val="262626" w:themeColor="text1" w:themeTint="D9"/>
          <w:lang w:val="es-MX"/>
        </w:rPr>
        <w:t>Negro</w:t>
      </w:r>
      <w:r w:rsidR="00AE5D96">
        <w:rPr>
          <w:rFonts w:ascii="Arial" w:hAnsi="Arial" w:cs="Arial"/>
          <w:color w:val="262626" w:themeColor="text1" w:themeTint="D9"/>
          <w:lang w:val="es-MX"/>
        </w:rPr>
        <w:t xml:space="preserve"> (Samba)</w:t>
      </w:r>
      <w:r w:rsidR="005F2C7A" w:rsidRPr="006724EE">
        <w:rPr>
          <w:rFonts w:ascii="Arial" w:hAnsi="Arial" w:cs="Arial"/>
          <w:color w:val="262626" w:themeColor="text1" w:themeTint="D9"/>
          <w:lang w:val="es-MX"/>
        </w:rPr>
        <w:tab/>
      </w:r>
    </w:p>
    <w:p w14:paraId="31E83CA6" w14:textId="77777777" w:rsidR="00DA70FC" w:rsidRPr="00B20AC9" w:rsidRDefault="00DA70FC" w:rsidP="00DA70FC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</w:p>
    <w:p w14:paraId="527EAA69" w14:textId="02BBB5FA" w:rsidR="005F2C7A" w:rsidRDefault="00D77776" w:rsidP="00D7777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MX"/>
        </w:rPr>
      </w:pPr>
      <w:r w:rsidRPr="00D77776">
        <w:rPr>
          <w:rFonts w:ascii="Arial" w:hAnsi="Arial" w:cs="Arial"/>
          <w:b/>
          <w:bCs/>
          <w:color w:val="262626" w:themeColor="text1" w:themeTint="D9"/>
          <w:lang w:val="es-MX"/>
        </w:rPr>
        <w:t>Porte de la hoja bandera</w:t>
      </w:r>
      <w:r w:rsidR="00005499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: </w:t>
      </w:r>
      <w:r w:rsidR="005F2C7A" w:rsidRPr="00D77776">
        <w:rPr>
          <w:rFonts w:ascii="Arial" w:hAnsi="Arial" w:cs="Arial"/>
          <w:b/>
          <w:bCs/>
          <w:color w:val="262626" w:themeColor="text1" w:themeTint="D9"/>
          <w:lang w:val="es-MX"/>
        </w:rPr>
        <w:tab/>
      </w:r>
    </w:p>
    <w:p w14:paraId="1EE2D44E" w14:textId="406D3F26" w:rsidR="00D77776" w:rsidRDefault="00D77776" w:rsidP="00D77776">
      <w:pPr>
        <w:pStyle w:val="Prrafodelista"/>
        <w:ind w:left="927"/>
        <w:rPr>
          <w:rFonts w:ascii="Arial" w:hAnsi="Arial" w:cs="Arial"/>
          <w:b/>
          <w:bCs/>
          <w:color w:val="262626" w:themeColor="text1" w:themeTint="D9"/>
          <w:lang w:val="es-MX"/>
        </w:rPr>
      </w:pPr>
    </w:p>
    <w:p w14:paraId="2FB20697" w14:textId="36AD0C69" w:rsidR="00D77776" w:rsidRDefault="00D77776" w:rsidP="00D7777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73554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Pr="001A5E2F">
        <w:rPr>
          <w:rFonts w:ascii="Arial" w:hAnsi="Arial" w:cs="Arial"/>
          <w:color w:val="262626" w:themeColor="text1" w:themeTint="D9"/>
          <w:lang w:val="es-MX"/>
        </w:rPr>
        <w:t>Erect</w:t>
      </w:r>
      <w:r>
        <w:rPr>
          <w:rFonts w:ascii="Arial" w:hAnsi="Arial" w:cs="Arial"/>
          <w:color w:val="262626" w:themeColor="text1" w:themeTint="D9"/>
          <w:lang w:val="es-MX"/>
        </w:rPr>
        <w:t>o</w:t>
      </w:r>
      <w:r w:rsidR="00AE5D96">
        <w:rPr>
          <w:rFonts w:ascii="Arial" w:hAnsi="Arial" w:cs="Arial"/>
          <w:color w:val="262626" w:themeColor="text1" w:themeTint="D9"/>
          <w:lang w:val="es-MX"/>
        </w:rPr>
        <w:t xml:space="preserve"> (1,2,3)</w:t>
      </w:r>
      <w:r w:rsidRPr="001A5E2F">
        <w:rPr>
          <w:rFonts w:ascii="Arial" w:hAnsi="Arial" w:cs="Arial"/>
          <w:color w:val="262626" w:themeColor="text1" w:themeTint="D9"/>
          <w:lang w:val="es-MX"/>
        </w:rPr>
        <w:tab/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48231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AE5D96">
        <w:rPr>
          <w:rFonts w:ascii="Arial" w:hAnsi="Arial" w:cs="Arial"/>
          <w:color w:val="262626" w:themeColor="text1" w:themeTint="D9"/>
          <w:lang w:val="es-MX"/>
        </w:rPr>
        <w:t>Semierecto (4)</w:t>
      </w:r>
      <w:r>
        <w:rPr>
          <w:rFonts w:ascii="Arial" w:hAnsi="Arial" w:cs="Arial"/>
          <w:color w:val="262626" w:themeColor="text1" w:themeTint="D9"/>
          <w:lang w:val="es-MX"/>
        </w:rPr>
        <w:tab/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59019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>Intermedio</w:t>
      </w:r>
      <w:r w:rsidR="00AE5D96">
        <w:rPr>
          <w:rFonts w:ascii="Arial" w:hAnsi="Arial" w:cs="Arial"/>
          <w:color w:val="262626" w:themeColor="text1" w:themeTint="D9"/>
          <w:lang w:val="es-MX"/>
        </w:rPr>
        <w:t xml:space="preserve"> (5,6)</w:t>
      </w: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5BB3AE9D" w14:textId="4FBBE034" w:rsidR="00D77776" w:rsidRDefault="00D77776" w:rsidP="00D7777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46990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>Horizontal</w:t>
      </w:r>
      <w:r w:rsidR="00AE5D96">
        <w:rPr>
          <w:rFonts w:ascii="Arial" w:hAnsi="Arial" w:cs="Arial"/>
          <w:color w:val="262626" w:themeColor="text1" w:themeTint="D9"/>
          <w:lang w:val="es-MX"/>
        </w:rPr>
        <w:t xml:space="preserve"> (7,8,9)</w:t>
      </w:r>
      <w:r w:rsidR="00DA70FC">
        <w:rPr>
          <w:rFonts w:ascii="Arial" w:hAnsi="Arial" w:cs="Arial"/>
          <w:color w:val="262626" w:themeColor="text1" w:themeTint="D9"/>
          <w:lang w:val="es-MX"/>
        </w:rPr>
        <w:t xml:space="preserve">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69438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>Descendente</w:t>
      </w:r>
      <w:r w:rsidR="00AE5D96">
        <w:rPr>
          <w:rFonts w:ascii="Arial" w:hAnsi="Arial" w:cs="Arial"/>
          <w:color w:val="262626" w:themeColor="text1" w:themeTint="D9"/>
          <w:lang w:val="es-MX"/>
        </w:rPr>
        <w:t xml:space="preserve"> (&gt;9)</w:t>
      </w: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299C1196" w14:textId="252A48F2" w:rsidR="0008400E" w:rsidRPr="00D364AD" w:rsidRDefault="00AE5D96" w:rsidP="00B20AC9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noProof/>
          <w:color w:val="262626" w:themeColor="text1" w:themeTint="D9"/>
          <w:lang w:val="es-MX"/>
        </w:rPr>
        <w:drawing>
          <wp:inline distT="0" distB="0" distL="0" distR="0" wp14:anchorId="663737AF" wp14:editId="62610BEA">
            <wp:extent cx="5610225" cy="14763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254" cy="1481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88576" w14:textId="31310F93" w:rsidR="00D77776" w:rsidRPr="00920C7B" w:rsidRDefault="00D77776" w:rsidP="00920C7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MX"/>
        </w:rPr>
      </w:pPr>
      <w:r w:rsidRPr="00920C7B">
        <w:rPr>
          <w:rFonts w:ascii="Arial" w:hAnsi="Arial" w:cs="Arial"/>
          <w:b/>
          <w:bCs/>
          <w:color w:val="262626" w:themeColor="text1" w:themeTint="D9"/>
          <w:lang w:val="es-MX"/>
        </w:rPr>
        <w:t>Porte de la panoja</w:t>
      </w:r>
      <w:r w:rsidR="00005499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: </w:t>
      </w:r>
      <w:r w:rsidRPr="00920C7B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 </w:t>
      </w:r>
    </w:p>
    <w:p w14:paraId="0202F058" w14:textId="45CB12D8" w:rsidR="00D77776" w:rsidRDefault="00D77776" w:rsidP="00D77776">
      <w:pPr>
        <w:pStyle w:val="Prrafodelista"/>
        <w:ind w:left="927"/>
        <w:rPr>
          <w:rFonts w:ascii="Arial" w:hAnsi="Arial" w:cs="Arial"/>
          <w:b/>
          <w:bCs/>
          <w:color w:val="262626" w:themeColor="text1" w:themeTint="D9"/>
          <w:lang w:val="es-MX"/>
        </w:rPr>
      </w:pPr>
    </w:p>
    <w:p w14:paraId="1719DD75" w14:textId="77777777" w:rsidR="009A6BB3" w:rsidRDefault="004C5EFE" w:rsidP="00D77776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138552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776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D77776">
        <w:rPr>
          <w:rFonts w:ascii="Arial" w:hAnsi="Arial" w:cs="Arial"/>
          <w:color w:val="262626" w:themeColor="text1" w:themeTint="D9"/>
          <w:lang w:val="es-MX"/>
        </w:rPr>
        <w:t xml:space="preserve">Erecto   </w:t>
      </w:r>
    </w:p>
    <w:p w14:paraId="520FBD58" w14:textId="7594FA29" w:rsidR="00D77776" w:rsidRDefault="004C5EFE" w:rsidP="00D77776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145100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776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proofErr w:type="spellStart"/>
      <w:r w:rsidR="00D77776">
        <w:rPr>
          <w:rFonts w:ascii="Arial" w:hAnsi="Arial" w:cs="Arial"/>
          <w:color w:val="262626" w:themeColor="text1" w:themeTint="D9"/>
          <w:lang w:val="es-MX"/>
        </w:rPr>
        <w:t>Semierecto</w:t>
      </w:r>
      <w:proofErr w:type="spellEnd"/>
      <w:r w:rsidR="005F0F49">
        <w:rPr>
          <w:rFonts w:ascii="Arial" w:hAnsi="Arial" w:cs="Arial"/>
          <w:color w:val="262626" w:themeColor="text1" w:themeTint="D9"/>
          <w:lang w:val="es-MX"/>
        </w:rPr>
        <w:t xml:space="preserve"> (</w:t>
      </w:r>
      <w:proofErr w:type="spellStart"/>
      <w:r w:rsidR="005F0F49">
        <w:rPr>
          <w:rFonts w:ascii="Arial" w:hAnsi="Arial" w:cs="Arial"/>
          <w:color w:val="262626" w:themeColor="text1" w:themeTint="D9"/>
          <w:lang w:val="es-MX"/>
        </w:rPr>
        <w:t>Hayate</w:t>
      </w:r>
      <w:proofErr w:type="spellEnd"/>
      <w:r w:rsidR="005F0F49">
        <w:rPr>
          <w:rFonts w:ascii="Arial" w:hAnsi="Arial" w:cs="Arial"/>
          <w:color w:val="262626" w:themeColor="text1" w:themeTint="D9"/>
          <w:lang w:val="es-MX"/>
        </w:rPr>
        <w:t>, C 289)</w:t>
      </w:r>
      <w:r w:rsidR="00D77776">
        <w:rPr>
          <w:rFonts w:ascii="Arial" w:hAnsi="Arial" w:cs="Arial"/>
          <w:color w:val="262626" w:themeColor="text1" w:themeTint="D9"/>
          <w:lang w:val="es-MX"/>
        </w:rPr>
        <w:t xml:space="preserve">    </w:t>
      </w:r>
    </w:p>
    <w:p w14:paraId="47F8A220" w14:textId="77777777" w:rsidR="009A6BB3" w:rsidRDefault="004C5EFE" w:rsidP="00D77776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200763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776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D77776">
        <w:rPr>
          <w:rFonts w:ascii="Arial" w:hAnsi="Arial" w:cs="Arial"/>
          <w:color w:val="262626" w:themeColor="text1" w:themeTint="D9"/>
          <w:lang w:val="es-MX"/>
        </w:rPr>
        <w:t>Ligeramente colgante</w:t>
      </w:r>
      <w:r w:rsidR="005F0F49">
        <w:rPr>
          <w:rFonts w:ascii="Arial" w:hAnsi="Arial" w:cs="Arial"/>
          <w:color w:val="262626" w:themeColor="text1" w:themeTint="D9"/>
          <w:lang w:val="es-MX"/>
        </w:rPr>
        <w:t xml:space="preserve"> (L 5903, </w:t>
      </w:r>
      <w:r w:rsidR="009A6BB3">
        <w:rPr>
          <w:rFonts w:ascii="Arial" w:hAnsi="Arial" w:cs="Arial"/>
          <w:color w:val="262626" w:themeColor="text1" w:themeTint="D9"/>
          <w:lang w:val="es-MX"/>
        </w:rPr>
        <w:t>Gurí INTA CL, INOV CL)</w:t>
      </w:r>
      <w:r w:rsidR="00D77776">
        <w:rPr>
          <w:rFonts w:ascii="Arial" w:hAnsi="Arial" w:cs="Arial"/>
          <w:color w:val="262626" w:themeColor="text1" w:themeTint="D9"/>
          <w:lang w:val="es-MX"/>
        </w:rPr>
        <w:t xml:space="preserve">  </w:t>
      </w:r>
    </w:p>
    <w:p w14:paraId="1A9ECF20" w14:textId="3E757F80" w:rsidR="00D77776" w:rsidRDefault="004C5EFE" w:rsidP="00D77776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77768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776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D77776">
        <w:rPr>
          <w:rFonts w:ascii="Arial" w:hAnsi="Arial" w:cs="Arial"/>
          <w:color w:val="262626" w:themeColor="text1" w:themeTint="D9"/>
          <w:lang w:val="es-MX"/>
        </w:rPr>
        <w:t>Colgante</w:t>
      </w:r>
      <w:r w:rsidR="009A6BB3">
        <w:rPr>
          <w:rFonts w:ascii="Arial" w:hAnsi="Arial" w:cs="Arial"/>
          <w:color w:val="262626" w:themeColor="text1" w:themeTint="D9"/>
          <w:lang w:val="es-MX"/>
        </w:rPr>
        <w:t xml:space="preserve"> (EEA 404)</w:t>
      </w:r>
    </w:p>
    <w:p w14:paraId="27E644FA" w14:textId="47F0FD64" w:rsidR="005F0F49" w:rsidRDefault="005F0F49" w:rsidP="00D77776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</w:p>
    <w:p w14:paraId="0335C59D" w14:textId="466AC6AA" w:rsidR="005F0F49" w:rsidRDefault="005F0F49" w:rsidP="00D77776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r w:rsidRPr="005F0F49">
        <w:rPr>
          <w:noProof/>
        </w:rPr>
        <w:drawing>
          <wp:inline distT="0" distB="0" distL="0" distR="0" wp14:anchorId="1E2585EC" wp14:editId="7697647B">
            <wp:extent cx="609600" cy="11049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F49">
        <w:rPr>
          <w:noProof/>
        </w:rPr>
        <w:drawing>
          <wp:inline distT="0" distB="0" distL="0" distR="0" wp14:anchorId="5F04C631" wp14:editId="7D4EEFEF">
            <wp:extent cx="1114425" cy="11239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F49">
        <w:rPr>
          <w:noProof/>
        </w:rPr>
        <w:drawing>
          <wp:inline distT="0" distB="0" distL="0" distR="0" wp14:anchorId="1531D706" wp14:editId="29D31C5B">
            <wp:extent cx="1076325" cy="10477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F49">
        <w:rPr>
          <w:noProof/>
        </w:rPr>
        <w:drawing>
          <wp:inline distT="0" distB="0" distL="0" distR="0" wp14:anchorId="5FFEE984" wp14:editId="5D6647FF">
            <wp:extent cx="1228725" cy="10953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7026" w14:textId="5E6B74F4" w:rsidR="00D77776" w:rsidRPr="002A2980" w:rsidRDefault="005F0F49" w:rsidP="002A2980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Erecto           </w:t>
      </w:r>
      <w:proofErr w:type="spellStart"/>
      <w:r>
        <w:rPr>
          <w:rFonts w:ascii="Arial" w:hAnsi="Arial" w:cs="Arial"/>
          <w:color w:val="262626" w:themeColor="text1" w:themeTint="D9"/>
          <w:lang w:val="es-MX"/>
        </w:rPr>
        <w:t>Semierecto</w:t>
      </w:r>
      <w:proofErr w:type="spellEnd"/>
      <w:r>
        <w:rPr>
          <w:rFonts w:ascii="Arial" w:hAnsi="Arial" w:cs="Arial"/>
          <w:color w:val="262626" w:themeColor="text1" w:themeTint="D9"/>
          <w:lang w:val="es-MX"/>
        </w:rPr>
        <w:t xml:space="preserve">            Ligeramente colgante       </w:t>
      </w:r>
      <w:r w:rsidR="0008400E">
        <w:rPr>
          <w:rFonts w:ascii="Arial" w:hAnsi="Arial" w:cs="Arial"/>
          <w:color w:val="262626" w:themeColor="text1" w:themeTint="D9"/>
          <w:lang w:val="es-MX"/>
        </w:rPr>
        <w:t xml:space="preserve">  </w:t>
      </w:r>
      <w:r>
        <w:rPr>
          <w:rFonts w:ascii="Arial" w:hAnsi="Arial" w:cs="Arial"/>
          <w:color w:val="262626" w:themeColor="text1" w:themeTint="D9"/>
          <w:lang w:val="es-MX"/>
        </w:rPr>
        <w:t xml:space="preserve">   </w:t>
      </w:r>
      <w:proofErr w:type="spellStart"/>
      <w:r>
        <w:rPr>
          <w:rFonts w:ascii="Arial" w:hAnsi="Arial" w:cs="Arial"/>
          <w:color w:val="262626" w:themeColor="text1" w:themeTint="D9"/>
          <w:lang w:val="es-MX"/>
        </w:rPr>
        <w:t>Colgante</w:t>
      </w:r>
      <w:proofErr w:type="spellEnd"/>
    </w:p>
    <w:p w14:paraId="5004831A" w14:textId="28759199" w:rsidR="00210935" w:rsidRPr="00B20AC9" w:rsidRDefault="005F2C7A" w:rsidP="00B20AC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20AC9">
        <w:rPr>
          <w:rFonts w:ascii="Arial" w:hAnsi="Arial" w:cs="Arial"/>
          <w:b/>
          <w:color w:val="262626" w:themeColor="text1" w:themeTint="D9"/>
          <w:lang w:val="es-MX"/>
        </w:rPr>
        <w:lastRenderedPageBreak/>
        <w:t>Exerción de la pan</w:t>
      </w:r>
      <w:r w:rsidR="00B20AC9">
        <w:rPr>
          <w:rFonts w:ascii="Arial" w:hAnsi="Arial" w:cs="Arial"/>
          <w:b/>
          <w:color w:val="262626" w:themeColor="text1" w:themeTint="D9"/>
          <w:lang w:val="es-MX"/>
        </w:rPr>
        <w:t>oja</w:t>
      </w:r>
      <w:r w:rsidR="00005499">
        <w:rPr>
          <w:rFonts w:ascii="Arial" w:hAnsi="Arial" w:cs="Arial"/>
          <w:b/>
          <w:color w:val="262626" w:themeColor="text1" w:themeTint="D9"/>
          <w:lang w:val="es-MX"/>
        </w:rPr>
        <w:t xml:space="preserve">: </w:t>
      </w:r>
    </w:p>
    <w:p w14:paraId="66407589" w14:textId="77777777" w:rsidR="003868BC" w:rsidRDefault="003868BC" w:rsidP="000B743B">
      <w:pPr>
        <w:ind w:firstLine="360"/>
        <w:rPr>
          <w:rFonts w:ascii="Arial" w:hAnsi="Arial" w:cs="Arial"/>
          <w:b/>
          <w:color w:val="262626" w:themeColor="text1" w:themeTint="D9"/>
          <w:lang w:val="es-MX"/>
        </w:rPr>
      </w:pPr>
    </w:p>
    <w:p w14:paraId="0F3D87F1" w14:textId="77777777" w:rsidR="00D77776" w:rsidRDefault="00D77776" w:rsidP="00D7777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33484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 xml:space="preserve">Envuelta </w:t>
      </w:r>
      <w:r w:rsidR="005F2C7A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158463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5F2C7A">
        <w:rPr>
          <w:rFonts w:ascii="Arial" w:hAnsi="Arial" w:cs="Arial"/>
          <w:color w:val="262626" w:themeColor="text1" w:themeTint="D9"/>
          <w:lang w:val="es-MX"/>
        </w:rPr>
        <w:t>Parcialmente exerta</w:t>
      </w:r>
    </w:p>
    <w:p w14:paraId="626C50F6" w14:textId="5692C0CF" w:rsidR="00210935" w:rsidRDefault="005F2C7A" w:rsidP="00D7777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="00D77776">
        <w:rPr>
          <w:rFonts w:ascii="Arial" w:hAnsi="Arial" w:cs="Arial"/>
          <w:color w:val="262626" w:themeColor="text1" w:themeTint="D9"/>
          <w:lang w:val="es-MX"/>
        </w:rPr>
        <w:t xml:space="preserve">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52830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776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>Apenas exerta</w:t>
      </w:r>
      <w:r w:rsidR="00D77776">
        <w:rPr>
          <w:rFonts w:ascii="Arial" w:hAnsi="Arial" w:cs="Arial"/>
          <w:color w:val="262626" w:themeColor="text1" w:themeTint="D9"/>
          <w:lang w:val="es-MX"/>
        </w:rPr>
        <w:t xml:space="preserve">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142271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776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>
        <w:rPr>
          <w:rFonts w:ascii="Arial" w:hAnsi="Arial" w:cs="Arial"/>
          <w:color w:val="262626" w:themeColor="text1" w:themeTint="D9"/>
          <w:lang w:val="es-MX"/>
        </w:rPr>
        <w:t>Muy exerta</w:t>
      </w:r>
      <w:r>
        <w:rPr>
          <w:rFonts w:ascii="Arial" w:hAnsi="Arial" w:cs="Arial"/>
          <w:color w:val="262626" w:themeColor="text1" w:themeTint="D9"/>
          <w:lang w:val="es-MX"/>
        </w:rPr>
        <w:tab/>
      </w:r>
    </w:p>
    <w:p w14:paraId="423DC82F" w14:textId="546CDBC5" w:rsidR="003868BC" w:rsidRDefault="003868BC" w:rsidP="00D77776">
      <w:pPr>
        <w:rPr>
          <w:rFonts w:ascii="Arial" w:hAnsi="Arial" w:cs="Arial"/>
          <w:color w:val="262626" w:themeColor="text1" w:themeTint="D9"/>
          <w:lang w:val="es-MX"/>
        </w:rPr>
      </w:pPr>
    </w:p>
    <w:p w14:paraId="6F37F66C" w14:textId="469BA85C" w:rsidR="003868BC" w:rsidRPr="00356F15" w:rsidRDefault="00356F15" w:rsidP="00356F15">
      <w:pPr>
        <w:pStyle w:val="Prrafodelista"/>
        <w:numPr>
          <w:ilvl w:val="0"/>
          <w:numId w:val="1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Color </w:t>
      </w:r>
      <w:proofErr w:type="gramStart"/>
      <w:r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de </w:t>
      </w:r>
      <w:r w:rsidR="00920C7B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la </w:t>
      </w:r>
      <w:r>
        <w:rPr>
          <w:rFonts w:ascii="Arial" w:hAnsi="Arial" w:cs="Arial"/>
          <w:b/>
          <w:bCs/>
          <w:color w:val="262626" w:themeColor="text1" w:themeTint="D9"/>
          <w:lang w:val="es-MX"/>
        </w:rPr>
        <w:t>lema</w:t>
      </w:r>
      <w:proofErr w:type="gramEnd"/>
      <w:r w:rsidR="00005499">
        <w:rPr>
          <w:rFonts w:ascii="Arial" w:hAnsi="Arial" w:cs="Arial"/>
          <w:b/>
          <w:bCs/>
          <w:color w:val="262626" w:themeColor="text1" w:themeTint="D9"/>
          <w:lang w:val="es-MX"/>
        </w:rPr>
        <w:t xml:space="preserve">: </w:t>
      </w:r>
    </w:p>
    <w:p w14:paraId="6C96B581" w14:textId="6CBE147D" w:rsidR="00356F15" w:rsidRDefault="00356F15" w:rsidP="00356F15">
      <w:pPr>
        <w:pStyle w:val="Prrafodelista"/>
        <w:ind w:left="927"/>
        <w:rPr>
          <w:rFonts w:ascii="Arial" w:hAnsi="Arial" w:cs="Arial"/>
          <w:b/>
          <w:bCs/>
          <w:color w:val="262626" w:themeColor="text1" w:themeTint="D9"/>
          <w:lang w:val="es-MX"/>
        </w:rPr>
      </w:pPr>
    </w:p>
    <w:p w14:paraId="5324FEB6" w14:textId="7BD2459F" w:rsidR="00356F15" w:rsidRDefault="004C5EFE" w:rsidP="00356F15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-123893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3D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3E303D">
        <w:rPr>
          <w:rFonts w:ascii="Arial" w:hAnsi="Arial" w:cs="Arial"/>
          <w:color w:val="262626" w:themeColor="text1" w:themeTint="D9"/>
          <w:lang w:val="es-MX"/>
        </w:rPr>
        <w:t xml:space="preserve">Blanca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79845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3D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3E303D">
        <w:rPr>
          <w:rFonts w:ascii="Arial" w:hAnsi="Arial" w:cs="Arial"/>
          <w:color w:val="262626" w:themeColor="text1" w:themeTint="D9"/>
          <w:lang w:val="es-MX"/>
        </w:rPr>
        <w:t xml:space="preserve">Amarillento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192629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3D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3E303D">
        <w:rPr>
          <w:rFonts w:ascii="Arial" w:hAnsi="Arial" w:cs="Arial"/>
          <w:color w:val="262626" w:themeColor="text1" w:themeTint="D9"/>
          <w:lang w:val="es-MX"/>
        </w:rPr>
        <w:t xml:space="preserve">Rojo  </w:t>
      </w:r>
    </w:p>
    <w:p w14:paraId="202D882E" w14:textId="46A5DBAD" w:rsidR="003E303D" w:rsidRDefault="004C5EFE" w:rsidP="00356F15">
      <w:pPr>
        <w:pStyle w:val="Prrafodelista"/>
        <w:ind w:left="927"/>
        <w:rPr>
          <w:rFonts w:ascii="Arial" w:hAnsi="Arial" w:cs="Arial"/>
          <w:color w:val="262626" w:themeColor="text1" w:themeTint="D9"/>
          <w:lang w:val="es-MX"/>
        </w:rPr>
      </w:pPr>
      <w:sdt>
        <w:sdtPr>
          <w:rPr>
            <w:rFonts w:ascii="Arial" w:hAnsi="Arial" w:cs="Arial"/>
            <w:color w:val="262626" w:themeColor="text1" w:themeTint="D9"/>
            <w:lang w:val="es-MX"/>
          </w:rPr>
          <w:id w:val="213065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3D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3E303D">
        <w:rPr>
          <w:rFonts w:ascii="Arial" w:hAnsi="Arial" w:cs="Arial"/>
          <w:color w:val="262626" w:themeColor="text1" w:themeTint="D9"/>
          <w:lang w:val="es-MX"/>
        </w:rPr>
        <w:t xml:space="preserve">Púrpura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-142403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3D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3E303D">
        <w:rPr>
          <w:rFonts w:ascii="Arial" w:hAnsi="Arial" w:cs="Arial"/>
          <w:color w:val="262626" w:themeColor="text1" w:themeTint="D9"/>
          <w:lang w:val="es-MX"/>
        </w:rPr>
        <w:t xml:space="preserve">Marrón          </w:t>
      </w:r>
      <w:sdt>
        <w:sdtPr>
          <w:rPr>
            <w:rFonts w:ascii="Arial" w:hAnsi="Arial" w:cs="Arial"/>
            <w:color w:val="262626" w:themeColor="text1" w:themeTint="D9"/>
            <w:lang w:val="es-MX"/>
          </w:rPr>
          <w:id w:val="153615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03D">
            <w:rPr>
              <w:rFonts w:ascii="MS Gothic" w:eastAsia="MS Gothic" w:hAnsi="MS Gothic" w:cs="Arial" w:hint="eastAsia"/>
              <w:color w:val="262626" w:themeColor="text1" w:themeTint="D9"/>
              <w:lang w:val="es-MX"/>
            </w:rPr>
            <w:t>☐</w:t>
          </w:r>
        </w:sdtContent>
      </w:sdt>
      <w:r w:rsidR="003E303D">
        <w:rPr>
          <w:rFonts w:ascii="Arial" w:hAnsi="Arial" w:cs="Arial"/>
          <w:color w:val="262626" w:themeColor="text1" w:themeTint="D9"/>
          <w:lang w:val="es-MX"/>
        </w:rPr>
        <w:t>Negro</w:t>
      </w:r>
    </w:p>
    <w:p w14:paraId="5F794956" w14:textId="4C6CE872" w:rsidR="003868BC" w:rsidRPr="0052245A" w:rsidRDefault="003868BC" w:rsidP="00D77776">
      <w:pPr>
        <w:rPr>
          <w:rFonts w:ascii="Arial" w:hAnsi="Arial" w:cs="Arial"/>
          <w:color w:val="262626" w:themeColor="text1" w:themeTint="D9"/>
          <w:lang w:val="es-MX"/>
        </w:rPr>
      </w:pPr>
    </w:p>
    <w:p w14:paraId="1D82B236" w14:textId="32A0B74D" w:rsidR="002F6509" w:rsidRPr="002F6509" w:rsidRDefault="002F6509" w:rsidP="002F6509">
      <w:pPr>
        <w:jc w:val="center"/>
        <w:rPr>
          <w:rFonts w:ascii="Arial" w:hAnsi="Arial" w:cs="Arial"/>
          <w:b/>
          <w:bCs/>
          <w:color w:val="262626" w:themeColor="text1" w:themeTint="D9"/>
        </w:rPr>
      </w:pPr>
      <w:r w:rsidRPr="002F6509">
        <w:rPr>
          <w:rFonts w:ascii="Arial" w:hAnsi="Arial" w:cs="Arial"/>
          <w:b/>
          <w:bCs/>
          <w:color w:val="262626" w:themeColor="text1" w:themeTint="D9"/>
        </w:rPr>
        <w:t>IV. LABORATORIO (13-14 % HUMEDAD EN GRANO)</w:t>
      </w:r>
    </w:p>
    <w:p w14:paraId="5C47A799" w14:textId="77777777" w:rsidR="002F6509" w:rsidRPr="002F6509" w:rsidRDefault="002F6509" w:rsidP="003868BC">
      <w:pPr>
        <w:rPr>
          <w:rFonts w:ascii="Arial" w:hAnsi="Arial" w:cs="Arial"/>
          <w:b/>
          <w:bCs/>
          <w:color w:val="262626" w:themeColor="text1" w:themeTint="D9"/>
        </w:rPr>
      </w:pPr>
    </w:p>
    <w:p w14:paraId="640B0A59" w14:textId="6E6D2FDD" w:rsidR="009C200C" w:rsidRDefault="009C0359" w:rsidP="009C035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Peso de mil semillas</w:t>
      </w:r>
      <w:r w:rsidR="00005499">
        <w:rPr>
          <w:rFonts w:ascii="Arial" w:hAnsi="Arial" w:cs="Arial"/>
          <w:b/>
          <w:color w:val="262626" w:themeColor="text1" w:themeTint="D9"/>
          <w:lang w:val="es-MX"/>
        </w:rPr>
        <w:t xml:space="preserve">: </w:t>
      </w:r>
    </w:p>
    <w:p w14:paraId="3D195BE9" w14:textId="4B0E1044" w:rsidR="009C0359" w:rsidRDefault="009C0359" w:rsidP="009C0359">
      <w:pPr>
        <w:pStyle w:val="Prrafodelista"/>
        <w:ind w:left="927"/>
        <w:rPr>
          <w:rFonts w:ascii="Arial" w:hAnsi="Arial" w:cs="Arial"/>
          <w:b/>
          <w:color w:val="262626" w:themeColor="text1" w:themeTint="D9"/>
          <w:lang w:val="es-MX"/>
        </w:rPr>
      </w:pPr>
    </w:p>
    <w:p w14:paraId="058ABFE5" w14:textId="77777777" w:rsidR="0008400E" w:rsidRDefault="004C5EFE" w:rsidP="006E0A19">
      <w:pPr>
        <w:pStyle w:val="Prrafodelista"/>
        <w:ind w:left="927"/>
        <w:rPr>
          <w:rFonts w:ascii="Arial" w:hAnsi="Arial" w:cs="Arial"/>
          <w:bCs/>
          <w:color w:val="262626" w:themeColor="text1" w:themeTint="D9"/>
          <w:lang w:val="es-MX"/>
        </w:rPr>
      </w:pPr>
      <w:sdt>
        <w:sdtPr>
          <w:rPr>
            <w:rFonts w:ascii="Arial" w:hAnsi="Arial" w:cs="Arial"/>
            <w:bCs/>
            <w:color w:val="262626" w:themeColor="text1" w:themeTint="D9"/>
            <w:lang w:val="es-MX"/>
          </w:rPr>
          <w:id w:val="3355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59"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="009C0359">
        <w:rPr>
          <w:rFonts w:ascii="Arial" w:hAnsi="Arial" w:cs="Arial"/>
          <w:bCs/>
          <w:color w:val="262626" w:themeColor="text1" w:themeTint="D9"/>
          <w:lang w:val="es-MX"/>
        </w:rPr>
        <w:t>Muy bajo</w:t>
      </w:r>
      <w:r w:rsidR="006E0A19">
        <w:rPr>
          <w:rFonts w:ascii="Arial" w:hAnsi="Arial" w:cs="Arial"/>
          <w:bCs/>
          <w:color w:val="262626" w:themeColor="text1" w:themeTint="D9"/>
          <w:lang w:val="es-MX"/>
        </w:rPr>
        <w:t xml:space="preserve"> (INIA </w:t>
      </w:r>
      <w:proofErr w:type="spellStart"/>
      <w:r w:rsidR="006E0A19">
        <w:rPr>
          <w:rFonts w:ascii="Arial" w:hAnsi="Arial" w:cs="Arial"/>
          <w:bCs/>
          <w:color w:val="262626" w:themeColor="text1" w:themeTint="D9"/>
          <w:lang w:val="es-MX"/>
        </w:rPr>
        <w:t>Tacuari</w:t>
      </w:r>
      <w:proofErr w:type="spellEnd"/>
      <w:r w:rsidR="006E0A19">
        <w:rPr>
          <w:rFonts w:ascii="Arial" w:hAnsi="Arial" w:cs="Arial"/>
          <w:bCs/>
          <w:color w:val="262626" w:themeColor="text1" w:themeTint="D9"/>
          <w:lang w:val="es-MX"/>
        </w:rPr>
        <w:t>)</w:t>
      </w:r>
      <w:r w:rsidR="009C0359">
        <w:rPr>
          <w:rFonts w:ascii="Arial" w:hAnsi="Arial" w:cs="Arial"/>
          <w:bCs/>
          <w:color w:val="262626" w:themeColor="text1" w:themeTint="D9"/>
          <w:lang w:val="es-MX"/>
        </w:rPr>
        <w:t xml:space="preserve">   </w:t>
      </w:r>
      <w:r w:rsidR="006E0A19">
        <w:rPr>
          <w:rFonts w:ascii="Arial" w:hAnsi="Arial" w:cs="Arial"/>
          <w:bCs/>
          <w:color w:val="262626" w:themeColor="text1" w:themeTint="D9"/>
          <w:lang w:val="es-MX"/>
        </w:rPr>
        <w:t xml:space="preserve">               </w:t>
      </w:r>
    </w:p>
    <w:p w14:paraId="0251F668" w14:textId="36F07634" w:rsidR="006E0A19" w:rsidRDefault="004C5EFE" w:rsidP="006E0A19">
      <w:pPr>
        <w:pStyle w:val="Prrafodelista"/>
        <w:ind w:left="927"/>
        <w:rPr>
          <w:rFonts w:ascii="Arial" w:hAnsi="Arial" w:cs="Arial"/>
          <w:bCs/>
          <w:color w:val="262626" w:themeColor="text1" w:themeTint="D9"/>
          <w:lang w:val="es-MX"/>
        </w:rPr>
      </w:pPr>
      <w:sdt>
        <w:sdtPr>
          <w:rPr>
            <w:rFonts w:ascii="Arial" w:hAnsi="Arial" w:cs="Arial"/>
            <w:bCs/>
            <w:color w:val="262626" w:themeColor="text1" w:themeTint="D9"/>
            <w:lang w:val="es-MX"/>
          </w:rPr>
          <w:id w:val="-167409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59"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="009C0359">
        <w:rPr>
          <w:rFonts w:ascii="Arial" w:hAnsi="Arial" w:cs="Arial"/>
          <w:bCs/>
          <w:color w:val="262626" w:themeColor="text1" w:themeTint="D9"/>
          <w:lang w:val="es-MX"/>
        </w:rPr>
        <w:t>Bajo</w:t>
      </w:r>
      <w:r w:rsidR="006E0A19">
        <w:rPr>
          <w:rFonts w:ascii="Arial" w:hAnsi="Arial" w:cs="Arial"/>
          <w:bCs/>
          <w:color w:val="262626" w:themeColor="text1" w:themeTint="D9"/>
          <w:lang w:val="es-MX"/>
        </w:rPr>
        <w:t xml:space="preserve"> (L 5903)</w:t>
      </w:r>
      <w:r w:rsidR="009C0359">
        <w:rPr>
          <w:rFonts w:ascii="Arial" w:hAnsi="Arial" w:cs="Arial"/>
          <w:bCs/>
          <w:color w:val="262626" w:themeColor="text1" w:themeTint="D9"/>
          <w:lang w:val="es-MX"/>
        </w:rPr>
        <w:t xml:space="preserve">        </w:t>
      </w:r>
    </w:p>
    <w:p w14:paraId="36106FED" w14:textId="77777777" w:rsidR="0008400E" w:rsidRDefault="004C5EFE" w:rsidP="006E0A19">
      <w:pPr>
        <w:pStyle w:val="Prrafodelista"/>
        <w:ind w:left="927"/>
        <w:rPr>
          <w:rFonts w:ascii="Arial" w:hAnsi="Arial" w:cs="Arial"/>
          <w:bCs/>
          <w:color w:val="262626" w:themeColor="text1" w:themeTint="D9"/>
          <w:lang w:val="es-MX"/>
        </w:rPr>
      </w:pPr>
      <w:sdt>
        <w:sdtPr>
          <w:rPr>
            <w:rFonts w:ascii="Arial" w:hAnsi="Arial" w:cs="Arial"/>
            <w:bCs/>
            <w:color w:val="262626" w:themeColor="text1" w:themeTint="D9"/>
            <w:lang w:val="es-MX"/>
          </w:rPr>
          <w:id w:val="84005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59"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="009C0359">
        <w:rPr>
          <w:rFonts w:ascii="Arial" w:hAnsi="Arial" w:cs="Arial"/>
          <w:bCs/>
          <w:color w:val="262626" w:themeColor="text1" w:themeTint="D9"/>
          <w:lang w:val="es-MX"/>
        </w:rPr>
        <w:t>Medio</w:t>
      </w:r>
      <w:r w:rsidR="006E0A19">
        <w:rPr>
          <w:rFonts w:ascii="Arial" w:hAnsi="Arial" w:cs="Arial"/>
          <w:bCs/>
          <w:color w:val="262626" w:themeColor="text1" w:themeTint="D9"/>
          <w:lang w:val="es-MX"/>
        </w:rPr>
        <w:t xml:space="preserve"> (EEA 404, CH Quebracho)    </w:t>
      </w:r>
    </w:p>
    <w:p w14:paraId="769BB185" w14:textId="41F383B4" w:rsidR="006E0A19" w:rsidRDefault="004C5EFE" w:rsidP="006E0A19">
      <w:pPr>
        <w:pStyle w:val="Prrafodelista"/>
        <w:ind w:left="927"/>
        <w:rPr>
          <w:rFonts w:ascii="Arial" w:hAnsi="Arial" w:cs="Arial"/>
          <w:bCs/>
          <w:color w:val="262626" w:themeColor="text1" w:themeTint="D9"/>
          <w:lang w:val="es-MX"/>
        </w:rPr>
      </w:pPr>
      <w:sdt>
        <w:sdtPr>
          <w:rPr>
            <w:lang w:val="es-MX"/>
          </w:rPr>
          <w:id w:val="-13486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59" w:rsidRPr="006E0A19"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="009C0359" w:rsidRPr="006E0A19">
        <w:rPr>
          <w:rFonts w:ascii="Arial" w:hAnsi="Arial" w:cs="Arial"/>
          <w:bCs/>
          <w:color w:val="262626" w:themeColor="text1" w:themeTint="D9"/>
          <w:lang w:val="es-MX"/>
        </w:rPr>
        <w:t xml:space="preserve">Alto                  </w:t>
      </w:r>
    </w:p>
    <w:p w14:paraId="7DD70BAC" w14:textId="7A2DF0DF" w:rsidR="009C0359" w:rsidRPr="006E0A19" w:rsidRDefault="004C5EFE" w:rsidP="006E0A19">
      <w:pPr>
        <w:pStyle w:val="Prrafodelista"/>
        <w:ind w:left="927"/>
        <w:rPr>
          <w:rFonts w:ascii="Arial" w:hAnsi="Arial" w:cs="Arial"/>
          <w:bCs/>
          <w:color w:val="262626" w:themeColor="text1" w:themeTint="D9"/>
          <w:lang w:val="es-MX"/>
        </w:rPr>
      </w:pPr>
      <w:sdt>
        <w:sdtPr>
          <w:rPr>
            <w:lang w:val="es-MX"/>
          </w:rPr>
          <w:id w:val="143124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59" w:rsidRPr="006E0A19"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="009C0359" w:rsidRPr="006E0A19">
        <w:rPr>
          <w:rFonts w:ascii="Arial" w:hAnsi="Arial" w:cs="Arial"/>
          <w:bCs/>
          <w:color w:val="262626" w:themeColor="text1" w:themeTint="D9"/>
          <w:lang w:val="es-MX"/>
        </w:rPr>
        <w:t>Muy alto</w:t>
      </w:r>
      <w:r w:rsidR="006E0A19" w:rsidRPr="006E0A19">
        <w:rPr>
          <w:rFonts w:ascii="Arial" w:hAnsi="Arial" w:cs="Arial"/>
          <w:bCs/>
          <w:color w:val="262626" w:themeColor="text1" w:themeTint="D9"/>
          <w:lang w:val="es-MX"/>
        </w:rPr>
        <w:t xml:space="preserve"> (</w:t>
      </w:r>
      <w:proofErr w:type="spellStart"/>
      <w:r w:rsidR="006E0A19" w:rsidRPr="006E0A19">
        <w:rPr>
          <w:rFonts w:ascii="Arial" w:hAnsi="Arial" w:cs="Arial"/>
          <w:bCs/>
          <w:color w:val="262626" w:themeColor="text1" w:themeTint="D9"/>
          <w:lang w:val="es-MX"/>
        </w:rPr>
        <w:t>Carnaroli</w:t>
      </w:r>
      <w:proofErr w:type="spellEnd"/>
      <w:r w:rsidR="006E0A19" w:rsidRPr="006E0A19">
        <w:rPr>
          <w:rFonts w:ascii="Arial" w:hAnsi="Arial" w:cs="Arial"/>
          <w:bCs/>
          <w:color w:val="262626" w:themeColor="text1" w:themeTint="D9"/>
          <w:lang w:val="es-MX"/>
        </w:rPr>
        <w:t>)</w:t>
      </w:r>
    </w:p>
    <w:p w14:paraId="6499EABA" w14:textId="77777777" w:rsidR="009C200C" w:rsidRDefault="009C200C" w:rsidP="006361AC">
      <w:pPr>
        <w:rPr>
          <w:rFonts w:ascii="Arial" w:hAnsi="Arial" w:cs="Arial"/>
          <w:b/>
          <w:color w:val="262626" w:themeColor="text1" w:themeTint="D9"/>
          <w:lang w:val="es-MX"/>
        </w:rPr>
      </w:pPr>
    </w:p>
    <w:p w14:paraId="5CE092DB" w14:textId="326E296B" w:rsidR="00466E09" w:rsidRPr="002F6509" w:rsidRDefault="00797333" w:rsidP="002F650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2F6509">
        <w:rPr>
          <w:rFonts w:ascii="Arial" w:hAnsi="Arial" w:cs="Arial"/>
          <w:b/>
          <w:color w:val="262626" w:themeColor="text1" w:themeTint="D9"/>
        </w:rPr>
        <w:t>Dimensiones del grano</w:t>
      </w:r>
      <w:r w:rsidR="00005499">
        <w:rPr>
          <w:rFonts w:ascii="Arial" w:hAnsi="Arial" w:cs="Arial"/>
          <w:b/>
          <w:color w:val="262626" w:themeColor="text1" w:themeTint="D9"/>
        </w:rPr>
        <w:t xml:space="preserve">: </w:t>
      </w:r>
    </w:p>
    <w:p w14:paraId="73FB6DDD" w14:textId="0007E070" w:rsidR="00D96EC7" w:rsidRPr="00797333" w:rsidRDefault="00D96EC7" w:rsidP="00797333">
      <w:pPr>
        <w:ind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2804F545" w14:textId="5E35665D" w:rsidR="00797333" w:rsidRPr="00797333" w:rsidRDefault="00797333" w:rsidP="00797333">
      <w:pPr>
        <w:ind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             </w: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</w:t>
      </w:r>
      <w:r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Con cáscara</w:t>
      </w:r>
      <w:r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Sin cáscara</w:t>
      </w:r>
      <w:r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</w:t>
      </w:r>
      <w:r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Molinado</w:t>
      </w:r>
    </w:p>
    <w:p w14:paraId="66C47B01" w14:textId="15B2CC31" w:rsidR="00D96EC7" w:rsidRDefault="00797333" w:rsidP="0052245A">
      <w:pPr>
        <w:ind w:left="284"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797333">
        <w:rPr>
          <w:rFonts w:ascii="Arial" w:hAnsi="Arial"/>
          <w:noProof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F1134AA" wp14:editId="732F2DF9">
                <wp:simplePos x="0" y="0"/>
                <wp:positionH relativeFrom="column">
                  <wp:posOffset>903605</wp:posOffset>
                </wp:positionH>
                <wp:positionV relativeFrom="paragraph">
                  <wp:posOffset>39370</wp:posOffset>
                </wp:positionV>
                <wp:extent cx="0" cy="0"/>
                <wp:effectExtent l="0" t="0" r="0" b="0"/>
                <wp:wrapNone/>
                <wp:docPr id="57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CEDF1" id="Line 1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3.1pt" to="7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" o:allowincell="f"/>
            </w:pict>
          </mc:Fallback>
        </mc:AlternateContent>
      </w:r>
      <w:r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Largo </w:t>
      </w:r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(mm)          </w:t>
      </w:r>
    </w:p>
    <w:p w14:paraId="6F400D63" w14:textId="7E55F87F" w:rsidR="00797333" w:rsidRDefault="00D96EC7" w:rsidP="00D96EC7">
      <w:pPr>
        <w:ind w:left="284"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           </w: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object w:dxaOrig="225" w:dyaOrig="225" w14:anchorId="4F2AC90C">
          <v:shape id="_x0000_i1069" type="#_x0000_t75" style="width:1in;height:18pt" o:ole="">
            <v:imagedata r:id="rId13" o:title=""/>
          </v:shape>
          <w:control r:id="rId24" w:name="TextBox5" w:shapeid="_x0000_i1069"/>
        </w:objec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</w: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object w:dxaOrig="225" w:dyaOrig="225" w14:anchorId="4939CE27">
          <v:shape id="_x0000_i1071" type="#_x0000_t75" style="width:1in;height:18pt" o:ole="">
            <v:imagedata r:id="rId13" o:title=""/>
          </v:shape>
          <w:control r:id="rId25" w:name="TextBox6" w:shapeid="_x0000_i1071"/>
        </w:objec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 </w: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object w:dxaOrig="225" w:dyaOrig="225" w14:anchorId="3C9E46A9">
          <v:shape id="_x0000_i1073" type="#_x0000_t75" style="width:1in;height:18pt" o:ole="">
            <v:imagedata r:id="rId13" o:title=""/>
          </v:shape>
          <w:control r:id="rId26" w:name="TextBox7" w:shapeid="_x0000_i1073"/>
        </w:objec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                                                                                            </w:t>
      </w:r>
      <w:r w:rsidR="002F6509"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</w:p>
    <w:p w14:paraId="29962D12" w14:textId="505DCB0D" w:rsidR="00D96EC7" w:rsidRPr="00797333" w:rsidRDefault="00D96EC7" w:rsidP="00D96EC7">
      <w:pPr>
        <w:ind w:left="284"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Ancho (mm)</w:t>
      </w:r>
    </w:p>
    <w:p w14:paraId="074E80C9" w14:textId="771D6940" w:rsidR="0052245A" w:rsidRDefault="00797333" w:rsidP="0052245A">
      <w:pPr>
        <w:ind w:left="284"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797333">
        <w:rPr>
          <w:rFonts w:ascii="Arial" w:hAnsi="Arial"/>
          <w:noProof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28BBE79" wp14:editId="47E1B48F">
                <wp:simplePos x="0" y="0"/>
                <wp:positionH relativeFrom="column">
                  <wp:posOffset>903605</wp:posOffset>
                </wp:positionH>
                <wp:positionV relativeFrom="paragraph">
                  <wp:posOffset>39370</wp:posOffset>
                </wp:positionV>
                <wp:extent cx="0" cy="0"/>
                <wp:effectExtent l="0" t="0" r="0" b="0"/>
                <wp:wrapNone/>
                <wp:docPr id="47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0802B" id="Line 27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3.1pt" to="7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" o:allowincell="f"/>
            </w:pict>
          </mc:Fallback>
        </mc:AlternateContent>
      </w:r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</w:t>
      </w:r>
      <w:r w:rsidRPr="00797333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</w:t>
      </w:r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object w:dxaOrig="225" w:dyaOrig="225" w14:anchorId="20CD1F7F">
          <v:shape id="_x0000_i1075" type="#_x0000_t75" style="width:1in;height:18pt" o:ole="">
            <v:imagedata r:id="rId13" o:title=""/>
          </v:shape>
          <w:control r:id="rId27" w:name="TextBox8" w:shapeid="_x0000_i1075"/>
        </w:object>
      </w:r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</w:t>
      </w:r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object w:dxaOrig="225" w:dyaOrig="225" w14:anchorId="04549174">
          <v:shape id="_x0000_i1077" type="#_x0000_t75" style="width:1in;height:18pt" o:ole="">
            <v:imagedata r:id="rId13" o:title=""/>
          </v:shape>
          <w:control r:id="rId28" w:name="TextBox9" w:shapeid="_x0000_i1077"/>
        </w:object>
      </w:r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 </w:t>
      </w:r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object w:dxaOrig="225" w:dyaOrig="225" w14:anchorId="1703716C">
          <v:shape id="_x0000_i1079" type="#_x0000_t75" style="width:1in;height:18pt" o:ole="">
            <v:imagedata r:id="rId13" o:title=""/>
          </v:shape>
          <w:control r:id="rId29" w:name="TextBox10" w:shapeid="_x0000_i1079"/>
        </w:object>
      </w:r>
    </w:p>
    <w:p w14:paraId="69AF4F32" w14:textId="3C1FE098" w:rsidR="00797333" w:rsidRDefault="00D96EC7" w:rsidP="0052245A">
      <w:pPr>
        <w:ind w:left="284"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Espesor (mm)                  </w:t>
      </w:r>
    </w:p>
    <w:p w14:paraId="0B73B965" w14:textId="79090E30" w:rsidR="00D96EC7" w:rsidRPr="00797333" w:rsidRDefault="00D96EC7" w:rsidP="0052245A">
      <w:pPr>
        <w:ind w:left="284"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           </w: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object w:dxaOrig="225" w:dyaOrig="225" w14:anchorId="47C0C4AC">
          <v:shape id="_x0000_i1081" type="#_x0000_t75" style="width:1in;height:18pt" o:ole="">
            <v:imagedata r:id="rId13" o:title=""/>
          </v:shape>
          <w:control r:id="rId30" w:name="TextBox11" w:shapeid="_x0000_i1081"/>
        </w:objec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</w: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object w:dxaOrig="225" w:dyaOrig="225" w14:anchorId="4D5C71FC">
          <v:shape id="_x0000_i1083" type="#_x0000_t75" style="width:1in;height:18pt" o:ole="">
            <v:imagedata r:id="rId13" o:title=""/>
          </v:shape>
          <w:control r:id="rId31" w:name="TextBox12" w:shapeid="_x0000_i1083"/>
        </w:objec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 </w:t>
      </w:r>
      <w:r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object w:dxaOrig="225" w:dyaOrig="225" w14:anchorId="7F566FA4">
          <v:shape id="_x0000_i1085" type="#_x0000_t75" style="width:1in;height:18pt" o:ole="">
            <v:imagedata r:id="rId13" o:title=""/>
          </v:shape>
          <w:control r:id="rId32" w:name="TextBox13" w:shapeid="_x0000_i1085"/>
        </w:object>
      </w:r>
    </w:p>
    <w:p w14:paraId="540AE266" w14:textId="77777777" w:rsidR="00797333" w:rsidRPr="00797333" w:rsidRDefault="00797333" w:rsidP="0008400E">
      <w:pPr>
        <w:ind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32184F31" w14:textId="4737C1DE" w:rsidR="00797333" w:rsidRDefault="00797333" w:rsidP="00D96EC7">
      <w:pPr>
        <w:pStyle w:val="Prrafodelista"/>
        <w:numPr>
          <w:ilvl w:val="0"/>
          <w:numId w:val="1"/>
        </w:numPr>
        <w:ind w:right="-567"/>
        <w:rPr>
          <w:rFonts w:ascii="Arial" w:hAnsi="Arial"/>
          <w:b/>
          <w:bCs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D96EC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71C7570" wp14:editId="39D214D7">
                <wp:simplePos x="0" y="0"/>
                <wp:positionH relativeFrom="column">
                  <wp:posOffset>903605</wp:posOffset>
                </wp:positionH>
                <wp:positionV relativeFrom="paragraph">
                  <wp:posOffset>39370</wp:posOffset>
                </wp:positionV>
                <wp:extent cx="0" cy="0"/>
                <wp:effectExtent l="0" t="0" r="0" b="0"/>
                <wp:wrapNone/>
                <wp:docPr id="73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EE311" id="Line 29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3.1pt" to="7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" o:allowincell="f"/>
            </w:pict>
          </mc:Fallback>
        </mc:AlternateContent>
      </w:r>
      <w:r w:rsidR="00D96EC7" w:rsidRPr="00D96EC7">
        <w:rPr>
          <w:rFonts w:ascii="Arial" w:hAnsi="Arial"/>
          <w:b/>
          <w:bCs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Color de</w:t>
      </w:r>
      <w:r w:rsidR="00005499">
        <w:rPr>
          <w:rFonts w:ascii="Arial" w:hAnsi="Arial"/>
          <w:b/>
          <w:bCs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l</w:t>
      </w:r>
      <w:r w:rsidR="00D96EC7" w:rsidRPr="00D96EC7">
        <w:rPr>
          <w:rFonts w:ascii="Arial" w:hAnsi="Arial"/>
          <w:b/>
          <w:bCs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grano</w:t>
      </w:r>
      <w:r w:rsidR="00D20206">
        <w:rPr>
          <w:rFonts w:ascii="Arial" w:hAnsi="Arial"/>
          <w:b/>
          <w:bCs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:</w:t>
      </w:r>
    </w:p>
    <w:p w14:paraId="62165F03" w14:textId="0F47E30A" w:rsidR="00D96EC7" w:rsidRDefault="00D96EC7" w:rsidP="00D96EC7">
      <w:pPr>
        <w:pStyle w:val="Prrafodelista"/>
        <w:ind w:left="927" w:right="-567"/>
        <w:rPr>
          <w:rFonts w:ascii="Arial" w:hAnsi="Arial"/>
          <w:b/>
          <w:bCs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3DDAE27" w14:textId="0D561008" w:rsidR="00D96EC7" w:rsidRDefault="004C5EFE" w:rsidP="00D96EC7">
      <w:pPr>
        <w:pStyle w:val="Prrafodelista"/>
        <w:ind w:left="927"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sdt>
        <w:sdtPr>
          <w:rPr>
            <w:rFonts w:ascii="Arial" w:hAnsi="Arial"/>
            <w:color w:val="000000"/>
            <w:lang w:val="es-MX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id w:val="49122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EC7">
            <w:rPr>
              <w:rFonts w:ascii="MS Gothic" w:eastAsia="MS Gothic" w:hAnsi="MS Gothic" w:hint="eastAsia"/>
              <w:color w:val="000000"/>
              <w:lang w:val="es-MX"/>
              <w14:textFill>
                <w14:solidFill>
                  <w14:srgbClr w14:val="000000">
                    <w14:lumMod w14:val="85000"/>
                    <w14:lumOff w14:val="15000"/>
                  </w14:srgbClr>
                </w14:solidFill>
              </w14:textFill>
            </w:rPr>
            <w:t>☐</w:t>
          </w:r>
        </w:sdtContent>
      </w:sdt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Blanco     </w:t>
      </w:r>
      <w:r w:rsidR="00D20206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</w:t>
      </w:r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sdt>
        <w:sdtPr>
          <w:rPr>
            <w:rFonts w:ascii="Arial" w:hAnsi="Arial"/>
            <w:color w:val="000000"/>
            <w:lang w:val="es-MX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id w:val="131930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EC7">
            <w:rPr>
              <w:rFonts w:ascii="MS Gothic" w:eastAsia="MS Gothic" w:hAnsi="MS Gothic" w:hint="eastAsia"/>
              <w:color w:val="000000"/>
              <w:lang w:val="es-MX"/>
              <w14:textFill>
                <w14:solidFill>
                  <w14:srgbClr w14:val="000000">
                    <w14:lumMod w14:val="85000"/>
                    <w14:lumOff w14:val="15000"/>
                  </w14:srgbClr>
                </w14:solidFill>
              </w14:textFill>
            </w:rPr>
            <w:t>☐</w:t>
          </w:r>
        </w:sdtContent>
      </w:sdt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Rojo      </w:t>
      </w:r>
      <w:sdt>
        <w:sdtPr>
          <w:rPr>
            <w:rFonts w:ascii="Arial" w:hAnsi="Arial"/>
            <w:color w:val="000000"/>
            <w:lang w:val="es-MX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id w:val="28385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EC7">
            <w:rPr>
              <w:rFonts w:ascii="MS Gothic" w:eastAsia="MS Gothic" w:hAnsi="MS Gothic" w:hint="eastAsia"/>
              <w:color w:val="000000"/>
              <w:lang w:val="es-MX"/>
              <w14:textFill>
                <w14:solidFill>
                  <w14:srgbClr w14:val="000000">
                    <w14:lumMod w14:val="85000"/>
                    <w14:lumOff w14:val="15000"/>
                  </w14:srgbClr>
                </w14:solidFill>
              </w14:textFill>
            </w:rPr>
            <w:t>☐</w:t>
          </w:r>
        </w:sdtContent>
      </w:sdt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Rojo amarronado   </w:t>
      </w:r>
      <w:sdt>
        <w:sdtPr>
          <w:rPr>
            <w:rFonts w:ascii="Arial" w:hAnsi="Arial"/>
            <w:color w:val="000000"/>
            <w:lang w:val="es-MX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id w:val="-84285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hint="eastAsia"/>
              <w:color w:val="000000"/>
              <w:lang w:val="es-MX"/>
              <w14:textFill>
                <w14:solidFill>
                  <w14:srgbClr w14:val="000000">
                    <w14:lumMod w14:val="85000"/>
                    <w14:lumOff w14:val="15000"/>
                  </w14:srgbClr>
                </w14:solidFill>
              </w14:textFill>
            </w:rPr>
            <w:t>☐</w:t>
          </w:r>
        </w:sdtContent>
      </w:sdt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Púrpura</w:t>
      </w:r>
    </w:p>
    <w:p w14:paraId="69A2DFC4" w14:textId="5B72AC99" w:rsidR="00797333" w:rsidRPr="002A2980" w:rsidRDefault="004C5EFE" w:rsidP="002A2980">
      <w:pPr>
        <w:pStyle w:val="Prrafodelista"/>
        <w:ind w:left="927" w:right="-567"/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sdt>
        <w:sdtPr>
          <w:rPr>
            <w:rFonts w:ascii="Arial" w:hAnsi="Arial"/>
            <w:color w:val="000000"/>
            <w:lang w:val="es-MX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id w:val="20862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hint="eastAsia"/>
              <w:color w:val="000000"/>
              <w:lang w:val="es-MX"/>
              <w14:textFill>
                <w14:solidFill>
                  <w14:srgbClr w14:val="000000">
                    <w14:lumMod w14:val="85000"/>
                    <w14:lumOff w14:val="15000"/>
                  </w14:srgbClr>
                </w14:solidFill>
              </w14:textFill>
            </w:rPr>
            <w:t>☐</w:t>
          </w:r>
        </w:sdtContent>
      </w:sdt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Marrón claro  </w:t>
      </w:r>
      <w:sdt>
        <w:sdtPr>
          <w:rPr>
            <w:rFonts w:ascii="Arial" w:hAnsi="Arial"/>
            <w:color w:val="000000"/>
            <w:lang w:val="es-MX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id w:val="-115314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hint="eastAsia"/>
              <w:color w:val="000000"/>
              <w:lang w:val="es-MX"/>
              <w14:textFill>
                <w14:solidFill>
                  <w14:srgbClr w14:val="000000">
                    <w14:lumMod w14:val="85000"/>
                    <w14:lumOff w14:val="15000"/>
                  </w14:srgbClr>
                </w14:solidFill>
              </w14:textFill>
            </w:rPr>
            <w:t>☐</w:t>
          </w:r>
        </w:sdtContent>
      </w:sdt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Marrón oscuro  </w:t>
      </w:r>
      <w:sdt>
        <w:sdtPr>
          <w:rPr>
            <w:rFonts w:ascii="Arial" w:hAnsi="Arial"/>
            <w:color w:val="000000"/>
            <w:lang w:val="es-MX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id w:val="191357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hint="eastAsia"/>
              <w:color w:val="000000"/>
              <w:lang w:val="es-MX"/>
              <w14:textFill>
                <w14:solidFill>
                  <w14:srgbClr w14:val="000000">
                    <w14:lumMod w14:val="85000"/>
                    <w14:lumOff w14:val="15000"/>
                  </w14:srgbClr>
                </w14:solidFill>
              </w14:textFill>
            </w:rPr>
            <w:t>☐</w:t>
          </w:r>
        </w:sdtContent>
      </w:sdt>
      <w:r w:rsidR="00D96EC7">
        <w:rPr>
          <w:rFonts w:ascii="Arial" w:hAnsi="Arial"/>
          <w:color w:val="000000"/>
          <w:lang w:val="es-MX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Negro</w:t>
      </w:r>
    </w:p>
    <w:p w14:paraId="286F61A8" w14:textId="77777777" w:rsidR="0052245A" w:rsidRDefault="0052245A" w:rsidP="0052245A">
      <w:pPr>
        <w:rPr>
          <w:rFonts w:ascii="Arial" w:hAnsi="Arial" w:cs="Arial"/>
          <w:color w:val="262626" w:themeColor="text1" w:themeTint="D9"/>
          <w:lang w:val="es-MX"/>
        </w:rPr>
      </w:pPr>
    </w:p>
    <w:p w14:paraId="778C03F6" w14:textId="700BE256" w:rsidR="002F6509" w:rsidRDefault="00D20206" w:rsidP="00D2020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Aroma en </w:t>
      </w:r>
      <w:r w:rsidR="00005499">
        <w:rPr>
          <w:rFonts w:ascii="Arial" w:hAnsi="Arial" w:cs="Arial"/>
          <w:b/>
          <w:color w:val="262626" w:themeColor="text1" w:themeTint="D9"/>
        </w:rPr>
        <w:t xml:space="preserve">el </w:t>
      </w:r>
      <w:r>
        <w:rPr>
          <w:rFonts w:ascii="Arial" w:hAnsi="Arial" w:cs="Arial"/>
          <w:b/>
          <w:color w:val="262626" w:themeColor="text1" w:themeTint="D9"/>
        </w:rPr>
        <w:t>grano:</w:t>
      </w:r>
    </w:p>
    <w:p w14:paraId="44A82CF4" w14:textId="02D158B2" w:rsidR="00D20206" w:rsidRDefault="00D20206" w:rsidP="00D20206">
      <w:pPr>
        <w:pStyle w:val="Prrafodelista"/>
        <w:ind w:left="927"/>
        <w:rPr>
          <w:rFonts w:ascii="Arial" w:hAnsi="Arial" w:cs="Arial"/>
          <w:b/>
          <w:color w:val="262626" w:themeColor="text1" w:themeTint="D9"/>
        </w:rPr>
      </w:pPr>
    </w:p>
    <w:p w14:paraId="34446627" w14:textId="211B07E1" w:rsidR="00D20206" w:rsidRDefault="004C5EFE" w:rsidP="00D20206">
      <w:pPr>
        <w:pStyle w:val="Prrafodelista"/>
        <w:ind w:left="927"/>
        <w:rPr>
          <w:rFonts w:ascii="Arial" w:hAnsi="Arial" w:cs="Arial"/>
          <w:bCs/>
          <w:color w:val="262626" w:themeColor="text1" w:themeTint="D9"/>
        </w:rPr>
      </w:pPr>
      <w:sdt>
        <w:sdtPr>
          <w:rPr>
            <w:rFonts w:ascii="Arial" w:hAnsi="Arial" w:cs="Arial"/>
            <w:bCs/>
            <w:color w:val="262626" w:themeColor="text1" w:themeTint="D9"/>
          </w:rPr>
          <w:id w:val="96470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</w:rPr>
        <w:t xml:space="preserve">Ausente o débil         </w:t>
      </w:r>
      <w:sdt>
        <w:sdtPr>
          <w:rPr>
            <w:rFonts w:ascii="Arial" w:hAnsi="Arial" w:cs="Arial"/>
            <w:bCs/>
            <w:color w:val="262626" w:themeColor="text1" w:themeTint="D9"/>
          </w:rPr>
          <w:id w:val="119896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</w:rPr>
        <w:t xml:space="preserve">Medio         </w:t>
      </w:r>
      <w:sdt>
        <w:sdtPr>
          <w:rPr>
            <w:rFonts w:ascii="Arial" w:hAnsi="Arial" w:cs="Arial"/>
            <w:bCs/>
            <w:color w:val="262626" w:themeColor="text1" w:themeTint="D9"/>
          </w:rPr>
          <w:id w:val="-205815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</w:rPr>
        <w:t xml:space="preserve">Fuerte </w:t>
      </w:r>
      <w:r w:rsidR="00DA0EAA">
        <w:rPr>
          <w:rFonts w:ascii="Arial" w:hAnsi="Arial" w:cs="Arial"/>
          <w:bCs/>
          <w:color w:val="262626" w:themeColor="text1" w:themeTint="D9"/>
        </w:rPr>
        <w:t>(</w:t>
      </w:r>
      <w:proofErr w:type="spellStart"/>
      <w:r w:rsidR="00DA0EAA">
        <w:rPr>
          <w:rFonts w:ascii="Arial" w:hAnsi="Arial" w:cs="Arial"/>
          <w:bCs/>
          <w:color w:val="262626" w:themeColor="text1" w:themeTint="D9"/>
        </w:rPr>
        <w:t>Urumati</w:t>
      </w:r>
      <w:proofErr w:type="spellEnd"/>
      <w:r w:rsidR="00DA0EAA">
        <w:rPr>
          <w:rFonts w:ascii="Arial" w:hAnsi="Arial" w:cs="Arial"/>
          <w:bCs/>
          <w:color w:val="262626" w:themeColor="text1" w:themeTint="D9"/>
        </w:rPr>
        <w:t>)</w:t>
      </w:r>
    </w:p>
    <w:p w14:paraId="3F31671F" w14:textId="654DE54E" w:rsidR="00D20206" w:rsidRDefault="00D20206" w:rsidP="00D20206">
      <w:pPr>
        <w:pStyle w:val="Prrafodelista"/>
        <w:ind w:left="927"/>
        <w:rPr>
          <w:rFonts w:ascii="Arial" w:hAnsi="Arial" w:cs="Arial"/>
          <w:bCs/>
          <w:color w:val="262626" w:themeColor="text1" w:themeTint="D9"/>
        </w:rPr>
      </w:pPr>
    </w:p>
    <w:p w14:paraId="235631BB" w14:textId="77777777" w:rsidR="00D20206" w:rsidRDefault="00D20206" w:rsidP="00D2020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</w:rPr>
      </w:pPr>
      <w:r w:rsidRPr="00D20206">
        <w:rPr>
          <w:rFonts w:ascii="Arial" w:hAnsi="Arial" w:cs="Arial"/>
          <w:b/>
          <w:color w:val="262626" w:themeColor="text1" w:themeTint="D9"/>
        </w:rPr>
        <w:t>Tipo de endospermo</w:t>
      </w:r>
      <w:r>
        <w:rPr>
          <w:rFonts w:ascii="Arial" w:hAnsi="Arial" w:cs="Arial"/>
          <w:b/>
          <w:color w:val="262626" w:themeColor="text1" w:themeTint="D9"/>
        </w:rPr>
        <w:t>:</w:t>
      </w:r>
    </w:p>
    <w:p w14:paraId="76ACBF7E" w14:textId="77777777" w:rsidR="00D20206" w:rsidRDefault="00D20206" w:rsidP="00D20206">
      <w:pPr>
        <w:pStyle w:val="Prrafodelista"/>
        <w:ind w:left="927"/>
        <w:rPr>
          <w:rFonts w:ascii="Arial" w:hAnsi="Arial" w:cs="Arial"/>
          <w:b/>
          <w:color w:val="262626" w:themeColor="text1" w:themeTint="D9"/>
        </w:rPr>
      </w:pPr>
    </w:p>
    <w:p w14:paraId="7862C164" w14:textId="3AE93AD4" w:rsidR="00D20206" w:rsidRPr="00D20206" w:rsidRDefault="004C5EFE" w:rsidP="00D20206">
      <w:pPr>
        <w:pStyle w:val="Prrafodelista"/>
        <w:ind w:left="927"/>
        <w:rPr>
          <w:rFonts w:ascii="Arial" w:hAnsi="Arial" w:cs="Arial"/>
          <w:b/>
          <w:color w:val="262626" w:themeColor="text1" w:themeTint="D9"/>
        </w:rPr>
      </w:pPr>
      <w:sdt>
        <w:sdtPr>
          <w:rPr>
            <w:rFonts w:ascii="Arial" w:hAnsi="Arial" w:cs="Arial"/>
            <w:bCs/>
            <w:color w:val="262626" w:themeColor="text1" w:themeTint="D9"/>
          </w:rPr>
          <w:id w:val="175207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</w:rPr>
        <w:t xml:space="preserve">Glutinoso      </w:t>
      </w:r>
      <w:sdt>
        <w:sdtPr>
          <w:rPr>
            <w:rFonts w:ascii="Arial" w:hAnsi="Arial" w:cs="Arial"/>
            <w:bCs/>
            <w:color w:val="262626" w:themeColor="text1" w:themeTint="D9"/>
          </w:rPr>
          <w:id w:val="-207773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</w:rPr>
        <w:t xml:space="preserve">Intermedio   </w:t>
      </w:r>
      <w:sdt>
        <w:sdtPr>
          <w:rPr>
            <w:rFonts w:ascii="Arial" w:hAnsi="Arial" w:cs="Arial"/>
            <w:bCs/>
            <w:color w:val="262626" w:themeColor="text1" w:themeTint="D9"/>
          </w:rPr>
          <w:id w:val="118456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</w:rPr>
        <w:t xml:space="preserve">No glutinoso     </w:t>
      </w:r>
      <w:r w:rsidR="00D20206" w:rsidRPr="00D20206">
        <w:rPr>
          <w:rFonts w:ascii="Arial" w:hAnsi="Arial" w:cs="Arial"/>
          <w:b/>
          <w:color w:val="262626" w:themeColor="text1" w:themeTint="D9"/>
        </w:rPr>
        <w:t xml:space="preserve"> </w:t>
      </w:r>
    </w:p>
    <w:p w14:paraId="7A771DEE" w14:textId="2082B427" w:rsidR="00466E09" w:rsidRDefault="0046097F" w:rsidP="00D20206">
      <w:pPr>
        <w:rPr>
          <w:sz w:val="22"/>
          <w:lang w:val="es-MX"/>
        </w:rPr>
      </w:pPr>
      <w:r w:rsidRPr="00466E09">
        <w:rPr>
          <w:rFonts w:ascii="Arial" w:hAnsi="Arial" w:cs="Arial"/>
          <w:noProof/>
          <w:color w:val="262626" w:themeColor="text1" w:themeTint="D9"/>
          <w:lang w:val="es-UY" w:eastAsia="es-UY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9B11B6C" wp14:editId="0A75C4AC">
                <wp:simplePos x="0" y="0"/>
                <wp:positionH relativeFrom="column">
                  <wp:posOffset>903605</wp:posOffset>
                </wp:positionH>
                <wp:positionV relativeFrom="paragraph">
                  <wp:posOffset>39370</wp:posOffset>
                </wp:positionV>
                <wp:extent cx="0" cy="0"/>
                <wp:effectExtent l="0" t="0" r="0" b="0"/>
                <wp:wrapNone/>
                <wp:docPr id="79" name="Conector rec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B8F8F" id="Conector recto 7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3.1pt" to="7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" o:allowincell="f"/>
            </w:pict>
          </mc:Fallback>
        </mc:AlternateContent>
      </w:r>
    </w:p>
    <w:p w14:paraId="46C42414" w14:textId="77777777" w:rsidR="00466E09" w:rsidRDefault="00466E09" w:rsidP="00466E09">
      <w:pPr>
        <w:rPr>
          <w:sz w:val="22"/>
          <w:lang w:val="es-MX"/>
        </w:rPr>
      </w:pPr>
    </w:p>
    <w:p w14:paraId="6DA8ED67" w14:textId="7A390F20" w:rsidR="00466E09" w:rsidRDefault="00466E09" w:rsidP="00D2020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20206">
        <w:rPr>
          <w:rFonts w:ascii="Arial" w:hAnsi="Arial" w:cs="Arial"/>
          <w:b/>
          <w:color w:val="262626" w:themeColor="text1" w:themeTint="D9"/>
          <w:lang w:val="es-MX"/>
        </w:rPr>
        <w:t>Contenido de amilosa</w:t>
      </w:r>
      <w:r w:rsidR="00D20206">
        <w:rPr>
          <w:rFonts w:ascii="Arial" w:hAnsi="Arial" w:cs="Arial"/>
          <w:b/>
          <w:color w:val="262626" w:themeColor="text1" w:themeTint="D9"/>
          <w:lang w:val="es-MX"/>
        </w:rPr>
        <w:t xml:space="preserve"> en el endospermo:</w:t>
      </w:r>
    </w:p>
    <w:p w14:paraId="7A062F50" w14:textId="5A521775" w:rsidR="00D20206" w:rsidRDefault="00D20206" w:rsidP="00D20206">
      <w:pPr>
        <w:pStyle w:val="Prrafodelista"/>
        <w:ind w:left="927"/>
        <w:rPr>
          <w:rFonts w:ascii="Arial" w:hAnsi="Arial" w:cs="Arial"/>
          <w:b/>
          <w:color w:val="262626" w:themeColor="text1" w:themeTint="D9"/>
          <w:lang w:val="es-MX"/>
        </w:rPr>
      </w:pPr>
    </w:p>
    <w:p w14:paraId="1A5AC60A" w14:textId="2774BC66" w:rsidR="00D20206" w:rsidRDefault="004C5EFE" w:rsidP="00D20206">
      <w:pPr>
        <w:pStyle w:val="Prrafodelista"/>
        <w:ind w:left="927"/>
        <w:rPr>
          <w:rFonts w:ascii="Arial" w:hAnsi="Arial" w:cs="Arial"/>
          <w:bCs/>
          <w:color w:val="262626" w:themeColor="text1" w:themeTint="D9"/>
          <w:lang w:val="es-MX"/>
        </w:rPr>
      </w:pPr>
      <w:sdt>
        <w:sdtPr>
          <w:rPr>
            <w:rFonts w:ascii="Arial" w:hAnsi="Arial" w:cs="Arial"/>
            <w:bCs/>
            <w:color w:val="262626" w:themeColor="text1" w:themeTint="D9"/>
            <w:lang w:val="es-MX"/>
          </w:rPr>
          <w:id w:val="106607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  <w:lang w:val="es-MX"/>
        </w:rPr>
        <w:t xml:space="preserve">Muy bajo       </w:t>
      </w:r>
      <w:sdt>
        <w:sdtPr>
          <w:rPr>
            <w:rFonts w:ascii="Arial" w:hAnsi="Arial" w:cs="Arial"/>
            <w:bCs/>
            <w:color w:val="262626" w:themeColor="text1" w:themeTint="D9"/>
            <w:lang w:val="es-MX"/>
          </w:rPr>
          <w:id w:val="125246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  <w:lang w:val="es-MX"/>
        </w:rPr>
        <w:t xml:space="preserve">Bajo       </w:t>
      </w:r>
      <w:sdt>
        <w:sdtPr>
          <w:rPr>
            <w:rFonts w:ascii="Arial" w:hAnsi="Arial" w:cs="Arial"/>
            <w:bCs/>
            <w:color w:val="262626" w:themeColor="text1" w:themeTint="D9"/>
            <w:lang w:val="es-MX"/>
          </w:rPr>
          <w:id w:val="-158938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  <w:lang w:val="es-MX"/>
        </w:rPr>
        <w:t>Intermedio</w:t>
      </w:r>
    </w:p>
    <w:p w14:paraId="0A709B44" w14:textId="77994CA1" w:rsidR="00D20206" w:rsidRPr="00D20206" w:rsidRDefault="004C5EFE" w:rsidP="00D20206">
      <w:pPr>
        <w:pStyle w:val="Prrafodelista"/>
        <w:ind w:left="927"/>
        <w:rPr>
          <w:rFonts w:ascii="Arial" w:hAnsi="Arial" w:cs="Arial"/>
          <w:bCs/>
          <w:color w:val="262626" w:themeColor="text1" w:themeTint="D9"/>
          <w:lang w:val="es-MX"/>
        </w:rPr>
      </w:pPr>
      <w:sdt>
        <w:sdtPr>
          <w:rPr>
            <w:rFonts w:ascii="Arial" w:hAnsi="Arial" w:cs="Arial"/>
            <w:bCs/>
            <w:color w:val="262626" w:themeColor="text1" w:themeTint="D9"/>
            <w:lang w:val="es-MX"/>
          </w:rPr>
          <w:id w:val="159342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  <w:lang w:val="es-MX"/>
        </w:rPr>
        <w:t xml:space="preserve">Alto               </w:t>
      </w:r>
      <w:sdt>
        <w:sdtPr>
          <w:rPr>
            <w:rFonts w:ascii="Arial" w:hAnsi="Arial" w:cs="Arial"/>
            <w:bCs/>
            <w:color w:val="262626" w:themeColor="text1" w:themeTint="D9"/>
            <w:lang w:val="es-MX"/>
          </w:rPr>
          <w:id w:val="1582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6">
            <w:rPr>
              <w:rFonts w:ascii="MS Gothic" w:eastAsia="MS Gothic" w:hAnsi="MS Gothic" w:cs="Arial" w:hint="eastAsia"/>
              <w:bCs/>
              <w:color w:val="262626" w:themeColor="text1" w:themeTint="D9"/>
              <w:lang w:val="es-MX"/>
            </w:rPr>
            <w:t>☐</w:t>
          </w:r>
        </w:sdtContent>
      </w:sdt>
      <w:r w:rsidR="00D20206">
        <w:rPr>
          <w:rFonts w:ascii="Arial" w:hAnsi="Arial" w:cs="Arial"/>
          <w:bCs/>
          <w:color w:val="262626" w:themeColor="text1" w:themeTint="D9"/>
          <w:lang w:val="es-MX"/>
        </w:rPr>
        <w:t>Muy Alto</w:t>
      </w:r>
    </w:p>
    <w:p w14:paraId="04A875F8" w14:textId="77777777" w:rsidR="00466E09" w:rsidRDefault="00466E09" w:rsidP="00466E09">
      <w:pPr>
        <w:rPr>
          <w:sz w:val="22"/>
          <w:lang w:val="es-MX"/>
        </w:rPr>
      </w:pPr>
    </w:p>
    <w:p w14:paraId="159EA409" w14:textId="77777777" w:rsidR="000414D3" w:rsidRDefault="000414D3" w:rsidP="000414D3">
      <w:pPr>
        <w:rPr>
          <w:lang w:val="es-UY"/>
        </w:rPr>
      </w:pPr>
    </w:p>
    <w:p w14:paraId="15758429" w14:textId="5954625D" w:rsidR="007B1189" w:rsidRDefault="007B1189" w:rsidP="00101887">
      <w:pPr>
        <w:pStyle w:val="Ttulo2"/>
        <w:rPr>
          <w:rFonts w:cs="Arial"/>
          <w:color w:val="004A92"/>
          <w:sz w:val="20"/>
          <w:lang w:val="es-UY"/>
        </w:rPr>
      </w:pPr>
      <w:bookmarkStart w:id="3" w:name="_Hlk482270991"/>
    </w:p>
    <w:p w14:paraId="154E827F" w14:textId="77777777" w:rsidR="002A2980" w:rsidRPr="002A2980" w:rsidRDefault="002A2980" w:rsidP="002A2980">
      <w:pPr>
        <w:rPr>
          <w:lang w:val="es-UY"/>
        </w:rPr>
      </w:pPr>
    </w:p>
    <w:p w14:paraId="585BE28C" w14:textId="77777777" w:rsidR="00440F85" w:rsidRDefault="00440F85" w:rsidP="00D0415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14:paraId="580F03E7" w14:textId="0E857542" w:rsidR="00D04155" w:rsidRPr="00702D65" w:rsidRDefault="00D04155" w:rsidP="00D04155">
      <w:pPr>
        <w:pStyle w:val="Ttulo2"/>
        <w:jc w:val="center"/>
        <w:rPr>
          <w:rFonts w:cs="Arial"/>
          <w:color w:val="004A92"/>
          <w:sz w:val="20"/>
          <w:lang w:val="es-UY"/>
        </w:rPr>
      </w:pPr>
      <w:r>
        <w:rPr>
          <w:rFonts w:cs="Arial"/>
          <w:color w:val="004A92"/>
          <w:sz w:val="20"/>
          <w:lang w:val="es-UY"/>
        </w:rPr>
        <w:t>I</w:t>
      </w:r>
      <w:r w:rsidR="00464FD5">
        <w:rPr>
          <w:rFonts w:cs="Arial"/>
          <w:color w:val="004A92"/>
          <w:sz w:val="20"/>
          <w:lang w:val="es-UY"/>
        </w:rPr>
        <w:t>I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14:paraId="53159619" w14:textId="77777777" w:rsidR="00D04155" w:rsidRDefault="00D04155" w:rsidP="00D04155">
      <w:pPr>
        <w:rPr>
          <w:sz w:val="22"/>
          <w:lang w:val="es-MX"/>
        </w:rPr>
      </w:pPr>
    </w:p>
    <w:p w14:paraId="7E2C2D79" w14:textId="77777777" w:rsidR="00D04155" w:rsidRDefault="00D04155" w:rsidP="00D04155">
      <w:pPr>
        <w:rPr>
          <w:sz w:val="22"/>
          <w:lang w:val="es-MX"/>
        </w:rPr>
      </w:pPr>
    </w:p>
    <w:p w14:paraId="7FD9667A" w14:textId="77777777" w:rsidR="00D04155" w:rsidRDefault="00D04155" w:rsidP="00D04155">
      <w:pPr>
        <w:rPr>
          <w:sz w:val="22"/>
          <w:lang w:val="es-MX"/>
        </w:rPr>
      </w:pPr>
    </w:p>
    <w:p w14:paraId="523D4956" w14:textId="77777777" w:rsidR="00D0415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14333B31" w14:textId="77777777" w:rsidR="00D0415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0AB01B5C" w14:textId="213CFF64" w:rsidR="00D04155" w:rsidRPr="003D77CA" w:rsidRDefault="00D04155" w:rsidP="003D77CA">
      <w:pPr>
        <w:rPr>
          <w:rFonts w:ascii="Arial" w:hAnsi="Arial" w:cs="Arial"/>
          <w:color w:val="262626" w:themeColor="text1" w:themeTint="D9"/>
          <w:lang w:val="es-UY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  <w:r w:rsidR="00DE073A">
        <w:rPr>
          <w:rFonts w:ascii="Arial" w:hAnsi="Arial" w:cs="Arial"/>
          <w:color w:val="262626" w:themeColor="text1" w:themeTint="D9"/>
        </w:rPr>
        <w:object w:dxaOrig="225" w:dyaOrig="225" w14:anchorId="6C179EFE">
          <v:shape id="_x0000_i1087" type="#_x0000_t75" style="width:329.25pt;height:18pt" o:ole="">
            <v:imagedata r:id="rId33" o:title=""/>
          </v:shape>
          <w:control r:id="rId34" w:name="TextBox14" w:shapeid="_x0000_i1087"/>
        </w:object>
      </w:r>
    </w:p>
    <w:p w14:paraId="21164EE6" w14:textId="77777777" w:rsidR="00D04155" w:rsidRPr="00E8606A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6FDD830D" w14:textId="77777777" w:rsidR="00D04155" w:rsidRPr="00702D6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1FF97E17" w14:textId="77777777" w:rsidR="00D0415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4166EF47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24F6561B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1951FF16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79B3A816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7C443D90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60FABAF7" w14:textId="77777777" w:rsidR="00212935" w:rsidRDefault="0021293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0DE3871A" w14:textId="77777777" w:rsidR="00D04155" w:rsidRDefault="00C3210C" w:rsidP="00D0415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noProof/>
          <w:color w:val="262626" w:themeColor="text1" w:themeTint="D9"/>
          <w:lang w:val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93AA4D" wp14:editId="41F933C0">
                <wp:simplePos x="0" y="0"/>
                <wp:positionH relativeFrom="column">
                  <wp:posOffset>-32386</wp:posOffset>
                </wp:positionH>
                <wp:positionV relativeFrom="paragraph">
                  <wp:posOffset>141605</wp:posOffset>
                </wp:positionV>
                <wp:extent cx="2143125" cy="0"/>
                <wp:effectExtent l="0" t="0" r="0" b="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9FEF8" id="Conector recto 9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1.15pt" to="166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" strokecolor="#272727 [2749]" strokeweight=".5pt">
                <v:stroke joinstyle="miter"/>
              </v:line>
            </w:pict>
          </mc:Fallback>
        </mc:AlternateContent>
      </w:r>
    </w:p>
    <w:p w14:paraId="6CC29D1A" w14:textId="77777777" w:rsidR="00D04155" w:rsidRDefault="00C3210C" w:rsidP="00D0415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noProof/>
          <w:color w:val="262626" w:themeColor="text1" w:themeTint="D9"/>
          <w:lang w:val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43162F" wp14:editId="78B6BCD9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143125" cy="0"/>
                <wp:effectExtent l="0" t="0" r="0" b="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10E3C" id="Conector recto 96" o:spid="_x0000_s1026" style="position:absolute;z-index:2517452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7.55pt,1.15pt" to="286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0111D22E" w14:textId="77777777" w:rsidR="00C3210C" w:rsidRDefault="00C3210C" w:rsidP="003D77CA">
      <w:pPr>
        <w:jc w:val="both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</w:t>
      </w:r>
      <w:r w:rsidR="00D04155" w:rsidRPr="00702D65">
        <w:rPr>
          <w:rFonts w:ascii="Arial" w:hAnsi="Arial" w:cs="Arial"/>
          <w:color w:val="262626" w:themeColor="text1" w:themeTint="D9"/>
          <w:lang w:val="es-MX"/>
        </w:rPr>
        <w:t>Firma</w:t>
      </w:r>
      <w:r w:rsidR="00D04155"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="00D04155"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 w:rsidR="00D04155"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="00D04155"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 w:rsidR="00D04155"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</w:t>
      </w:r>
      <w:r w:rsidR="00D04155" w:rsidRPr="00702D65">
        <w:rPr>
          <w:rFonts w:ascii="Arial" w:hAnsi="Arial" w:cs="Arial"/>
          <w:color w:val="262626" w:themeColor="text1" w:themeTint="D9"/>
          <w:lang w:val="es-MX"/>
        </w:rPr>
        <w:t>Firma del solici</w:t>
      </w:r>
      <w:r>
        <w:rPr>
          <w:rFonts w:ascii="Arial" w:hAnsi="Arial" w:cs="Arial"/>
          <w:color w:val="262626" w:themeColor="text1" w:themeTint="D9"/>
          <w:lang w:val="es-MX"/>
        </w:rPr>
        <w:t xml:space="preserve">tante o </w:t>
      </w:r>
    </w:p>
    <w:p w14:paraId="23B8D933" w14:textId="77777777" w:rsidR="00C3210C" w:rsidRDefault="00C3210C" w:rsidP="003D77CA">
      <w:pPr>
        <w:jc w:val="both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>representante autorizado</w:t>
      </w:r>
    </w:p>
    <w:p w14:paraId="05712CA2" w14:textId="77777777" w:rsidR="00D04155" w:rsidRPr="00702D65" w:rsidRDefault="00C3210C" w:rsidP="003D77CA">
      <w:pPr>
        <w:jc w:val="both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14:paraId="61C9FD2E" w14:textId="77777777" w:rsidR="00D04155" w:rsidRPr="00702D65" w:rsidRDefault="00D04155" w:rsidP="00D04155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14:paraId="1D02CA5B" w14:textId="77777777" w:rsidR="00D04155" w:rsidRPr="00702D65" w:rsidRDefault="00D04155" w:rsidP="00D0415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0F19D1CA" w14:textId="77777777" w:rsidR="00D04155" w:rsidRDefault="00D04155" w:rsidP="00D0415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6C91E5DB" w14:textId="77777777" w:rsidR="00D0415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34F458A4" w14:textId="77777777" w:rsidR="00D04155" w:rsidRPr="00702D65" w:rsidRDefault="00D04155" w:rsidP="00D0415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1962E978" w14:textId="509B126F" w:rsidR="00D04155" w:rsidRDefault="00DE073A" w:rsidP="00DE073A">
      <w:pPr>
        <w:rPr>
          <w:rFonts w:ascii="Segoe UI" w:hAnsi="Segoe UI" w:cs="Segoe UI"/>
          <w:sz w:val="21"/>
          <w:szCs w:val="21"/>
          <w:lang w:val="es-MX"/>
        </w:rPr>
      </w:pPr>
      <w:r>
        <w:rPr>
          <w:rFonts w:ascii="Segoe UI" w:hAnsi="Segoe UI" w:cs="Segoe UI"/>
          <w:sz w:val="21"/>
          <w:szCs w:val="21"/>
          <w:lang w:val="es-MX"/>
        </w:rPr>
        <w:t xml:space="preserve">         </w:t>
      </w:r>
      <w:r>
        <w:rPr>
          <w:rFonts w:ascii="Segoe UI" w:hAnsi="Segoe UI" w:cs="Segoe UI"/>
          <w:sz w:val="21"/>
          <w:szCs w:val="21"/>
          <w:lang w:val="es-MX"/>
        </w:rPr>
        <w:object w:dxaOrig="225" w:dyaOrig="225" w14:anchorId="7577348D">
          <v:shape id="_x0000_i1096" type="#_x0000_t75" style="width:111pt;height:18pt" o:ole="">
            <v:imagedata r:id="rId35" o:title=""/>
          </v:shape>
          <w:control r:id="rId36" w:name="TextBox16" w:shapeid="_x0000_i1096"/>
        </w:object>
      </w:r>
      <w:r>
        <w:rPr>
          <w:rFonts w:ascii="Segoe UI" w:hAnsi="Segoe UI" w:cs="Segoe UI"/>
          <w:sz w:val="21"/>
          <w:szCs w:val="21"/>
          <w:lang w:val="es-MX"/>
        </w:rPr>
        <w:t xml:space="preserve">                                                </w:t>
      </w:r>
      <w:r>
        <w:rPr>
          <w:rFonts w:ascii="Segoe UI" w:hAnsi="Segoe UI" w:cs="Segoe UI"/>
          <w:sz w:val="21"/>
          <w:szCs w:val="21"/>
          <w:lang w:val="es-MX"/>
        </w:rPr>
        <w:object w:dxaOrig="225" w:dyaOrig="225" w14:anchorId="08103DAA">
          <v:shape id="_x0000_i1097" type="#_x0000_t75" style="width:114pt;height:18pt" o:ole="">
            <v:imagedata r:id="rId37" o:title=""/>
          </v:shape>
          <w:control r:id="rId38" w:name="TextBox15" w:shapeid="_x0000_i1097"/>
        </w:object>
      </w:r>
    </w:p>
    <w:p w14:paraId="02A37245" w14:textId="77777777" w:rsidR="00D04155" w:rsidRPr="00702D65" w:rsidRDefault="00D04155" w:rsidP="00D0415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53637417" w14:textId="77777777" w:rsidR="00D04155" w:rsidRPr="00702D65" w:rsidRDefault="00D04155" w:rsidP="00D04155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</w:t>
      </w:r>
      <w:r w:rsidR="00C3210C">
        <w:rPr>
          <w:rFonts w:ascii="Arial" w:hAnsi="Arial" w:cs="Arial"/>
          <w:color w:val="262626" w:themeColor="text1" w:themeTint="D9"/>
          <w:lang w:val="es-MX"/>
        </w:rPr>
        <w:t>f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</w:t>
      </w:r>
      <w:r w:rsidR="00C3210C">
        <w:rPr>
          <w:rFonts w:ascii="Arial" w:hAnsi="Arial" w:cs="Arial"/>
          <w:color w:val="262626" w:themeColor="text1" w:themeTint="D9"/>
          <w:lang w:val="es-MX"/>
        </w:rPr>
        <w:t>f</w:t>
      </w:r>
      <w:r w:rsidRPr="00702D65">
        <w:rPr>
          <w:rFonts w:ascii="Arial" w:hAnsi="Arial" w:cs="Arial"/>
          <w:color w:val="262626" w:themeColor="text1" w:themeTint="D9"/>
          <w:lang w:val="es-MX"/>
        </w:rPr>
        <w:t>irma</w:t>
      </w:r>
    </w:p>
    <w:bookmarkEnd w:id="3"/>
    <w:p w14:paraId="29698AF3" w14:textId="77777777" w:rsidR="00D04155" w:rsidRPr="00702D65" w:rsidRDefault="00D04155" w:rsidP="00D04155">
      <w:pPr>
        <w:rPr>
          <w:rFonts w:ascii="Arial" w:hAnsi="Arial" w:cs="Arial"/>
          <w:color w:val="262626" w:themeColor="text1" w:themeTint="D9"/>
          <w:lang w:val="es-MX"/>
        </w:rPr>
      </w:pPr>
    </w:p>
    <w:p w14:paraId="510448AB" w14:textId="77777777" w:rsidR="00702D65" w:rsidRPr="005E48B1" w:rsidRDefault="00702D65" w:rsidP="00D04155">
      <w:pPr>
        <w:rPr>
          <w:rFonts w:ascii="Arial" w:hAnsi="Arial" w:cs="Arial"/>
          <w:color w:val="262626" w:themeColor="text1" w:themeTint="D9"/>
          <w:lang w:val="es-MX"/>
        </w:rPr>
      </w:pPr>
    </w:p>
    <w:sectPr w:rsidR="00702D65" w:rsidRPr="005E48B1" w:rsidSect="0036270B"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40" w:code="9"/>
      <w:pgMar w:top="1843" w:right="1701" w:bottom="1418" w:left="1701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BB92" w14:textId="77777777" w:rsidR="0052245A" w:rsidRDefault="0052245A">
      <w:r>
        <w:separator/>
      </w:r>
    </w:p>
  </w:endnote>
  <w:endnote w:type="continuationSeparator" w:id="0">
    <w:p w14:paraId="3DA8618E" w14:textId="77777777" w:rsidR="0052245A" w:rsidRDefault="0052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5031" w14:textId="77777777" w:rsidR="0052245A" w:rsidRDefault="005224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1122B77" w14:textId="77777777" w:rsidR="0052245A" w:rsidRDefault="005224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BB00" w14:textId="541479B8" w:rsidR="0052245A" w:rsidRDefault="00920C7B">
    <w:pPr>
      <w:pStyle w:val="Piedepgina"/>
    </w:pPr>
    <w:r w:rsidRPr="0036270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9DFE3E" wp14:editId="308E5EC3">
              <wp:simplePos x="0" y="0"/>
              <wp:positionH relativeFrom="margin">
                <wp:align>center</wp:align>
              </wp:positionH>
              <wp:positionV relativeFrom="paragraph">
                <wp:posOffset>266700</wp:posOffset>
              </wp:positionV>
              <wp:extent cx="3676650" cy="302260"/>
              <wp:effectExtent l="0" t="0" r="0" b="254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6209A3" w14:textId="77777777" w:rsidR="0052245A" w:rsidRPr="00920C7B" w:rsidRDefault="0052245A" w:rsidP="00920C7B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  <w:lang w:val="es-UY"/>
                            </w:rPr>
                          </w:pPr>
                          <w:r w:rsidRPr="00920C7B"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7C18AE25" w14:textId="77777777" w:rsidR="0052245A" w:rsidRPr="00920C7B" w:rsidRDefault="0052245A" w:rsidP="00920C7B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</w:rPr>
                          </w:pPr>
                          <w:r w:rsidRPr="00920C7B">
                            <w:rPr>
                              <w:rFonts w:ascii="Arial" w:hAnsi="Arial" w:cs="Arial"/>
                              <w:noProof/>
                              <w:color w:val="004A92"/>
                              <w:sz w:val="16"/>
                              <w:szCs w:val="18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DFE3E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7" type="#_x0000_t202" style="position:absolute;margin-left:0;margin-top:21pt;width:289.5pt;height:23.8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" filled="f" stroked="f" strokeweight=".5pt">
              <v:textbox style="mso-fit-shape-to-text:t">
                <w:txbxContent>
                  <w:p w14:paraId="706209A3" w14:textId="77777777" w:rsidR="0052245A" w:rsidRPr="00920C7B" w:rsidRDefault="0052245A" w:rsidP="00920C7B">
                    <w:pPr>
                      <w:jc w:val="center"/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  <w:lang w:val="es-UY"/>
                      </w:rPr>
                    </w:pPr>
                    <w:r w:rsidRPr="00920C7B"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  <w:lang w:val="es-UY"/>
                      </w:rPr>
                      <w:t>Sede Central: Cno. Bertolotti s/n Ruta 8, km 29, Barros Blancos, Canelones</w:t>
                    </w:r>
                  </w:p>
                  <w:p w14:paraId="7C18AE25" w14:textId="77777777" w:rsidR="0052245A" w:rsidRPr="00920C7B" w:rsidRDefault="0052245A" w:rsidP="00920C7B">
                    <w:pPr>
                      <w:jc w:val="center"/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</w:rPr>
                    </w:pPr>
                    <w:r w:rsidRPr="00920C7B">
                      <w:rPr>
                        <w:rFonts w:ascii="Arial" w:hAnsi="Arial" w:cs="Arial"/>
                        <w:noProof/>
                        <w:color w:val="004A92"/>
                        <w:sz w:val="16"/>
                        <w:szCs w:val="18"/>
                      </w:rPr>
                      <w:t>Tel.: (+598) 2288 7099 | www.inase.uy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245A" w:rsidRPr="0036270B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B467839" wp14:editId="12DC14F8">
              <wp:simplePos x="0" y="0"/>
              <wp:positionH relativeFrom="column">
                <wp:posOffset>-3175</wp:posOffset>
              </wp:positionH>
              <wp:positionV relativeFrom="paragraph">
                <wp:posOffset>215900</wp:posOffset>
              </wp:positionV>
              <wp:extent cx="5362575" cy="0"/>
              <wp:effectExtent l="0" t="0" r="0" b="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F8DE91" id="Conector recto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7pt" to="42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" strokecolor="#004a92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838B" w14:textId="77777777" w:rsidR="0052245A" w:rsidRDefault="0052245A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8DC3FC" wp14:editId="39A489D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C2CF56" w14:textId="77777777" w:rsidR="0052245A" w:rsidRPr="006C4CB2" w:rsidRDefault="0052245A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14:paraId="0098F914" w14:textId="77777777" w:rsidR="0052245A" w:rsidRPr="006C4CB2" w:rsidRDefault="0052245A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DC3FC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1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14:paraId="44C2CF56" w14:textId="77777777" w:rsidR="0052245A" w:rsidRPr="006C4CB2" w:rsidRDefault="0052245A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14:paraId="0098F914" w14:textId="77777777" w:rsidR="0052245A" w:rsidRPr="006C4CB2" w:rsidRDefault="0052245A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47E6A5" wp14:editId="79685255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2B739A" wp14:editId="47FEA400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5313D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3DCEF7D8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2B739A" id="Grupo 3" o:spid="_x0000_s1032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5ELlog4DAABjBwAADgAAAAAAAAAAAAAAAAAuAgAA&#10;ZHJzL2Uyb0RvYy54bWxQSwECLQAUAAYACAAAACEAzG4zqeMAAAAOAQAADwAAAAAAAAAAAAAAAABo&#10;BQAAZHJzL2Rvd25yZXYueG1sUEsFBgAAAAAEAAQA8wAAAHgGAAAAAA==&#10;">
              <v:shape id="_x0000_s103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6wwAAANoAAAAPAAAAZHJzL2Rvd25yZXYueG1sRI9Ba8JA&#10;FITvgv9heYK3ZmOV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MaVP+sMAAADaAAAADwAA&#10;AAAAAAAAAAAAAAAHAgAAZHJzL2Rvd25yZXYueG1sUEsFBgAAAAADAAMAtwAAAPcCAAAAAA==&#10;" filled="f" stroked="f" strokeweight=".5pt">
                <v:textbox style="mso-fit-shape-to-text:t">
                  <w:txbxContent>
                    <w:p w14:paraId="70D5313D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3DCEF7D8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E671AA" wp14:editId="39A33C2F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0EF5F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7DBE8E7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7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E671AA" id="_x0000_s1035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">
              <v:shape id="_x0000_s103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14:paraId="4DB0EF5F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7DBE8E7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489E1B" wp14:editId="6AE65323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33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BB32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52B3925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7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89E1B" id="_x0000_s1038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">
              <v:shape id="_x0000_s1039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" filled="f" stroked="f" strokeweight=".5pt">
                <v:textbox style="mso-fit-shape-to-text:t">
                  <w:txbxContent>
                    <w:p w14:paraId="3345BB32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52B3925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0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10640C" wp14:editId="0CDADD6E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69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783E3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3F2B711C" w14:textId="77777777" w:rsidR="0052245A" w:rsidRPr="002F7AFB" w:rsidRDefault="0052245A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70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0640C" id="_x0000_s1041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A3YELoEAMAAGQHAAAOAAAAAAAAAAAAAAAAAC4C&#10;AABkcnMvZTJvRG9jLnhtbFBLAQItABQABgAIAAAAIQDMbjOp4wAAAA4BAAAPAAAAAAAAAAAAAAAA&#10;AGoFAABkcnMvZG93bnJldi54bWxQSwUGAAAAAAQABADzAAAAegYAAAAA&#10;">
              <v:shape id="_x0000_s1042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" filled="f" stroked="f" strokeweight=".5pt">
                <v:textbox style="mso-fit-shape-to-text:t">
                  <w:txbxContent>
                    <w:p w14:paraId="361783E3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3F2B711C" w14:textId="77777777" w:rsidR="0052245A" w:rsidRPr="002F7AFB" w:rsidRDefault="0052245A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3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BE61" w14:textId="77777777" w:rsidR="0052245A" w:rsidRDefault="0052245A">
      <w:r>
        <w:separator/>
      </w:r>
    </w:p>
  </w:footnote>
  <w:footnote w:type="continuationSeparator" w:id="0">
    <w:p w14:paraId="067B12E9" w14:textId="77777777" w:rsidR="0052245A" w:rsidRDefault="0052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132A" w14:textId="77777777" w:rsidR="0052245A" w:rsidRDefault="0052245A">
    <w:pPr>
      <w:pStyle w:val="Encabezado"/>
    </w:pPr>
    <w:r w:rsidRPr="0036270B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42FBEED" wp14:editId="26BC497D">
              <wp:simplePos x="0" y="0"/>
              <wp:positionH relativeFrom="column">
                <wp:posOffset>9525</wp:posOffset>
              </wp:positionH>
              <wp:positionV relativeFrom="paragraph">
                <wp:posOffset>-38735</wp:posOffset>
              </wp:positionV>
              <wp:extent cx="5410200" cy="0"/>
              <wp:effectExtent l="0" t="0" r="0" b="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A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C421C2" id="Conector recto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3.05pt" to="426.7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" strokecolor="#004a92" strokeweight=".5pt">
              <v:stroke joinstyle="miter"/>
            </v:line>
          </w:pict>
        </mc:Fallback>
      </mc:AlternateContent>
    </w:r>
    <w:r w:rsidRPr="0036270B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05C0D83" wp14:editId="067F30E9">
              <wp:simplePos x="0" y="0"/>
              <wp:positionH relativeFrom="column">
                <wp:posOffset>3352800</wp:posOffset>
              </wp:positionH>
              <wp:positionV relativeFrom="paragraph">
                <wp:posOffset>-372110</wp:posOffset>
              </wp:positionV>
              <wp:extent cx="2140585" cy="331470"/>
              <wp:effectExtent l="0" t="0" r="0" b="0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0585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6D79DC" w14:textId="77777777" w:rsidR="0052245A" w:rsidRPr="0002137D" w:rsidRDefault="0052245A" w:rsidP="0036270B">
                          <w:pPr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</w:pPr>
                          <w:r w:rsidRPr="0002137D"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  <w:t>INSTITUTO NACIONAL DE SEMILLAS</w:t>
                          </w:r>
                        </w:p>
                        <w:p w14:paraId="59E8CFE7" w14:textId="77777777" w:rsidR="0052245A" w:rsidRPr="0002137D" w:rsidRDefault="0052245A" w:rsidP="0036270B">
                          <w:pPr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</w:pPr>
                          <w:r w:rsidRPr="0002137D"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  <w:t>URUGUAY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C0D83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264pt;margin-top:-29.3pt;width:168.55pt;height:26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" filled="f" stroked="f" strokeweight=".5pt">
              <v:textbox style="mso-fit-shape-to-text:t">
                <w:txbxContent>
                  <w:p w14:paraId="436D79DC" w14:textId="77777777" w:rsidR="0052245A" w:rsidRPr="0002137D" w:rsidRDefault="0052245A" w:rsidP="0036270B">
                    <w:pPr>
                      <w:jc w:val="right"/>
                      <w:rPr>
                        <w:rFonts w:ascii="Arial" w:hAnsi="Arial" w:cs="Arial"/>
                        <w:color w:val="004A92"/>
                        <w:sz w:val="16"/>
                      </w:rPr>
                    </w:pPr>
                    <w:r w:rsidRPr="0002137D">
                      <w:rPr>
                        <w:rFonts w:ascii="Arial" w:hAnsi="Arial" w:cs="Arial"/>
                        <w:color w:val="004A92"/>
                        <w:sz w:val="16"/>
                      </w:rPr>
                      <w:t>INSTITUTO NACIONAL DE SEMILLAS</w:t>
                    </w:r>
                  </w:p>
                  <w:p w14:paraId="59E8CFE7" w14:textId="77777777" w:rsidR="0052245A" w:rsidRPr="0002137D" w:rsidRDefault="0052245A" w:rsidP="0036270B">
                    <w:pPr>
                      <w:jc w:val="right"/>
                      <w:rPr>
                        <w:rFonts w:ascii="Arial" w:hAnsi="Arial" w:cs="Arial"/>
                        <w:color w:val="004A92"/>
                        <w:sz w:val="16"/>
                      </w:rPr>
                    </w:pPr>
                    <w:r w:rsidRPr="0002137D">
                      <w:rPr>
                        <w:rFonts w:ascii="Arial" w:hAnsi="Arial" w:cs="Arial"/>
                        <w:color w:val="004A92"/>
                        <w:sz w:val="16"/>
                      </w:rPr>
                      <w:t>URUGUAY</w:t>
                    </w:r>
                  </w:p>
                </w:txbxContent>
              </v:textbox>
            </v:shape>
          </w:pict>
        </mc:Fallback>
      </mc:AlternateContent>
    </w:r>
    <w:r w:rsidRPr="0036270B">
      <w:rPr>
        <w:noProof/>
      </w:rPr>
      <w:drawing>
        <wp:anchor distT="0" distB="0" distL="114300" distR="114300" simplePos="0" relativeHeight="251681792" behindDoc="0" locked="0" layoutInCell="1" allowOverlap="1" wp14:anchorId="588417B6" wp14:editId="5E8E7C61">
          <wp:simplePos x="0" y="0"/>
          <wp:positionH relativeFrom="column">
            <wp:posOffset>0</wp:posOffset>
          </wp:positionH>
          <wp:positionV relativeFrom="paragraph">
            <wp:posOffset>-419735</wp:posOffset>
          </wp:positionV>
          <wp:extent cx="1012825" cy="342900"/>
          <wp:effectExtent l="0" t="0" r="0" b="0"/>
          <wp:wrapNone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8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DC5E" w14:textId="77777777" w:rsidR="0052245A" w:rsidRDefault="0052245A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0AF8CEA" wp14:editId="59BDC725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1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ECDF0" w14:textId="77777777" w:rsidR="0052245A" w:rsidRPr="0002137D" w:rsidRDefault="0052245A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14:paraId="40CF27C9" w14:textId="77777777" w:rsidR="0052245A" w:rsidRPr="0002137D" w:rsidRDefault="0052245A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AF8CEA" id="Grupo 2" o:spid="_x0000_s1028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BhHwMAAHkHAAAOAAAAZHJzL2Uyb0RvYy54bWy8VV1v2yAUfZ+0/4B4X/2VpKlVZ8rSNZpU&#10;tZXaqc8E4w8JAwMSu/v1u2DHSZt10jppeXCAe7lwzz3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DpyzBhHwMAAHkHAAAOAAAA&#10;AAAAAAAAAAAAAC4CAABkcnMvZTJvRG9jLnhtbFBLAQItABQABgAIAAAAIQBfZBwZ4AAAAAgBAAAP&#10;AAAAAAAAAAAAAAAAAHkFAABkcnMvZG93bnJldi54bWxQSwUGAAAAAAQABADzAAAAhgYAAAAA&#10;">
              <v:line id="Conector recto 23" o:spid="_x0000_s1029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" filled="f" stroked="f" strokeweight=".5pt">
                <v:textbox style="mso-fit-shape-to-text:t">
                  <w:txbxContent>
                    <w:p w14:paraId="281ECDF0" w14:textId="77777777" w:rsidR="0052245A" w:rsidRPr="0002137D" w:rsidRDefault="0052245A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14:paraId="40CF27C9" w14:textId="77777777" w:rsidR="0052245A" w:rsidRPr="0002137D" w:rsidRDefault="0052245A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55901070"/>
    <w:lvl w:ilvl="0" w:tplc="15BE5D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13A207A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17F70558"/>
    <w:multiLevelType w:val="hybridMultilevel"/>
    <w:tmpl w:val="DAA0BA48"/>
    <w:lvl w:ilvl="0" w:tplc="7A6C10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8105C"/>
    <w:multiLevelType w:val="hybridMultilevel"/>
    <w:tmpl w:val="E8EE9660"/>
    <w:lvl w:ilvl="0" w:tplc="DDAA5FF0">
      <w:start w:val="1"/>
      <w:numFmt w:val="decimal"/>
      <w:lvlText w:val="%1."/>
      <w:lvlJc w:val="left"/>
      <w:pPr>
        <w:ind w:left="2490" w:hanging="360"/>
      </w:pPr>
      <w:rPr>
        <w:rFonts w:ascii="Arial" w:hAnsi="Arial" w:cs="Arial" w:hint="default"/>
        <w:color w:val="262626" w:themeColor="text1" w:themeTint="D9"/>
        <w:sz w:val="20"/>
      </w:rPr>
    </w:lvl>
    <w:lvl w:ilvl="1" w:tplc="380A0019" w:tentative="1">
      <w:start w:val="1"/>
      <w:numFmt w:val="lowerLetter"/>
      <w:lvlText w:val="%2."/>
      <w:lvlJc w:val="left"/>
      <w:pPr>
        <w:ind w:left="3210" w:hanging="360"/>
      </w:pPr>
    </w:lvl>
    <w:lvl w:ilvl="2" w:tplc="380A001B" w:tentative="1">
      <w:start w:val="1"/>
      <w:numFmt w:val="lowerRoman"/>
      <w:lvlText w:val="%3."/>
      <w:lvlJc w:val="right"/>
      <w:pPr>
        <w:ind w:left="3930" w:hanging="180"/>
      </w:pPr>
    </w:lvl>
    <w:lvl w:ilvl="3" w:tplc="380A000F" w:tentative="1">
      <w:start w:val="1"/>
      <w:numFmt w:val="decimal"/>
      <w:lvlText w:val="%4."/>
      <w:lvlJc w:val="left"/>
      <w:pPr>
        <w:ind w:left="4650" w:hanging="360"/>
      </w:pPr>
    </w:lvl>
    <w:lvl w:ilvl="4" w:tplc="380A0019" w:tentative="1">
      <w:start w:val="1"/>
      <w:numFmt w:val="lowerLetter"/>
      <w:lvlText w:val="%5."/>
      <w:lvlJc w:val="left"/>
      <w:pPr>
        <w:ind w:left="5370" w:hanging="360"/>
      </w:pPr>
    </w:lvl>
    <w:lvl w:ilvl="5" w:tplc="380A001B" w:tentative="1">
      <w:start w:val="1"/>
      <w:numFmt w:val="lowerRoman"/>
      <w:lvlText w:val="%6."/>
      <w:lvlJc w:val="right"/>
      <w:pPr>
        <w:ind w:left="6090" w:hanging="180"/>
      </w:pPr>
    </w:lvl>
    <w:lvl w:ilvl="6" w:tplc="380A000F" w:tentative="1">
      <w:start w:val="1"/>
      <w:numFmt w:val="decimal"/>
      <w:lvlText w:val="%7."/>
      <w:lvlJc w:val="left"/>
      <w:pPr>
        <w:ind w:left="6810" w:hanging="360"/>
      </w:pPr>
    </w:lvl>
    <w:lvl w:ilvl="7" w:tplc="380A0019" w:tentative="1">
      <w:start w:val="1"/>
      <w:numFmt w:val="lowerLetter"/>
      <w:lvlText w:val="%8."/>
      <w:lvlJc w:val="left"/>
      <w:pPr>
        <w:ind w:left="7530" w:hanging="360"/>
      </w:pPr>
    </w:lvl>
    <w:lvl w:ilvl="8" w:tplc="3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1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3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7951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16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7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8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9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0" w15:restartNumberingAfterBreak="0">
    <w:nsid w:val="43747329"/>
    <w:multiLevelType w:val="hybridMultilevel"/>
    <w:tmpl w:val="5BCE4426"/>
    <w:lvl w:ilvl="0" w:tplc="28BAAC7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785" w:hanging="360"/>
      </w:pPr>
    </w:lvl>
    <w:lvl w:ilvl="2" w:tplc="380A001B" w:tentative="1">
      <w:start w:val="1"/>
      <w:numFmt w:val="lowerRoman"/>
      <w:lvlText w:val="%3."/>
      <w:lvlJc w:val="right"/>
      <w:pPr>
        <w:ind w:left="2505" w:hanging="180"/>
      </w:pPr>
    </w:lvl>
    <w:lvl w:ilvl="3" w:tplc="380A000F" w:tentative="1">
      <w:start w:val="1"/>
      <w:numFmt w:val="decimal"/>
      <w:lvlText w:val="%4."/>
      <w:lvlJc w:val="left"/>
      <w:pPr>
        <w:ind w:left="3225" w:hanging="360"/>
      </w:pPr>
    </w:lvl>
    <w:lvl w:ilvl="4" w:tplc="380A0019" w:tentative="1">
      <w:start w:val="1"/>
      <w:numFmt w:val="lowerLetter"/>
      <w:lvlText w:val="%5."/>
      <w:lvlJc w:val="left"/>
      <w:pPr>
        <w:ind w:left="3945" w:hanging="360"/>
      </w:pPr>
    </w:lvl>
    <w:lvl w:ilvl="5" w:tplc="380A001B" w:tentative="1">
      <w:start w:val="1"/>
      <w:numFmt w:val="lowerRoman"/>
      <w:lvlText w:val="%6."/>
      <w:lvlJc w:val="right"/>
      <w:pPr>
        <w:ind w:left="4665" w:hanging="180"/>
      </w:pPr>
    </w:lvl>
    <w:lvl w:ilvl="6" w:tplc="380A000F" w:tentative="1">
      <w:start w:val="1"/>
      <w:numFmt w:val="decimal"/>
      <w:lvlText w:val="%7."/>
      <w:lvlJc w:val="left"/>
      <w:pPr>
        <w:ind w:left="5385" w:hanging="360"/>
      </w:pPr>
    </w:lvl>
    <w:lvl w:ilvl="7" w:tplc="380A0019" w:tentative="1">
      <w:start w:val="1"/>
      <w:numFmt w:val="lowerLetter"/>
      <w:lvlText w:val="%8."/>
      <w:lvlJc w:val="left"/>
      <w:pPr>
        <w:ind w:left="6105" w:hanging="360"/>
      </w:pPr>
    </w:lvl>
    <w:lvl w:ilvl="8" w:tplc="3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2" w15:restartNumberingAfterBreak="0">
    <w:nsid w:val="477F1D84"/>
    <w:multiLevelType w:val="hybridMultilevel"/>
    <w:tmpl w:val="442CD946"/>
    <w:lvl w:ilvl="0" w:tplc="38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4" w15:restartNumberingAfterBreak="0">
    <w:nsid w:val="5B5352B9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7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6AA21EA8"/>
    <w:multiLevelType w:val="hybridMultilevel"/>
    <w:tmpl w:val="729C505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1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2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33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3"/>
  </w:num>
  <w:num w:numId="10">
    <w:abstractNumId w:val="3"/>
  </w:num>
  <w:num w:numId="11">
    <w:abstractNumId w:val="8"/>
  </w:num>
  <w:num w:numId="12">
    <w:abstractNumId w:val="29"/>
  </w:num>
  <w:num w:numId="13">
    <w:abstractNumId w:val="9"/>
  </w:num>
  <w:num w:numId="14">
    <w:abstractNumId w:val="12"/>
  </w:num>
  <w:num w:numId="15">
    <w:abstractNumId w:val="31"/>
  </w:num>
  <w:num w:numId="16">
    <w:abstractNumId w:val="0"/>
  </w:num>
  <w:num w:numId="17">
    <w:abstractNumId w:val="2"/>
  </w:num>
  <w:num w:numId="18">
    <w:abstractNumId w:val="26"/>
  </w:num>
  <w:num w:numId="19">
    <w:abstractNumId w:val="16"/>
  </w:num>
  <w:num w:numId="20">
    <w:abstractNumId w:val="27"/>
  </w:num>
  <w:num w:numId="21">
    <w:abstractNumId w:val="23"/>
  </w:num>
  <w:num w:numId="22">
    <w:abstractNumId w:val="17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2"/>
  </w:num>
  <w:num w:numId="27">
    <w:abstractNumId w:val="30"/>
  </w:num>
  <w:num w:numId="28">
    <w:abstractNumId w:val="11"/>
  </w:num>
  <w:num w:numId="29">
    <w:abstractNumId w:val="19"/>
  </w:num>
  <w:num w:numId="30">
    <w:abstractNumId w:val="14"/>
  </w:num>
  <w:num w:numId="31">
    <w:abstractNumId w:val="20"/>
  </w:num>
  <w:num w:numId="32">
    <w:abstractNumId w:val="5"/>
  </w:num>
  <w:num w:numId="33">
    <w:abstractNumId w:val="6"/>
  </w:num>
  <w:num w:numId="34">
    <w:abstractNumId w:val="24"/>
  </w:num>
  <w:num w:numId="35">
    <w:abstractNumId w:val="4"/>
  </w:num>
  <w:num w:numId="36">
    <w:abstractNumId w:val="15"/>
  </w:num>
  <w:num w:numId="37">
    <w:abstractNumId w:val="22"/>
  </w:num>
  <w:num w:numId="38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39"/>
    <w:rsid w:val="00005499"/>
    <w:rsid w:val="000275A1"/>
    <w:rsid w:val="00031845"/>
    <w:rsid w:val="000373F0"/>
    <w:rsid w:val="000414D3"/>
    <w:rsid w:val="000420C6"/>
    <w:rsid w:val="00047315"/>
    <w:rsid w:val="00063E29"/>
    <w:rsid w:val="0008400E"/>
    <w:rsid w:val="000A1E25"/>
    <w:rsid w:val="000B1052"/>
    <w:rsid w:val="000B1A98"/>
    <w:rsid w:val="000B743B"/>
    <w:rsid w:val="000C0D8C"/>
    <w:rsid w:val="000D7230"/>
    <w:rsid w:val="00101887"/>
    <w:rsid w:val="00102455"/>
    <w:rsid w:val="001170BD"/>
    <w:rsid w:val="001269A8"/>
    <w:rsid w:val="00127E51"/>
    <w:rsid w:val="001330D5"/>
    <w:rsid w:val="001565D7"/>
    <w:rsid w:val="00164517"/>
    <w:rsid w:val="001A2488"/>
    <w:rsid w:val="001A5E2F"/>
    <w:rsid w:val="001C0B95"/>
    <w:rsid w:val="001C3F0E"/>
    <w:rsid w:val="001D6451"/>
    <w:rsid w:val="001F2284"/>
    <w:rsid w:val="0020231C"/>
    <w:rsid w:val="00205AA0"/>
    <w:rsid w:val="00205F08"/>
    <w:rsid w:val="00210935"/>
    <w:rsid w:val="00212935"/>
    <w:rsid w:val="0021610C"/>
    <w:rsid w:val="00225F7D"/>
    <w:rsid w:val="00235E1C"/>
    <w:rsid w:val="0025172E"/>
    <w:rsid w:val="00262B33"/>
    <w:rsid w:val="002734D4"/>
    <w:rsid w:val="002903B3"/>
    <w:rsid w:val="00291F1A"/>
    <w:rsid w:val="00293E27"/>
    <w:rsid w:val="002A2980"/>
    <w:rsid w:val="002A3035"/>
    <w:rsid w:val="002C3D0D"/>
    <w:rsid w:val="002D2A2E"/>
    <w:rsid w:val="002E16FB"/>
    <w:rsid w:val="002E3613"/>
    <w:rsid w:val="002E69B5"/>
    <w:rsid w:val="002F6509"/>
    <w:rsid w:val="003412FE"/>
    <w:rsid w:val="00345D8F"/>
    <w:rsid w:val="0035238F"/>
    <w:rsid w:val="00356F15"/>
    <w:rsid w:val="00361D02"/>
    <w:rsid w:val="0036270B"/>
    <w:rsid w:val="003868BC"/>
    <w:rsid w:val="0039170F"/>
    <w:rsid w:val="00391C9E"/>
    <w:rsid w:val="003954D6"/>
    <w:rsid w:val="003A1741"/>
    <w:rsid w:val="003B164B"/>
    <w:rsid w:val="003D462B"/>
    <w:rsid w:val="003D77CA"/>
    <w:rsid w:val="003E0FD9"/>
    <w:rsid w:val="003E303D"/>
    <w:rsid w:val="003E4EC0"/>
    <w:rsid w:val="003F1B8C"/>
    <w:rsid w:val="003F1D6A"/>
    <w:rsid w:val="00422932"/>
    <w:rsid w:val="00423D89"/>
    <w:rsid w:val="00434C4C"/>
    <w:rsid w:val="00440F85"/>
    <w:rsid w:val="0046097F"/>
    <w:rsid w:val="00464FD5"/>
    <w:rsid w:val="00466E09"/>
    <w:rsid w:val="00467E84"/>
    <w:rsid w:val="00474B23"/>
    <w:rsid w:val="00477C93"/>
    <w:rsid w:val="00487FA2"/>
    <w:rsid w:val="00490865"/>
    <w:rsid w:val="004A008B"/>
    <w:rsid w:val="004A0745"/>
    <w:rsid w:val="004A0AF5"/>
    <w:rsid w:val="004C5EFE"/>
    <w:rsid w:val="004C7D10"/>
    <w:rsid w:val="004D3FF2"/>
    <w:rsid w:val="004D5E5F"/>
    <w:rsid w:val="004F3839"/>
    <w:rsid w:val="004F4A24"/>
    <w:rsid w:val="0052245A"/>
    <w:rsid w:val="005225C1"/>
    <w:rsid w:val="0053519B"/>
    <w:rsid w:val="00543156"/>
    <w:rsid w:val="00551D36"/>
    <w:rsid w:val="005745C9"/>
    <w:rsid w:val="00582120"/>
    <w:rsid w:val="0058562D"/>
    <w:rsid w:val="00586C3F"/>
    <w:rsid w:val="00587C13"/>
    <w:rsid w:val="005925B1"/>
    <w:rsid w:val="005D2AF5"/>
    <w:rsid w:val="005E302C"/>
    <w:rsid w:val="005E48B1"/>
    <w:rsid w:val="005F0D86"/>
    <w:rsid w:val="005F0F49"/>
    <w:rsid w:val="005F2C7A"/>
    <w:rsid w:val="005F7FB5"/>
    <w:rsid w:val="006361AC"/>
    <w:rsid w:val="00641A7A"/>
    <w:rsid w:val="006572DE"/>
    <w:rsid w:val="00670F30"/>
    <w:rsid w:val="006724EE"/>
    <w:rsid w:val="00684A0C"/>
    <w:rsid w:val="00695EC6"/>
    <w:rsid w:val="006C0BA5"/>
    <w:rsid w:val="006C3519"/>
    <w:rsid w:val="006C4CB2"/>
    <w:rsid w:val="006D3940"/>
    <w:rsid w:val="006E0606"/>
    <w:rsid w:val="006E0A19"/>
    <w:rsid w:val="006F7D6E"/>
    <w:rsid w:val="00702D65"/>
    <w:rsid w:val="007073A7"/>
    <w:rsid w:val="00720B65"/>
    <w:rsid w:val="00723024"/>
    <w:rsid w:val="007352E0"/>
    <w:rsid w:val="00742354"/>
    <w:rsid w:val="007537A0"/>
    <w:rsid w:val="007846D6"/>
    <w:rsid w:val="00790C2B"/>
    <w:rsid w:val="00797333"/>
    <w:rsid w:val="007974C1"/>
    <w:rsid w:val="007A0538"/>
    <w:rsid w:val="007A1EB6"/>
    <w:rsid w:val="007A6BB3"/>
    <w:rsid w:val="007B1189"/>
    <w:rsid w:val="007B1C0B"/>
    <w:rsid w:val="007C7215"/>
    <w:rsid w:val="007D4571"/>
    <w:rsid w:val="007E2194"/>
    <w:rsid w:val="007E421A"/>
    <w:rsid w:val="007F26AE"/>
    <w:rsid w:val="007F2DB2"/>
    <w:rsid w:val="008069AC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E33B0"/>
    <w:rsid w:val="0090700E"/>
    <w:rsid w:val="00920C7B"/>
    <w:rsid w:val="009310AD"/>
    <w:rsid w:val="00940CCA"/>
    <w:rsid w:val="00955914"/>
    <w:rsid w:val="00960C9B"/>
    <w:rsid w:val="00967AC3"/>
    <w:rsid w:val="009A6BB3"/>
    <w:rsid w:val="009C0359"/>
    <w:rsid w:val="009C200C"/>
    <w:rsid w:val="009D18AD"/>
    <w:rsid w:val="009F37DE"/>
    <w:rsid w:val="00A06F53"/>
    <w:rsid w:val="00A22940"/>
    <w:rsid w:val="00A33416"/>
    <w:rsid w:val="00A546DF"/>
    <w:rsid w:val="00A64101"/>
    <w:rsid w:val="00A75E14"/>
    <w:rsid w:val="00A766E8"/>
    <w:rsid w:val="00A9314F"/>
    <w:rsid w:val="00AA1FA8"/>
    <w:rsid w:val="00AA26E2"/>
    <w:rsid w:val="00AA5CE5"/>
    <w:rsid w:val="00AB7243"/>
    <w:rsid w:val="00AC4D31"/>
    <w:rsid w:val="00AC4ED0"/>
    <w:rsid w:val="00AE5D96"/>
    <w:rsid w:val="00B119AB"/>
    <w:rsid w:val="00B20AC9"/>
    <w:rsid w:val="00B20B78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C07827"/>
    <w:rsid w:val="00C16EBD"/>
    <w:rsid w:val="00C3210C"/>
    <w:rsid w:val="00C36DB8"/>
    <w:rsid w:val="00C538B3"/>
    <w:rsid w:val="00C655E8"/>
    <w:rsid w:val="00CB7BC8"/>
    <w:rsid w:val="00CE2625"/>
    <w:rsid w:val="00CF6A58"/>
    <w:rsid w:val="00D04155"/>
    <w:rsid w:val="00D20206"/>
    <w:rsid w:val="00D23794"/>
    <w:rsid w:val="00D338A0"/>
    <w:rsid w:val="00D364AD"/>
    <w:rsid w:val="00D37286"/>
    <w:rsid w:val="00D37DB5"/>
    <w:rsid w:val="00D63CCC"/>
    <w:rsid w:val="00D77776"/>
    <w:rsid w:val="00D80FC1"/>
    <w:rsid w:val="00D96654"/>
    <w:rsid w:val="00D96EC7"/>
    <w:rsid w:val="00D975C0"/>
    <w:rsid w:val="00DA0EAA"/>
    <w:rsid w:val="00DA70FC"/>
    <w:rsid w:val="00DC51FC"/>
    <w:rsid w:val="00DD791B"/>
    <w:rsid w:val="00DE073A"/>
    <w:rsid w:val="00DF42A8"/>
    <w:rsid w:val="00E02FA4"/>
    <w:rsid w:val="00E030C2"/>
    <w:rsid w:val="00E14F03"/>
    <w:rsid w:val="00E6128C"/>
    <w:rsid w:val="00E6769D"/>
    <w:rsid w:val="00E741FD"/>
    <w:rsid w:val="00E856B4"/>
    <w:rsid w:val="00E85FE5"/>
    <w:rsid w:val="00E8606A"/>
    <w:rsid w:val="00EA1145"/>
    <w:rsid w:val="00F142A7"/>
    <w:rsid w:val="00F35CE2"/>
    <w:rsid w:val="00F37DFE"/>
    <w:rsid w:val="00F456C2"/>
    <w:rsid w:val="00F63508"/>
    <w:rsid w:val="00F861D6"/>
    <w:rsid w:val="00F86C8A"/>
    <w:rsid w:val="00FA15C0"/>
    <w:rsid w:val="00FA219C"/>
    <w:rsid w:val="00FB3120"/>
    <w:rsid w:val="00FB43D4"/>
    <w:rsid w:val="00FB5B8B"/>
    <w:rsid w:val="00FC54DF"/>
    <w:rsid w:val="00FC5D7B"/>
    <w:rsid w:val="00FC600B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C926440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76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45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png"/><Relationship Id="rId26" Type="http://schemas.openxmlformats.org/officeDocument/2006/relationships/control" Target="activeX/activeX8.xml"/><Relationship Id="rId39" Type="http://schemas.openxmlformats.org/officeDocument/2006/relationships/header" Target="header1.xml"/><Relationship Id="rId21" Type="http://schemas.openxmlformats.org/officeDocument/2006/relationships/image" Target="media/image9.emf"/><Relationship Id="rId34" Type="http://schemas.openxmlformats.org/officeDocument/2006/relationships/control" Target="activeX/activeX15.xml"/><Relationship Id="rId42" Type="http://schemas.openxmlformats.org/officeDocument/2006/relationships/header" Target="header2.xml"/><Relationship Id="rId47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6.xml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emf"/><Relationship Id="rId28" Type="http://schemas.openxmlformats.org/officeDocument/2006/relationships/control" Target="activeX/activeX10.xml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image" Target="media/image10.emf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43" Type="http://schemas.openxmlformats.org/officeDocument/2006/relationships/footer" Target="footer3.xml"/><Relationship Id="rId48" Type="http://schemas.openxmlformats.org/officeDocument/2006/relationships/customXml" Target="../customXml/item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ontrol" Target="activeX/activeX5.xml"/><Relationship Id="rId25" Type="http://schemas.openxmlformats.org/officeDocument/2006/relationships/control" Target="activeX/activeX7.xml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46" Type="http://schemas.openxmlformats.org/officeDocument/2006/relationships/customXml" Target="../customXml/item2.xml"/><Relationship Id="rId20" Type="http://schemas.openxmlformats.org/officeDocument/2006/relationships/image" Target="media/image8.emf"/><Relationship Id="rId4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3" ma:contentTypeDescription="Crear nuevo documento." ma:contentTypeScope="" ma:versionID="01c8ea168e78cfc9685148149cc3bbc5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b81de5ac3dd5badb61caa18207053433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F571E-2B68-4D7D-8E32-E80ED4DFF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C7A8E-1D91-4C97-A09A-AC755A44BBED}"/>
</file>

<file path=customXml/itemProps3.xml><?xml version="1.0" encoding="utf-8"?>
<ds:datastoreItem xmlns:ds="http://schemas.openxmlformats.org/officeDocument/2006/customXml" ds:itemID="{036548E1-BEBE-4FF1-9B6F-23A049FD0970}"/>
</file>

<file path=customXml/itemProps4.xml><?xml version="1.0" encoding="utf-8"?>
<ds:datastoreItem xmlns:ds="http://schemas.openxmlformats.org/officeDocument/2006/customXml" ds:itemID="{FCEA4A6A-A6C7-4335-B5B2-12D95A7DC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638</Words>
  <Characters>5347</Characters>
  <Application>Microsoft Office Word</Application>
  <DocSecurity>0</DocSecurity>
  <Lines>44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35</cp:revision>
  <cp:lastPrinted>2017-01-31T14:13:00Z</cp:lastPrinted>
  <dcterms:created xsi:type="dcterms:W3CDTF">2021-09-08T17:22:00Z</dcterms:created>
  <dcterms:modified xsi:type="dcterms:W3CDTF">2021-12-16T15:53:00Z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</Properties>
</file>