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2C" w:rsidRDefault="007F002C">
      <w:pPr>
        <w:pStyle w:val="Ttulo10"/>
        <w:rPr>
          <w:u w:val="single"/>
        </w:rPr>
      </w:pPr>
    </w:p>
    <w:p w:rsidR="007F002C" w:rsidRDefault="007F002C">
      <w:pPr>
        <w:pStyle w:val="Subttulo"/>
      </w:pPr>
    </w:p>
    <w:p w:rsidR="007F002C" w:rsidRPr="00B470FE" w:rsidRDefault="007F002C">
      <w:pPr>
        <w:pStyle w:val="Subttulo"/>
        <w:rPr>
          <w:rFonts w:cs="Arial"/>
          <w:color w:val="262626" w:themeColor="text1" w:themeTint="D9"/>
          <w:sz w:val="20"/>
        </w:rPr>
      </w:pPr>
      <w:r w:rsidRPr="00B470FE">
        <w:rPr>
          <w:rFonts w:cs="Arial"/>
          <w:color w:val="262626" w:themeColor="text1" w:themeTint="D9"/>
          <w:sz w:val="20"/>
        </w:rPr>
        <w:t>FORMULARIO PARA EL ENVÍO DE</w:t>
      </w:r>
    </w:p>
    <w:p w:rsidR="007F002C" w:rsidRPr="00B470FE" w:rsidRDefault="007F002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B470FE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7F002C" w:rsidRPr="00B470FE" w:rsidRDefault="007F002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B470FE" w:rsidRPr="00B470FE" w:rsidRDefault="00B470FE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8C10A4" w:rsidRPr="00585D54" w:rsidRDefault="008C10A4" w:rsidP="00B470FE">
      <w:pPr>
        <w:jc w:val="center"/>
        <w:rPr>
          <w:rFonts w:ascii="Arial" w:hAnsi="Arial" w:cs="Arial"/>
          <w:color w:val="004A92"/>
          <w:lang w:val="es-UY"/>
        </w:rPr>
      </w:pPr>
      <w:r w:rsidRPr="00585D54">
        <w:rPr>
          <w:rFonts w:ascii="Arial" w:hAnsi="Arial" w:cs="Arial"/>
          <w:b/>
          <w:color w:val="004A92"/>
          <w:lang w:val="es-UY"/>
        </w:rPr>
        <w:t>FALARI</w:t>
      </w:r>
      <w:r w:rsidR="007F002C" w:rsidRPr="00585D54">
        <w:rPr>
          <w:rFonts w:ascii="Arial" w:hAnsi="Arial" w:cs="Arial"/>
          <w:b/>
          <w:color w:val="004A92"/>
          <w:lang w:val="es-UY"/>
        </w:rPr>
        <w:t xml:space="preserve">S    </w:t>
      </w:r>
      <w:r w:rsidR="007F002C" w:rsidRPr="00585D54">
        <w:rPr>
          <w:rFonts w:ascii="Arial" w:hAnsi="Arial" w:cs="Arial"/>
          <w:color w:val="004A92"/>
          <w:lang w:val="es-UY"/>
        </w:rPr>
        <w:t xml:space="preserve">  </w:t>
      </w:r>
    </w:p>
    <w:p w:rsidR="007F002C" w:rsidRPr="00B470FE" w:rsidRDefault="007F002C">
      <w:pPr>
        <w:pStyle w:val="Ttulo1"/>
        <w:rPr>
          <w:rFonts w:cs="Arial"/>
          <w:color w:val="262626" w:themeColor="text1" w:themeTint="D9"/>
          <w:sz w:val="20"/>
          <w:u w:val="none"/>
        </w:rPr>
      </w:pPr>
      <w:r w:rsidRPr="00B470FE">
        <w:rPr>
          <w:rFonts w:cs="Arial"/>
          <w:color w:val="262626" w:themeColor="text1" w:themeTint="D9"/>
          <w:sz w:val="20"/>
          <w:u w:val="none"/>
        </w:rPr>
        <w:t xml:space="preserve">  </w:t>
      </w:r>
    </w:p>
    <w:p w:rsidR="007F002C" w:rsidRPr="00B470FE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B470FE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470FE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7F002C" w:rsidRPr="00B470FE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B470FE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470FE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="008C10A4" w:rsidRPr="00B470FE">
        <w:rPr>
          <w:rFonts w:ascii="Arial" w:hAnsi="Arial" w:cs="Arial"/>
          <w:b/>
          <w:color w:val="262626" w:themeColor="text1" w:themeTint="D9"/>
          <w:lang w:val="es-ES_tradnl"/>
        </w:rPr>
        <w:t>170 g</w:t>
      </w:r>
      <w:r w:rsidR="008C10A4" w:rsidRPr="00B470FE">
        <w:rPr>
          <w:rFonts w:ascii="Arial" w:hAnsi="Arial" w:cs="Arial"/>
          <w:color w:val="262626" w:themeColor="text1" w:themeTint="D9"/>
          <w:lang w:val="es-ES_tradnl"/>
        </w:rPr>
        <w:t xml:space="preserve"> de </w:t>
      </w:r>
      <w:r w:rsidRPr="00B470FE">
        <w:rPr>
          <w:rFonts w:ascii="Arial" w:hAnsi="Arial" w:cs="Arial"/>
          <w:color w:val="262626" w:themeColor="text1" w:themeTint="D9"/>
          <w:lang w:val="es-ES_tradnl"/>
        </w:rPr>
        <w:t>semilla por año</w:t>
      </w:r>
      <w:r w:rsidR="008C10A4" w:rsidRPr="00B470FE">
        <w:rPr>
          <w:rFonts w:ascii="Arial" w:hAnsi="Arial" w:cs="Arial"/>
          <w:color w:val="262626" w:themeColor="text1" w:themeTint="D9"/>
          <w:lang w:val="es-ES_tradnl"/>
        </w:rPr>
        <w:t>.</w:t>
      </w:r>
    </w:p>
    <w:p w:rsidR="007F002C" w:rsidRPr="00B470FE" w:rsidRDefault="007F002C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B470FE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B470FE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703009" w:rsidRPr="00B470FE">
        <w:rPr>
          <w:rFonts w:ascii="Arial" w:hAnsi="Arial" w:cs="Arial"/>
          <w:color w:val="262626" w:themeColor="text1" w:themeTint="D9"/>
          <w:lang w:val="es-UY"/>
        </w:rPr>
        <w:t>Básica</w:t>
      </w:r>
      <w:r w:rsidRPr="00B470FE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B470FE" w:rsidRPr="00B470FE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B470FE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7F002C" w:rsidRPr="00B470FE" w:rsidRDefault="007F002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F002C" w:rsidRPr="00B470FE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470FE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B470FE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B470FE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B470FE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7F002C" w:rsidRPr="00B470FE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B470FE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470FE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7F002C" w:rsidRPr="00B470FE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B470FE" w:rsidRDefault="007F002C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470FE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8C10A4" w:rsidRPr="00B470FE" w:rsidRDefault="008C10A4" w:rsidP="008C10A4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470FE" w:rsidRPr="00B470FE" w:rsidRDefault="00B470FE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B470FE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470FE">
        <w:rPr>
          <w:rFonts w:ascii="Arial" w:hAnsi="Arial" w:cs="Arial"/>
          <w:color w:val="262626" w:themeColor="text1" w:themeTint="D9"/>
          <w:lang w:val="es-ES_tradnl"/>
        </w:rPr>
        <w:t xml:space="preserve">Nombre del </w:t>
      </w:r>
      <w:r w:rsidR="00B1615F" w:rsidRPr="00B470FE">
        <w:rPr>
          <w:rFonts w:ascii="Arial" w:hAnsi="Arial" w:cs="Arial"/>
          <w:color w:val="262626" w:themeColor="text1" w:themeTint="D9"/>
          <w:lang w:val="es-ES_tradnl"/>
        </w:rPr>
        <w:t>Creador/Obtentor</w:t>
      </w:r>
      <w:r w:rsidRPr="00B470FE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7F002C" w:rsidRPr="00B470FE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470FE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7F002C" w:rsidRPr="00B470FE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470FE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7F002C" w:rsidRPr="00B470FE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B470FE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470FE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7F002C" w:rsidRPr="00B470FE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B470FE" w:rsidRDefault="008C10A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470FE">
        <w:rPr>
          <w:rFonts w:ascii="Arial" w:hAnsi="Arial" w:cs="Arial"/>
          <w:color w:val="262626" w:themeColor="text1" w:themeTint="D9"/>
          <w:lang w:val="es-ES_tradnl"/>
        </w:rPr>
        <w:t>Teléfono:</w:t>
      </w:r>
      <w:r w:rsidRPr="00B470FE">
        <w:rPr>
          <w:rFonts w:ascii="Arial" w:hAnsi="Arial" w:cs="Arial"/>
          <w:color w:val="262626" w:themeColor="text1" w:themeTint="D9"/>
          <w:lang w:val="es-ES_tradnl"/>
        </w:rPr>
        <w:tab/>
      </w:r>
      <w:r w:rsidRPr="00B470FE">
        <w:rPr>
          <w:rFonts w:ascii="Arial" w:hAnsi="Arial" w:cs="Arial"/>
          <w:color w:val="262626" w:themeColor="text1" w:themeTint="D9"/>
          <w:lang w:val="es-ES_tradnl"/>
        </w:rPr>
        <w:tab/>
      </w:r>
      <w:r w:rsidRPr="00B470FE">
        <w:rPr>
          <w:rFonts w:ascii="Arial" w:hAnsi="Arial" w:cs="Arial"/>
          <w:color w:val="262626" w:themeColor="text1" w:themeTint="D9"/>
          <w:lang w:val="es-ES_tradnl"/>
        </w:rPr>
        <w:tab/>
      </w:r>
      <w:r w:rsidRPr="00B470FE">
        <w:rPr>
          <w:rFonts w:ascii="Arial" w:hAnsi="Arial" w:cs="Arial"/>
          <w:color w:val="262626" w:themeColor="text1" w:themeTint="D9"/>
          <w:lang w:val="es-ES_tradnl"/>
        </w:rPr>
        <w:tab/>
      </w:r>
      <w:r w:rsidR="00F20D9D">
        <w:rPr>
          <w:rFonts w:ascii="Arial" w:hAnsi="Arial" w:cs="Arial"/>
          <w:color w:val="262626" w:themeColor="text1" w:themeTint="D9"/>
          <w:lang w:val="es-ES_tradnl"/>
        </w:rPr>
        <w:t>Fax:</w:t>
      </w:r>
      <w:r w:rsidR="00F20D9D"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</w:t>
      </w:r>
      <w:r w:rsidR="00F20D9D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="00F20D9D"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7F002C" w:rsidRPr="00B470FE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B470FE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470FE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B470FE">
        <w:rPr>
          <w:rFonts w:ascii="Arial" w:hAnsi="Arial" w:cs="Arial"/>
          <w:color w:val="262626" w:themeColor="text1" w:themeTint="D9"/>
          <w:lang w:val="es-ES_tradnl"/>
        </w:rPr>
        <w:tab/>
      </w:r>
      <w:r w:rsidRPr="00B470FE">
        <w:rPr>
          <w:rFonts w:ascii="Arial" w:hAnsi="Arial" w:cs="Arial"/>
          <w:color w:val="262626" w:themeColor="text1" w:themeTint="D9"/>
          <w:lang w:val="es-ES_tradnl"/>
        </w:rPr>
        <w:tab/>
      </w:r>
      <w:r w:rsidRPr="00B470FE">
        <w:rPr>
          <w:rFonts w:ascii="Arial" w:hAnsi="Arial" w:cs="Arial"/>
          <w:color w:val="262626" w:themeColor="text1" w:themeTint="D9"/>
          <w:lang w:val="es-ES_tradnl"/>
        </w:rPr>
        <w:tab/>
      </w:r>
      <w:r w:rsidRPr="00B470FE">
        <w:rPr>
          <w:rFonts w:ascii="Arial" w:hAnsi="Arial" w:cs="Arial"/>
          <w:color w:val="262626" w:themeColor="text1" w:themeTint="D9"/>
          <w:lang w:val="es-ES_tradnl"/>
        </w:rPr>
        <w:tab/>
      </w:r>
      <w:r w:rsidRPr="00B470FE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7F002C" w:rsidRPr="00B470FE" w:rsidRDefault="007F002C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  <w:bookmarkStart w:id="0" w:name="_GoBack"/>
      <w:bookmarkEnd w:id="0"/>
    </w:p>
    <w:p w:rsidR="008C10A4" w:rsidRDefault="008C10A4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</w:p>
    <w:p w:rsidR="00B470FE" w:rsidRPr="00B470FE" w:rsidRDefault="00B470FE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10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2977"/>
        <w:gridCol w:w="2552"/>
        <w:gridCol w:w="1134"/>
        <w:gridCol w:w="1134"/>
      </w:tblGrid>
      <w:tr w:rsidR="00B470FE" w:rsidRPr="00B470FE" w:rsidTr="00B470FE">
        <w:trPr>
          <w:trHeight w:val="680"/>
        </w:trPr>
        <w:tc>
          <w:tcPr>
            <w:tcW w:w="2343" w:type="dxa"/>
            <w:vAlign w:val="center"/>
          </w:tcPr>
          <w:p w:rsidR="008C10A4" w:rsidRPr="00B470FE" w:rsidRDefault="008C10A4" w:rsidP="008C10A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470FE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977" w:type="dxa"/>
            <w:vAlign w:val="center"/>
          </w:tcPr>
          <w:p w:rsidR="008C10A4" w:rsidRPr="00B470FE" w:rsidRDefault="008C10A4" w:rsidP="008C10A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470FE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2552" w:type="dxa"/>
            <w:vAlign w:val="center"/>
          </w:tcPr>
          <w:p w:rsidR="008C10A4" w:rsidRPr="00B470FE" w:rsidRDefault="00B470FE" w:rsidP="008C10A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470FE">
              <w:rPr>
                <w:rFonts w:ascii="Arial" w:hAnsi="Arial" w:cs="Arial"/>
                <w:color w:val="262626" w:themeColor="text1" w:themeTint="D9"/>
                <w:lang w:val="es-ES_tradnl"/>
              </w:rPr>
              <w:t>Nombre a</w:t>
            </w:r>
            <w:r w:rsidR="008C10A4" w:rsidRPr="00B470FE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134" w:type="dxa"/>
            <w:vAlign w:val="center"/>
          </w:tcPr>
          <w:p w:rsidR="008C10A4" w:rsidRPr="00B470FE" w:rsidRDefault="008C10A4" w:rsidP="008C10A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470FE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1134" w:type="dxa"/>
            <w:vAlign w:val="center"/>
          </w:tcPr>
          <w:p w:rsidR="008C10A4" w:rsidRPr="00B470FE" w:rsidRDefault="008C10A4" w:rsidP="008C10A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470FE">
              <w:rPr>
                <w:rFonts w:ascii="Arial" w:hAnsi="Arial" w:cs="Arial"/>
                <w:color w:val="262626" w:themeColor="text1" w:themeTint="D9"/>
                <w:lang w:val="es-ES_tradnl"/>
              </w:rPr>
              <w:t>Años ya evaluado</w:t>
            </w:r>
          </w:p>
        </w:tc>
      </w:tr>
      <w:tr w:rsidR="00B470FE" w:rsidRPr="00B470FE" w:rsidTr="00F20D9D">
        <w:trPr>
          <w:trHeight w:val="526"/>
        </w:trPr>
        <w:tc>
          <w:tcPr>
            <w:tcW w:w="2343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977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B470FE" w:rsidRPr="00B470FE" w:rsidTr="00F20D9D">
        <w:trPr>
          <w:trHeight w:val="527"/>
        </w:trPr>
        <w:tc>
          <w:tcPr>
            <w:tcW w:w="2343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977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B470FE" w:rsidRPr="00B470FE" w:rsidTr="00F20D9D">
        <w:trPr>
          <w:trHeight w:val="527"/>
        </w:trPr>
        <w:tc>
          <w:tcPr>
            <w:tcW w:w="2343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977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B470FE" w:rsidRPr="00B470FE" w:rsidTr="00F20D9D">
        <w:trPr>
          <w:trHeight w:val="527"/>
        </w:trPr>
        <w:tc>
          <w:tcPr>
            <w:tcW w:w="2343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977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8C10A4" w:rsidRPr="00B470FE" w:rsidRDefault="008C10A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8C10A4" w:rsidRDefault="008C10A4" w:rsidP="008C10A4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B470FE" w:rsidRDefault="00B470FE" w:rsidP="008C10A4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B470FE" w:rsidRPr="00B470FE" w:rsidRDefault="00B470FE" w:rsidP="008C10A4">
      <w:pPr>
        <w:ind w:left="720"/>
        <w:rPr>
          <w:rFonts w:ascii="Arial" w:hAnsi="Arial" w:cs="Arial"/>
          <w:color w:val="262626" w:themeColor="text1" w:themeTint="D9"/>
          <w:sz w:val="18"/>
          <w:lang w:val="es-ES_tradnl"/>
        </w:rPr>
      </w:pPr>
    </w:p>
    <w:p w:rsidR="007F002C" w:rsidRPr="00B470FE" w:rsidRDefault="00B1615F" w:rsidP="008C10A4">
      <w:pPr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B470FE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En caso de evaluarse bajo un código, se deberá indicar la </w:t>
      </w:r>
      <w:r w:rsidRPr="00B470FE">
        <w:rPr>
          <w:rFonts w:ascii="Arial" w:hAnsi="Arial" w:cs="Arial"/>
          <w:color w:val="262626" w:themeColor="text1" w:themeTint="D9"/>
          <w:sz w:val="18"/>
          <w:u w:val="single"/>
          <w:lang w:val="es-ES_tradnl"/>
        </w:rPr>
        <w:t>denominación del cultivar</w:t>
      </w:r>
      <w:r w:rsidRPr="00B470FE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en la columna correspondiente. Dicha información será considerada de carácter confidencial.</w:t>
      </w:r>
    </w:p>
    <w:sectPr w:rsidR="007F002C" w:rsidRPr="00B470FE" w:rsidSect="008C10A4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FE" w:rsidRDefault="00B470FE" w:rsidP="00B470FE">
      <w:r>
        <w:separator/>
      </w:r>
    </w:p>
  </w:endnote>
  <w:endnote w:type="continuationSeparator" w:id="0">
    <w:p w:rsidR="00B470FE" w:rsidRDefault="00B470FE" w:rsidP="00B4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FE" w:rsidRDefault="00585D54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82AFE6" wp14:editId="5EA2C63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D54" w:rsidRPr="00483E0D" w:rsidRDefault="00585D54" w:rsidP="00585D54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585D54" w:rsidRPr="00483E0D" w:rsidRDefault="00585D54" w:rsidP="00585D54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82AFE6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585D54" w:rsidRPr="00483E0D" w:rsidRDefault="00585D54" w:rsidP="00585D54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585D54" w:rsidRPr="00483E0D" w:rsidRDefault="00585D54" w:rsidP="00585D54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FE" w:rsidRDefault="00B470FE" w:rsidP="00B470FE">
      <w:r>
        <w:separator/>
      </w:r>
    </w:p>
  </w:footnote>
  <w:footnote w:type="continuationSeparator" w:id="0">
    <w:p w:rsidR="00B470FE" w:rsidRDefault="00B470FE" w:rsidP="00B4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FE" w:rsidRDefault="00FF7903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-85837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D54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F03C01" wp14:editId="683ABE6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D54" w:rsidRPr="00483E0D" w:rsidRDefault="00585D54" w:rsidP="00585D54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585D54" w:rsidRPr="00483E0D" w:rsidRDefault="00585D54" w:rsidP="00585D54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F03C01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585D54" w:rsidRPr="00483E0D" w:rsidRDefault="00585D54" w:rsidP="00585D54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585D54" w:rsidRPr="00483E0D" w:rsidRDefault="00585D54" w:rsidP="00585D54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0404644"/>
    <w:multiLevelType w:val="hybridMultilevel"/>
    <w:tmpl w:val="AF9ED47C"/>
    <w:lvl w:ilvl="0" w:tplc="FB709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10"/>
    <w:rsid w:val="001D50BA"/>
    <w:rsid w:val="00585D54"/>
    <w:rsid w:val="005E64F6"/>
    <w:rsid w:val="00703009"/>
    <w:rsid w:val="007B1E2F"/>
    <w:rsid w:val="007F002C"/>
    <w:rsid w:val="008C10A4"/>
    <w:rsid w:val="00AD4910"/>
    <w:rsid w:val="00B1615F"/>
    <w:rsid w:val="00B44B0A"/>
    <w:rsid w:val="00B470FE"/>
    <w:rsid w:val="00D7589A"/>
    <w:rsid w:val="00EC72B9"/>
    <w:rsid w:val="00F20D9D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675829DE"/>
  <w15:chartTrackingRefBased/>
  <w15:docId w15:val="{60552B7D-F211-463D-AC4D-1CD6E4A6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rsid w:val="00B470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70FE"/>
    <w:rPr>
      <w:lang w:val="en-US"/>
    </w:rPr>
  </w:style>
  <w:style w:type="paragraph" w:styleId="Piedepgina">
    <w:name w:val="footer"/>
    <w:basedOn w:val="Normal"/>
    <w:link w:val="PiedepginaCar"/>
    <w:rsid w:val="00B470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470FE"/>
    <w:rPr>
      <w:lang w:val="en-US"/>
    </w:rPr>
  </w:style>
  <w:style w:type="character" w:styleId="Refdecomentario">
    <w:name w:val="annotation reference"/>
    <w:basedOn w:val="Fuentedeprrafopredeter"/>
    <w:rsid w:val="00F20D9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0D9D"/>
  </w:style>
  <w:style w:type="character" w:customStyle="1" w:styleId="TextocomentarioCar">
    <w:name w:val="Texto comentario Car"/>
    <w:basedOn w:val="Fuentedeprrafopredeter"/>
    <w:link w:val="Textocomentario"/>
    <w:rsid w:val="00F20D9D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20D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0D9D"/>
    <w:rPr>
      <w:b/>
      <w:bCs/>
      <w:lang w:val="en-US"/>
    </w:rPr>
  </w:style>
  <w:style w:type="paragraph" w:styleId="Textodeglobo">
    <w:name w:val="Balloon Text"/>
    <w:basedOn w:val="Normal"/>
    <w:link w:val="TextodegloboCar"/>
    <w:rsid w:val="00F20D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20D9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776C-CED3-4963-9E69-19457CCC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8</cp:revision>
  <cp:lastPrinted>2002-01-07T14:09:00Z</cp:lastPrinted>
  <dcterms:created xsi:type="dcterms:W3CDTF">2015-02-04T13:03:00Z</dcterms:created>
  <dcterms:modified xsi:type="dcterms:W3CDTF">2017-05-12T15:39:00Z</dcterms:modified>
</cp:coreProperties>
</file>