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AFAF" w14:textId="77777777"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14:paraId="6B8FAFB0" w14:textId="77777777"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6B8FAFB1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6B8FAFB2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6B8FAFB3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6B8FAFB4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6B8FAFB5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6B8FAFB6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6B8FAFB7" w14:textId="77777777"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6B8FAFB8" w14:textId="77777777"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6B8FAFB9" w14:textId="77777777"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6B8FAFBA" w14:textId="77777777"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6B8FAFBB" w14:textId="77777777"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6B8FAFBC" w14:textId="77777777"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6B8FAFBD" w14:textId="77777777"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6B8FAFBE" w14:textId="77777777" w:rsidR="005F7E47" w:rsidRDefault="00FE335B" w:rsidP="005F7E47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  <w:r w:rsidR="005F7E47">
        <w:rPr>
          <w:rFonts w:ascii="Arial" w:hAnsi="Arial" w:cs="Arial"/>
          <w:b/>
          <w:color w:val="004A92"/>
          <w:lang w:val="es-UY"/>
        </w:rPr>
        <w:t xml:space="preserve"> DE</w:t>
      </w:r>
    </w:p>
    <w:p w14:paraId="6B8FAFBF" w14:textId="77777777" w:rsidR="005F7E47" w:rsidRPr="005F7E47" w:rsidRDefault="005F7E47" w:rsidP="005F7E47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5F7E47">
        <w:rPr>
          <w:rFonts w:ascii="Arial" w:hAnsi="Arial" w:cs="Arial"/>
          <w:b/>
          <w:i/>
          <w:color w:val="004A92"/>
          <w:lang w:val="es-MX"/>
        </w:rPr>
        <w:t>Cannabis sativa</w:t>
      </w:r>
      <w:r w:rsidRPr="005F7E47">
        <w:rPr>
          <w:rFonts w:ascii="Arial" w:hAnsi="Arial" w:cs="Arial"/>
          <w:b/>
          <w:color w:val="004A92"/>
          <w:lang w:val="es-MX"/>
        </w:rPr>
        <w:t xml:space="preserve"> L.</w:t>
      </w:r>
    </w:p>
    <w:p w14:paraId="6B8FAFC0" w14:textId="77777777" w:rsidR="002A75FF" w:rsidRPr="005F7E47" w:rsidRDefault="002A75F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ES_tradnl"/>
        </w:rPr>
      </w:pPr>
    </w:p>
    <w:p w14:paraId="6B8FAFC1" w14:textId="77777777"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14:paraId="6B8FAFC2" w14:textId="77777777" w:rsidR="00FE335B" w:rsidRPr="00843293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14:paraId="6B8FAFC3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6B8FAFC4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6B8FAFC5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6B8FAFC6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6B8FAFC7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6B8FAFC8" w14:textId="77777777"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6B8FAFC9" w14:textId="77777777"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6B8FAFCA" w14:textId="77777777"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6B8FAFCB" w14:textId="77777777"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6B8FAFCC" w14:textId="77777777" w:rsidR="00843293" w:rsidRDefault="0084329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6B8FAFCD" w14:textId="77777777"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14:paraId="6B8FAFCF" w14:textId="77777777" w:rsidTr="008A722F">
        <w:trPr>
          <w:trHeight w:val="287"/>
        </w:trPr>
        <w:tc>
          <w:tcPr>
            <w:tcW w:w="9870" w:type="dxa"/>
            <w:vAlign w:val="center"/>
          </w:tcPr>
          <w:p w14:paraId="6B8FAFCE" w14:textId="77777777"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14:paraId="6B8FAFD1" w14:textId="77777777" w:rsidTr="008A722F">
        <w:trPr>
          <w:trHeight w:val="287"/>
        </w:trPr>
        <w:tc>
          <w:tcPr>
            <w:tcW w:w="9870" w:type="dxa"/>
            <w:vAlign w:val="center"/>
          </w:tcPr>
          <w:p w14:paraId="6B8FAFD0" w14:textId="77777777"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14:paraId="6B8FAFD3" w14:textId="77777777" w:rsidTr="008A722F">
        <w:trPr>
          <w:trHeight w:val="287"/>
        </w:trPr>
        <w:tc>
          <w:tcPr>
            <w:tcW w:w="9870" w:type="dxa"/>
            <w:vAlign w:val="center"/>
          </w:tcPr>
          <w:p w14:paraId="6B8FAFD2" w14:textId="77777777"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14:paraId="6B8FAFD4" w14:textId="77777777"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14:paraId="6B8FAFD5" w14:textId="77777777"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14:paraId="6B8FAFD6" w14:textId="77777777" w:rsidR="00843293" w:rsidRDefault="00843293" w:rsidP="00AA26E2">
      <w:pPr>
        <w:rPr>
          <w:rFonts w:ascii="Arial" w:hAnsi="Arial" w:cs="Arial"/>
          <w:color w:val="262626" w:themeColor="text1" w:themeTint="D9"/>
          <w:sz w:val="18"/>
        </w:rPr>
      </w:pPr>
    </w:p>
    <w:p w14:paraId="6B8FAFD7" w14:textId="77777777" w:rsidR="005F7E47" w:rsidRPr="005F7E47" w:rsidRDefault="005F7E47" w:rsidP="00AA26E2">
      <w:pPr>
        <w:rPr>
          <w:rFonts w:ascii="Arial" w:hAnsi="Arial" w:cs="Arial"/>
          <w:lang w:val="es-UY"/>
        </w:rPr>
      </w:pPr>
    </w:p>
    <w:p w14:paraId="6B8FAFD8" w14:textId="77777777" w:rsidR="00EA1145" w:rsidRPr="005F7E47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5F7E47">
        <w:rPr>
          <w:rFonts w:cs="Arial"/>
          <w:color w:val="004A92"/>
          <w:sz w:val="20"/>
          <w:lang w:val="es-UY"/>
        </w:rPr>
        <w:t>DESCRIPCIÓN DEL CULTIVAR</w:t>
      </w:r>
    </w:p>
    <w:p w14:paraId="6B8FAFD9" w14:textId="77777777" w:rsidR="001D6451" w:rsidRPr="005F7E47" w:rsidRDefault="001D6451" w:rsidP="00871012">
      <w:pPr>
        <w:rPr>
          <w:rFonts w:ascii="Arial" w:hAnsi="Arial" w:cs="Arial"/>
          <w:lang w:val="es-MX"/>
        </w:rPr>
      </w:pPr>
    </w:p>
    <w:p w14:paraId="6B8FAFDA" w14:textId="77777777" w:rsidR="005F7E47" w:rsidRDefault="005F7E47" w:rsidP="005F7E47">
      <w:pPr>
        <w:rPr>
          <w:rFonts w:ascii="Arial" w:hAnsi="Arial" w:cs="Arial"/>
          <w:lang w:val="es-MX"/>
        </w:rPr>
      </w:pPr>
    </w:p>
    <w:p w14:paraId="6B8FAFDB" w14:textId="77777777" w:rsidR="005F7E47" w:rsidRPr="005F7E47" w:rsidRDefault="005F7E47" w:rsidP="005F7E47">
      <w:pPr>
        <w:rPr>
          <w:rFonts w:ascii="Arial" w:hAnsi="Arial" w:cs="Arial"/>
          <w:color w:val="262626" w:themeColor="text1" w:themeTint="D9"/>
          <w:sz w:val="18"/>
          <w:lang w:val="es-MX"/>
        </w:rPr>
      </w:pPr>
      <w:r w:rsidRPr="005F7E47">
        <w:rPr>
          <w:rFonts w:ascii="Arial" w:hAnsi="Arial" w:cs="Arial"/>
          <w:color w:val="262626" w:themeColor="text1" w:themeTint="D9"/>
          <w:sz w:val="18"/>
          <w:lang w:val="es-MX"/>
        </w:rPr>
        <w:t>(Marque la opción que corresponda</w:t>
      </w:r>
      <w:r w:rsidR="00775973">
        <w:rPr>
          <w:rFonts w:ascii="Arial" w:hAnsi="Arial" w:cs="Arial"/>
          <w:color w:val="262626" w:themeColor="text1" w:themeTint="D9"/>
          <w:sz w:val="18"/>
          <w:lang w:val="es-MX"/>
        </w:rPr>
        <w:t>,</w:t>
      </w:r>
      <w:r w:rsidRPr="005F7E47">
        <w:rPr>
          <w:rFonts w:ascii="Arial" w:hAnsi="Arial" w:cs="Arial"/>
          <w:color w:val="262626" w:themeColor="text1" w:themeTint="D9"/>
          <w:sz w:val="18"/>
          <w:lang w:val="es-MX"/>
        </w:rPr>
        <w:t xml:space="preserve"> las destacadas con asterisco son de carácter obligatorio).</w:t>
      </w:r>
    </w:p>
    <w:p w14:paraId="6B8FAFDC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14:paraId="6B8FAFDD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14:paraId="304B3029" w14:textId="3A07AA70" w:rsidR="00B9017B" w:rsidRDefault="0008598B" w:rsidP="005F7E47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Forma del </w:t>
      </w:r>
      <w:r w:rsidR="006F6C42">
        <w:rPr>
          <w:rFonts w:ascii="Arial" w:hAnsi="Arial" w:cs="Arial"/>
          <w:b/>
          <w:color w:val="262626" w:themeColor="text1" w:themeTint="D9"/>
          <w:lang w:val="es-MX"/>
        </w:rPr>
        <w:t>cotiledón</w:t>
      </w:r>
    </w:p>
    <w:p w14:paraId="53225A43" w14:textId="67ED926E" w:rsidR="00C94A2C" w:rsidRDefault="00C94A2C" w:rsidP="00C94A2C">
      <w:pPr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8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860"/>
        <w:gridCol w:w="2065"/>
        <w:gridCol w:w="860"/>
        <w:gridCol w:w="2108"/>
        <w:gridCol w:w="860"/>
      </w:tblGrid>
      <w:tr w:rsidR="00C94A2C" w:rsidRPr="005F7E47" w14:paraId="4706259D" w14:textId="77777777" w:rsidTr="00116D81">
        <w:trPr>
          <w:trHeight w:val="11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BE75" w14:textId="5326D333" w:rsidR="00C94A2C" w:rsidRPr="005F7E47" w:rsidRDefault="00C94A2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116D81">
              <w:rPr>
                <w:rFonts w:ascii="Arial" w:hAnsi="Arial" w:cs="Arial"/>
                <w:color w:val="262626" w:themeColor="text1" w:themeTint="D9"/>
              </w:rPr>
              <w:t>Oboval estrecha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705C" w14:textId="77777777" w:rsidR="00C94A2C" w:rsidRPr="005F7E47" w:rsidRDefault="00C94A2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5BCD" w14:textId="72FA80C2" w:rsidR="00C94A2C" w:rsidRPr="005F7E47" w:rsidRDefault="00C94A2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116D81">
              <w:rPr>
                <w:rFonts w:ascii="Arial" w:hAnsi="Arial" w:cs="Arial"/>
                <w:color w:val="262626" w:themeColor="text1" w:themeTint="D9"/>
              </w:rPr>
              <w:t>Oboval media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B445" w14:textId="77777777" w:rsidR="00C94A2C" w:rsidRPr="005F7E47" w:rsidRDefault="00C94A2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8B03" w14:textId="01DC589A" w:rsidR="00C94A2C" w:rsidRPr="005F7E47" w:rsidRDefault="00C94A2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 w:rsidR="00116D81">
              <w:rPr>
                <w:rFonts w:ascii="Arial" w:hAnsi="Arial" w:cs="Arial"/>
                <w:color w:val="262626" w:themeColor="text1" w:themeTint="D9"/>
              </w:rPr>
              <w:t>Oboval ancha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EB05" w14:textId="77777777" w:rsidR="00C94A2C" w:rsidRPr="005F7E47" w:rsidRDefault="00C94A2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20177ADA" w14:textId="77777777" w:rsidR="00C94A2C" w:rsidRDefault="00C94A2C" w:rsidP="00C94A2C">
      <w:pPr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p w14:paraId="432EA81D" w14:textId="77777777" w:rsidR="00B9017B" w:rsidRDefault="00B9017B" w:rsidP="00B9017B">
      <w:pPr>
        <w:ind w:left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p w14:paraId="20F8A519" w14:textId="488D00EB" w:rsidR="00641A20" w:rsidRDefault="00641A20" w:rsidP="005F7E47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Color del </w:t>
      </w:r>
      <w:r w:rsidR="00022B59">
        <w:rPr>
          <w:rFonts w:ascii="Arial" w:hAnsi="Arial" w:cs="Arial"/>
          <w:b/>
          <w:color w:val="262626" w:themeColor="text1" w:themeTint="D9"/>
          <w:lang w:val="es-MX"/>
        </w:rPr>
        <w:t>cotiledón</w:t>
      </w:r>
    </w:p>
    <w:p w14:paraId="38E3620D" w14:textId="646906DE" w:rsidR="00022B59" w:rsidRDefault="00022B59" w:rsidP="00022B59">
      <w:pPr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755"/>
        <w:gridCol w:w="1563"/>
        <w:gridCol w:w="425"/>
        <w:gridCol w:w="1559"/>
        <w:gridCol w:w="567"/>
        <w:gridCol w:w="1835"/>
        <w:gridCol w:w="533"/>
      </w:tblGrid>
      <w:tr w:rsidR="007150C5" w:rsidRPr="005F7E47" w14:paraId="36147611" w14:textId="77777777" w:rsidTr="007150C5">
        <w:trPr>
          <w:trHeight w:val="377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52DF" w14:textId="586B1E93" w:rsidR="007150C5" w:rsidRPr="005F7E47" w:rsidRDefault="007150C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Amarillo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29D3" w14:textId="77777777" w:rsidR="007150C5" w:rsidRPr="005F7E47" w:rsidRDefault="007150C5" w:rsidP="0074108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6462" w14:textId="19354747" w:rsidR="007150C5" w:rsidRPr="005F7E47" w:rsidRDefault="007150C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>
              <w:rPr>
                <w:rFonts w:ascii="Arial" w:hAnsi="Arial" w:cs="Arial"/>
                <w:color w:val="262626" w:themeColor="text1" w:themeTint="D9"/>
              </w:rPr>
              <w:t>Verde claro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F08C" w14:textId="77777777" w:rsidR="007150C5" w:rsidRPr="005F7E47" w:rsidRDefault="007150C5" w:rsidP="0074108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08BE" w14:textId="6ADFEADC" w:rsidR="007150C5" w:rsidRPr="005F7E47" w:rsidRDefault="007150C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Verde 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51B7" w14:textId="77777777" w:rsidR="007150C5" w:rsidRPr="005F7E47" w:rsidRDefault="007150C5" w:rsidP="0074108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BA83" w14:textId="1C888282" w:rsidR="007150C5" w:rsidRPr="005F7E47" w:rsidRDefault="007150C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4. </w:t>
            </w:r>
            <w:r>
              <w:rPr>
                <w:rFonts w:ascii="Arial" w:hAnsi="Arial" w:cs="Arial"/>
                <w:color w:val="262626" w:themeColor="text1" w:themeTint="D9"/>
              </w:rPr>
              <w:t>Verde Oscuro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160C" w14:textId="77777777" w:rsidR="007150C5" w:rsidRPr="005F7E47" w:rsidRDefault="007150C5" w:rsidP="0074108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2C396823" w14:textId="77777777" w:rsidR="00022B59" w:rsidRDefault="00022B59" w:rsidP="00022B59">
      <w:pPr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p w14:paraId="73511CC1" w14:textId="77777777" w:rsidR="00641A20" w:rsidRDefault="00641A20" w:rsidP="00641A20">
      <w:pPr>
        <w:ind w:left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p w14:paraId="4360533A" w14:textId="6EB1D5F2" w:rsidR="002A4C55" w:rsidRDefault="00F525DF" w:rsidP="005F7E47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Intensidad de la pigmentación </w:t>
      </w:r>
      <w:proofErr w:type="spellStart"/>
      <w:r>
        <w:rPr>
          <w:rFonts w:ascii="Arial" w:hAnsi="Arial" w:cs="Arial"/>
          <w:b/>
          <w:color w:val="262626" w:themeColor="text1" w:themeTint="D9"/>
          <w:lang w:val="es-MX"/>
        </w:rPr>
        <w:t>antoci</w:t>
      </w:r>
      <w:r w:rsidR="00627C1B">
        <w:rPr>
          <w:rFonts w:ascii="Arial" w:hAnsi="Arial" w:cs="Arial"/>
          <w:b/>
          <w:color w:val="262626" w:themeColor="text1" w:themeTint="D9"/>
          <w:lang w:val="es-MX"/>
        </w:rPr>
        <w:t>ánica</w:t>
      </w:r>
      <w:proofErr w:type="spellEnd"/>
      <w:r w:rsidR="00627C1B">
        <w:rPr>
          <w:rFonts w:ascii="Arial" w:hAnsi="Arial" w:cs="Arial"/>
          <w:b/>
          <w:color w:val="262626" w:themeColor="text1" w:themeTint="D9"/>
          <w:lang w:val="es-MX"/>
        </w:rPr>
        <w:t xml:space="preserve"> del Hipocótilo</w:t>
      </w:r>
    </w:p>
    <w:p w14:paraId="376998FB" w14:textId="691E9698" w:rsidR="00280CB5" w:rsidRDefault="00280CB5" w:rsidP="00280CB5">
      <w:pPr>
        <w:ind w:left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1120"/>
        <w:gridCol w:w="400"/>
        <w:gridCol w:w="980"/>
        <w:gridCol w:w="400"/>
      </w:tblGrid>
      <w:tr w:rsidR="00280CB5" w:rsidRPr="005F7E47" w14:paraId="7ACD5091" w14:textId="77777777" w:rsidTr="0074108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8E3A" w14:textId="36C47BC8" w:rsidR="00280CB5" w:rsidRPr="005F7E47" w:rsidRDefault="00280CB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Débil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349E" w14:textId="77777777" w:rsidR="00280CB5" w:rsidRPr="005F7E47" w:rsidRDefault="00280CB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5A4E" w14:textId="77777777" w:rsidR="00280CB5" w:rsidRPr="005F7E47" w:rsidRDefault="00280CB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3210" w14:textId="77777777" w:rsidR="00280CB5" w:rsidRPr="005F7E47" w:rsidRDefault="00280CB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4D7A" w14:textId="040BBA50" w:rsidR="00280CB5" w:rsidRPr="005F7E47" w:rsidRDefault="00280CB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7. </w:t>
            </w:r>
            <w:r>
              <w:rPr>
                <w:rFonts w:ascii="Arial" w:hAnsi="Arial" w:cs="Arial"/>
                <w:color w:val="262626" w:themeColor="text1" w:themeTint="D9"/>
              </w:rPr>
              <w:t>Fuerte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2DF7" w14:textId="77777777" w:rsidR="00280CB5" w:rsidRPr="005F7E47" w:rsidRDefault="00280CB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1807AB0F" w14:textId="793A0C3A" w:rsidR="002A4C55" w:rsidRDefault="002A4C55" w:rsidP="002A4C55">
      <w:pPr>
        <w:ind w:left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p w14:paraId="42F40C99" w14:textId="77777777" w:rsidR="002A4C55" w:rsidRDefault="002A4C55" w:rsidP="002A4C55">
      <w:pPr>
        <w:ind w:left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p w14:paraId="574924AD" w14:textId="6902C5A4" w:rsidR="00191273" w:rsidRDefault="00191273" w:rsidP="005F7E47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Hoja</w:t>
      </w:r>
      <w:r w:rsidR="00105278">
        <w:rPr>
          <w:rFonts w:ascii="Arial" w:hAnsi="Arial" w:cs="Arial"/>
          <w:b/>
          <w:color w:val="262626" w:themeColor="text1" w:themeTint="D9"/>
          <w:lang w:val="es-MX"/>
        </w:rPr>
        <w:t>: Intensidad de color verde</w:t>
      </w:r>
    </w:p>
    <w:p w14:paraId="2A6503F7" w14:textId="0055D6FA" w:rsidR="0036607C" w:rsidRDefault="0036607C" w:rsidP="0036607C">
      <w:pPr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1120"/>
        <w:gridCol w:w="400"/>
        <w:gridCol w:w="980"/>
        <w:gridCol w:w="400"/>
      </w:tblGrid>
      <w:tr w:rsidR="0036607C" w:rsidRPr="005F7E47" w14:paraId="14926025" w14:textId="77777777" w:rsidTr="0074108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FAB2" w14:textId="77777777" w:rsidR="0036607C" w:rsidRPr="005F7E47" w:rsidRDefault="0036607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Débil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60BF" w14:textId="77777777" w:rsidR="0036607C" w:rsidRPr="005F7E47" w:rsidRDefault="0036607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504F" w14:textId="77777777" w:rsidR="0036607C" w:rsidRPr="005F7E47" w:rsidRDefault="0036607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C722" w14:textId="77777777" w:rsidR="0036607C" w:rsidRPr="005F7E47" w:rsidRDefault="0036607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346E" w14:textId="77777777" w:rsidR="0036607C" w:rsidRPr="005F7E47" w:rsidRDefault="0036607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7. </w:t>
            </w:r>
            <w:r>
              <w:rPr>
                <w:rFonts w:ascii="Arial" w:hAnsi="Arial" w:cs="Arial"/>
                <w:color w:val="262626" w:themeColor="text1" w:themeTint="D9"/>
              </w:rPr>
              <w:t>Fuerte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19B" w14:textId="77777777" w:rsidR="0036607C" w:rsidRPr="005F7E47" w:rsidRDefault="0036607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1D0A0A77" w14:textId="77777777" w:rsidR="00191273" w:rsidRDefault="00191273" w:rsidP="00191273">
      <w:pPr>
        <w:ind w:left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p w14:paraId="2D9E664B" w14:textId="77777777" w:rsidR="00191273" w:rsidRDefault="00191273" w:rsidP="00191273">
      <w:pPr>
        <w:ind w:left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p w14:paraId="213EFBA7" w14:textId="768EE32A" w:rsidR="0036756A" w:rsidRDefault="0036756A" w:rsidP="005F7E47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Hoja: Longitud del pecíolo</w:t>
      </w:r>
    </w:p>
    <w:p w14:paraId="62ADBECA" w14:textId="3E7D37F4" w:rsidR="00750228" w:rsidRDefault="00750228" w:rsidP="00750228">
      <w:pPr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1120"/>
        <w:gridCol w:w="400"/>
        <w:gridCol w:w="980"/>
        <w:gridCol w:w="400"/>
      </w:tblGrid>
      <w:tr w:rsidR="00750228" w:rsidRPr="005F7E47" w14:paraId="1B2DACF0" w14:textId="77777777" w:rsidTr="0074108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085C" w14:textId="0F9A2271" w:rsidR="00750228" w:rsidRPr="005F7E47" w:rsidRDefault="0075022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Corto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95C0" w14:textId="77777777" w:rsidR="00750228" w:rsidRPr="005F7E47" w:rsidRDefault="0075022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C8E8" w14:textId="44601518" w:rsidR="00750228" w:rsidRPr="005F7E47" w:rsidRDefault="0075022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</w:t>
            </w:r>
            <w:r>
              <w:rPr>
                <w:rFonts w:ascii="Arial" w:hAnsi="Arial" w:cs="Arial"/>
                <w:color w:val="262626" w:themeColor="text1" w:themeTint="D9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442C" w14:textId="77777777" w:rsidR="00750228" w:rsidRPr="005F7E47" w:rsidRDefault="0075022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284D" w14:textId="6874E3A1" w:rsidR="00750228" w:rsidRPr="005F7E47" w:rsidRDefault="0075022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7. </w:t>
            </w:r>
            <w:r>
              <w:rPr>
                <w:rFonts w:ascii="Arial" w:hAnsi="Arial" w:cs="Arial"/>
                <w:color w:val="262626" w:themeColor="text1" w:themeTint="D9"/>
              </w:rPr>
              <w:t>Largo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BD0F" w14:textId="77777777" w:rsidR="00750228" w:rsidRPr="005F7E47" w:rsidRDefault="0075022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4D86D0C" w14:textId="77777777" w:rsidR="00750228" w:rsidRDefault="00750228" w:rsidP="00750228">
      <w:pPr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p w14:paraId="4567EFB8" w14:textId="77777777" w:rsidR="0036756A" w:rsidRDefault="0036756A" w:rsidP="0036756A">
      <w:pPr>
        <w:ind w:left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</w:p>
    <w:p w14:paraId="6B8FAFDE" w14:textId="6C564A29" w:rsidR="005F7E47" w:rsidRPr="005F7E47" w:rsidRDefault="005F7E47" w:rsidP="005F7E47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Pigmentación </w:t>
      </w:r>
      <w:proofErr w:type="spellStart"/>
      <w:r w:rsidRPr="005F7E47">
        <w:rPr>
          <w:rFonts w:ascii="Arial" w:hAnsi="Arial" w:cs="Arial"/>
          <w:b/>
          <w:color w:val="262626" w:themeColor="text1" w:themeTint="D9"/>
          <w:lang w:val="es-MX"/>
        </w:rPr>
        <w:t>antociánica</w:t>
      </w:r>
      <w:proofErr w:type="spellEnd"/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 del pecíolo de las últimas hojas opuestas completamente abiertas (*)  </w:t>
      </w:r>
    </w:p>
    <w:p w14:paraId="6B8FAFDF" w14:textId="77777777" w:rsidR="005F7E47" w:rsidRPr="005F7E47" w:rsidRDefault="005F7E47" w:rsidP="005F7E47">
      <w:pPr>
        <w:ind w:left="426"/>
        <w:jc w:val="both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14:paraId="6B8FAFE0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5F7E47">
        <w:rPr>
          <w:rFonts w:ascii="Arial" w:hAnsi="Arial" w:cs="Arial"/>
          <w:color w:val="262626" w:themeColor="text1" w:themeTint="D9"/>
          <w:lang w:val="es-MX"/>
        </w:rPr>
        <w:t>Momento de la observación entre el inicio de floración y el inicio de madurez de la semilla.</w:t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</w:p>
    <w:p w14:paraId="6B8FAFE1" w14:textId="77777777" w:rsidR="005F7E47" w:rsidRPr="005F7E47" w:rsidRDefault="005F7E47" w:rsidP="005F7E47">
      <w:pPr>
        <w:jc w:val="both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00"/>
        <w:gridCol w:w="880"/>
        <w:gridCol w:w="400"/>
        <w:gridCol w:w="960"/>
        <w:gridCol w:w="400"/>
        <w:gridCol w:w="980"/>
        <w:gridCol w:w="400"/>
        <w:gridCol w:w="1400"/>
        <w:gridCol w:w="400"/>
      </w:tblGrid>
      <w:tr w:rsidR="005F7E47" w:rsidRPr="005F7E47" w14:paraId="6B8FAFEC" w14:textId="77777777" w:rsidTr="00414DB0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E2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Ausente/Muy débil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E3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E4" w14:textId="651BB863" w:rsidR="005F7E47" w:rsidRPr="005F7E47" w:rsidRDefault="00B4446F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Débil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E5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E6" w14:textId="36C0829B" w:rsidR="005F7E47" w:rsidRPr="005F7E47" w:rsidRDefault="00B4446F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E7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E8" w14:textId="6BB36B94" w:rsidR="005F7E47" w:rsidRPr="005F7E47" w:rsidRDefault="00B4446F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Fuerte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E9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EA" w14:textId="0AAD9609" w:rsidR="005F7E47" w:rsidRPr="005F7E47" w:rsidRDefault="00B4446F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Muy fuerte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EB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6B8FAFED" w14:textId="77777777" w:rsidR="005F7E47" w:rsidRPr="005F7E47" w:rsidRDefault="005F7E47" w:rsidP="005F7E47">
      <w:pPr>
        <w:jc w:val="both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14:paraId="6B8FAFEE" w14:textId="77777777" w:rsidR="005F7E47" w:rsidRPr="005F7E47" w:rsidRDefault="005F7E47" w:rsidP="005F7E47">
      <w:pPr>
        <w:ind w:left="426" w:hanging="426"/>
        <w:jc w:val="both"/>
        <w:rPr>
          <w:rFonts w:ascii="Arial" w:hAnsi="Arial" w:cs="Arial"/>
          <w:color w:val="262626" w:themeColor="text1" w:themeTint="D9"/>
          <w:lang w:val="es-MX"/>
        </w:rPr>
      </w:pPr>
      <w:r w:rsidRPr="005F7E47">
        <w:rPr>
          <w:rFonts w:ascii="Arial" w:hAnsi="Arial" w:cs="Arial"/>
          <w:color w:val="262626" w:themeColor="text1" w:themeTint="D9"/>
          <w:lang w:val="es-MX"/>
        </w:rPr>
        <w:tab/>
        <w:t xml:space="preserve">     </w:t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</w:p>
    <w:p w14:paraId="6B8FAFEF" w14:textId="77777777" w:rsidR="005F7E47" w:rsidRPr="005F7E47" w:rsidRDefault="005F7E47" w:rsidP="005F7E47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Nº de f</w:t>
      </w: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olíolos de las últimas hojas opuestas completamente abiertas (*)   </w:t>
      </w:r>
    </w:p>
    <w:p w14:paraId="6B8FAFF0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14:paraId="6B8FAFF1" w14:textId="77777777" w:rsidR="005F7E47" w:rsidRPr="005F7E47" w:rsidRDefault="005F7E47" w:rsidP="005F7E47">
      <w:pPr>
        <w:ind w:left="426" w:hanging="426"/>
        <w:jc w:val="both"/>
        <w:rPr>
          <w:rFonts w:ascii="Arial" w:hAnsi="Arial" w:cs="Arial"/>
          <w:color w:val="262626" w:themeColor="text1" w:themeTint="D9"/>
          <w:lang w:val="es-MX"/>
        </w:rPr>
      </w:pPr>
      <w:r w:rsidRPr="005F7E47">
        <w:rPr>
          <w:rFonts w:ascii="Arial" w:hAnsi="Arial" w:cs="Arial"/>
          <w:color w:val="262626" w:themeColor="text1" w:themeTint="D9"/>
          <w:lang w:val="es-MX"/>
        </w:rPr>
        <w:t>Momento de la observación entre el inicio de floración y el inicio de madurez de la semilla.</w:t>
      </w:r>
    </w:p>
    <w:p w14:paraId="6B8FAFF2" w14:textId="77777777" w:rsidR="005F7E47" w:rsidRPr="005F7E47" w:rsidRDefault="005F7E47" w:rsidP="005F7E47">
      <w:pPr>
        <w:ind w:left="426"/>
        <w:jc w:val="both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11"/>
        <w:gridCol w:w="1975"/>
        <w:gridCol w:w="811"/>
        <w:gridCol w:w="1988"/>
        <w:gridCol w:w="811"/>
      </w:tblGrid>
      <w:tr w:rsidR="005F7E47" w:rsidRPr="005F7E47" w14:paraId="6B8FAFF9" w14:textId="77777777" w:rsidTr="008A5296">
        <w:trPr>
          <w:trHeight w:val="2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F3" w14:textId="120B9F78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35204C">
              <w:rPr>
                <w:rFonts w:ascii="Arial" w:hAnsi="Arial" w:cs="Arial"/>
                <w:color w:val="262626" w:themeColor="text1" w:themeTint="D9"/>
              </w:rPr>
              <w:t>Menos de 7</w:t>
            </w:r>
            <w:r w:rsidR="008A5296">
              <w:rPr>
                <w:rFonts w:ascii="Arial" w:hAnsi="Arial" w:cs="Arial"/>
                <w:color w:val="262626" w:themeColor="text1" w:themeTint="D9"/>
              </w:rPr>
              <w:t xml:space="preserve"> en promedio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F4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F5" w14:textId="3C31C686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35204C">
              <w:rPr>
                <w:rFonts w:ascii="Arial" w:hAnsi="Arial" w:cs="Arial"/>
                <w:color w:val="262626" w:themeColor="text1" w:themeTint="D9"/>
              </w:rPr>
              <w:t xml:space="preserve">7 </w:t>
            </w:r>
            <w:r w:rsidR="008A5296">
              <w:rPr>
                <w:rFonts w:ascii="Arial" w:hAnsi="Arial" w:cs="Arial"/>
                <w:color w:val="262626" w:themeColor="text1" w:themeTint="D9"/>
              </w:rPr>
              <w:t>folíolos en promedio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F6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F7" w14:textId="79AD065F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 w:rsidR="008A5296">
              <w:rPr>
                <w:rFonts w:ascii="Arial" w:hAnsi="Arial" w:cs="Arial"/>
                <w:color w:val="262626" w:themeColor="text1" w:themeTint="D9"/>
              </w:rPr>
              <w:t>Mas de 7 en promedio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F8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B8FAFFA" w14:textId="77777777" w:rsid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14:paraId="6B8FAFFB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5F7E47">
        <w:rPr>
          <w:rFonts w:ascii="Arial" w:hAnsi="Arial" w:cs="Arial"/>
          <w:color w:val="262626" w:themeColor="text1" w:themeTint="D9"/>
          <w:lang w:val="es-MX"/>
        </w:rPr>
        <w:tab/>
        <w:t xml:space="preserve">     </w:t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</w:p>
    <w:p w14:paraId="1A36BA29" w14:textId="77D4EE17" w:rsidR="000F6973" w:rsidRDefault="00AC6829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Longitud del folíolo central</w:t>
      </w:r>
    </w:p>
    <w:p w14:paraId="0338C30E" w14:textId="7666B7EB" w:rsidR="000F6973" w:rsidRDefault="000F6973" w:rsidP="00292145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1120"/>
        <w:gridCol w:w="400"/>
        <w:gridCol w:w="980"/>
        <w:gridCol w:w="400"/>
      </w:tblGrid>
      <w:tr w:rsidR="00292145" w:rsidRPr="005F7E47" w14:paraId="4FA368BD" w14:textId="77777777" w:rsidTr="0074108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BB25" w14:textId="77777777" w:rsidR="00292145" w:rsidRPr="005F7E47" w:rsidRDefault="0029214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Corto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8343" w14:textId="77777777" w:rsidR="00292145" w:rsidRPr="005F7E47" w:rsidRDefault="0029214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6EE5" w14:textId="77777777" w:rsidR="00292145" w:rsidRPr="005F7E47" w:rsidRDefault="0029214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</w:t>
            </w:r>
            <w:r>
              <w:rPr>
                <w:rFonts w:ascii="Arial" w:hAnsi="Arial" w:cs="Arial"/>
                <w:color w:val="262626" w:themeColor="text1" w:themeTint="D9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FA97" w14:textId="77777777" w:rsidR="00292145" w:rsidRPr="005F7E47" w:rsidRDefault="0029214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63EC" w14:textId="77777777" w:rsidR="00292145" w:rsidRPr="005F7E47" w:rsidRDefault="0029214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7. </w:t>
            </w:r>
            <w:r>
              <w:rPr>
                <w:rFonts w:ascii="Arial" w:hAnsi="Arial" w:cs="Arial"/>
                <w:color w:val="262626" w:themeColor="text1" w:themeTint="D9"/>
              </w:rPr>
              <w:t>Largo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323F" w14:textId="77777777" w:rsidR="00292145" w:rsidRPr="005F7E47" w:rsidRDefault="00292145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5DAAA4B6" w14:textId="77777777" w:rsidR="00292145" w:rsidRDefault="00292145" w:rsidP="00292145">
      <w:pPr>
        <w:rPr>
          <w:rFonts w:ascii="Arial" w:hAnsi="Arial" w:cs="Arial"/>
          <w:b/>
          <w:color w:val="262626" w:themeColor="text1" w:themeTint="D9"/>
          <w:lang w:val="es-MX"/>
        </w:rPr>
      </w:pPr>
    </w:p>
    <w:p w14:paraId="0B6FDE3A" w14:textId="77777777" w:rsidR="000F6973" w:rsidRDefault="000F6973" w:rsidP="000F6973">
      <w:pPr>
        <w:ind w:left="426"/>
        <w:rPr>
          <w:rFonts w:ascii="Arial" w:hAnsi="Arial" w:cs="Arial"/>
          <w:b/>
          <w:color w:val="262626" w:themeColor="text1" w:themeTint="D9"/>
          <w:lang w:val="es-MX"/>
        </w:rPr>
      </w:pPr>
    </w:p>
    <w:p w14:paraId="40D18F7A" w14:textId="4E1D40A8" w:rsidR="00AD3D83" w:rsidRDefault="00AD3D83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Ancho del folíolo central</w:t>
      </w:r>
    </w:p>
    <w:p w14:paraId="5EE9D5C8" w14:textId="77777777" w:rsidR="00AD3D83" w:rsidRDefault="00AD3D83" w:rsidP="00AD3D83">
      <w:pPr>
        <w:ind w:left="426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6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425"/>
        <w:gridCol w:w="1060"/>
        <w:gridCol w:w="441"/>
        <w:gridCol w:w="1080"/>
        <w:gridCol w:w="441"/>
      </w:tblGrid>
      <w:tr w:rsidR="00DF181E" w:rsidRPr="005F7E47" w14:paraId="09D8F0A5" w14:textId="77777777" w:rsidTr="00DF181E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09FE" w14:textId="53737B9E" w:rsidR="00DF181E" w:rsidRPr="005F7E47" w:rsidRDefault="00DF181E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Estrecho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25AD" w14:textId="77777777" w:rsidR="00DF181E" w:rsidRPr="005F7E47" w:rsidRDefault="00DF181E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0D81" w14:textId="77777777" w:rsidR="00DF181E" w:rsidRPr="005F7E47" w:rsidRDefault="00DF181E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</w:t>
            </w:r>
            <w:r>
              <w:rPr>
                <w:rFonts w:ascii="Arial" w:hAnsi="Arial" w:cs="Arial"/>
                <w:color w:val="262626" w:themeColor="text1" w:themeTint="D9"/>
              </w:rPr>
              <w:t>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D56C" w14:textId="77777777" w:rsidR="00DF181E" w:rsidRPr="005F7E47" w:rsidRDefault="00DF181E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559E" w14:textId="211DE597" w:rsidR="00DF181E" w:rsidRPr="005F7E47" w:rsidRDefault="00DF181E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7. </w:t>
            </w:r>
            <w:r>
              <w:rPr>
                <w:rFonts w:ascii="Arial" w:hAnsi="Arial" w:cs="Arial"/>
                <w:color w:val="262626" w:themeColor="text1" w:themeTint="D9"/>
              </w:rPr>
              <w:t>Ancho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6FE1" w14:textId="77777777" w:rsidR="00DF181E" w:rsidRPr="005F7E47" w:rsidRDefault="00DF181E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B8FAFFC" w14:textId="4BBB4122" w:rsidR="005F7E47" w:rsidRPr="005F7E47" w:rsidRDefault="005F7E47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 w:rsidRPr="005F7E47">
        <w:rPr>
          <w:rFonts w:ascii="Arial" w:hAnsi="Arial" w:cs="Arial"/>
          <w:b/>
          <w:color w:val="262626" w:themeColor="text1" w:themeTint="D9"/>
          <w:lang w:val="es-MX"/>
        </w:rPr>
        <w:lastRenderedPageBreak/>
        <w:t xml:space="preserve">Época de floración masculina (*) </w:t>
      </w:r>
    </w:p>
    <w:p w14:paraId="6B8FAFFD" w14:textId="77777777"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00"/>
        <w:gridCol w:w="1439"/>
        <w:gridCol w:w="201"/>
        <w:gridCol w:w="960"/>
        <w:gridCol w:w="400"/>
        <w:gridCol w:w="991"/>
        <w:gridCol w:w="309"/>
        <w:gridCol w:w="1695"/>
        <w:gridCol w:w="425"/>
      </w:tblGrid>
      <w:tr w:rsidR="005F7E47" w:rsidRPr="005F7E47" w14:paraId="6B8FB008" w14:textId="77777777" w:rsidTr="00314F37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FE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Muy temprana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AFFF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00" w14:textId="03A2DEF9" w:rsidR="005F7E47" w:rsidRPr="005F7E47" w:rsidRDefault="00C65F35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Temprana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01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02" w14:textId="22BF5111" w:rsidR="005F7E47" w:rsidRPr="005F7E47" w:rsidRDefault="00C65F35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03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04" w14:textId="2E711644" w:rsidR="005F7E47" w:rsidRPr="005F7E47" w:rsidRDefault="00C65F35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Tardía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05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06" w14:textId="38B77431" w:rsidR="005F7E47" w:rsidRPr="005F7E47" w:rsidRDefault="00C65F35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Muy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007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B8FB009" w14:textId="77777777" w:rsidR="005F7E47" w:rsidRPr="005F7E47" w:rsidRDefault="005F7E47" w:rsidP="005F7E47">
      <w:pPr>
        <w:rPr>
          <w:rFonts w:ascii="Arial" w:hAnsi="Arial" w:cs="Arial"/>
          <w:color w:val="262626" w:themeColor="text1" w:themeTint="D9"/>
          <w:lang w:val="es-MX"/>
        </w:rPr>
      </w:pPr>
    </w:p>
    <w:p w14:paraId="6B8FB00A" w14:textId="77777777"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14:paraId="1506F952" w14:textId="2E82A00E" w:rsidR="006657E1" w:rsidRDefault="00F029A5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Pigmentación </w:t>
      </w:r>
      <w:proofErr w:type="spellStart"/>
      <w:r>
        <w:rPr>
          <w:rFonts w:ascii="Arial" w:hAnsi="Arial" w:cs="Arial"/>
          <w:b/>
          <w:color w:val="262626" w:themeColor="text1" w:themeTint="D9"/>
          <w:lang w:val="es-MX"/>
        </w:rPr>
        <w:t>antociánica</w:t>
      </w:r>
      <w:proofErr w:type="spellEnd"/>
      <w:r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  <w:r w:rsidR="00726511">
        <w:rPr>
          <w:rFonts w:ascii="Arial" w:hAnsi="Arial" w:cs="Arial"/>
          <w:b/>
          <w:color w:val="262626" w:themeColor="text1" w:themeTint="D9"/>
          <w:lang w:val="es-MX"/>
        </w:rPr>
        <w:t>de las flores masculinas</w:t>
      </w:r>
    </w:p>
    <w:p w14:paraId="1C237D0B" w14:textId="77777777" w:rsidR="006657E1" w:rsidRDefault="006657E1" w:rsidP="006657E1">
      <w:pPr>
        <w:ind w:left="426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00"/>
        <w:gridCol w:w="880"/>
        <w:gridCol w:w="400"/>
        <w:gridCol w:w="960"/>
        <w:gridCol w:w="400"/>
        <w:gridCol w:w="980"/>
        <w:gridCol w:w="400"/>
        <w:gridCol w:w="1400"/>
        <w:gridCol w:w="400"/>
      </w:tblGrid>
      <w:tr w:rsidR="00B4446F" w:rsidRPr="005F7E47" w14:paraId="2AFB5644" w14:textId="77777777" w:rsidTr="0074108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8538" w14:textId="77777777" w:rsidR="00B4446F" w:rsidRPr="005F7E47" w:rsidRDefault="00B4446F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Ausente/Muy débil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AF41" w14:textId="77777777" w:rsidR="00B4446F" w:rsidRPr="005F7E47" w:rsidRDefault="00B4446F" w:rsidP="0074108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1878" w14:textId="77777777" w:rsidR="00B4446F" w:rsidRPr="005F7E47" w:rsidRDefault="00B4446F" w:rsidP="0074108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. Débil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94D9" w14:textId="77777777" w:rsidR="00B4446F" w:rsidRPr="005F7E47" w:rsidRDefault="00B4446F" w:rsidP="0074108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4057" w14:textId="77777777" w:rsidR="00B4446F" w:rsidRPr="005F7E47" w:rsidRDefault="00B4446F" w:rsidP="0074108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3F04" w14:textId="77777777" w:rsidR="00B4446F" w:rsidRPr="005F7E47" w:rsidRDefault="00B4446F" w:rsidP="0074108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6E91" w14:textId="77777777" w:rsidR="00B4446F" w:rsidRPr="005F7E47" w:rsidRDefault="00B4446F" w:rsidP="0074108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. Fuerte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A305" w14:textId="77777777" w:rsidR="00B4446F" w:rsidRPr="005F7E47" w:rsidRDefault="00B4446F" w:rsidP="0074108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B17D" w14:textId="77777777" w:rsidR="00B4446F" w:rsidRPr="005F7E47" w:rsidRDefault="00B4446F" w:rsidP="0074108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. Muy fuerte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C481" w14:textId="77777777" w:rsidR="00B4446F" w:rsidRPr="005F7E47" w:rsidRDefault="00B4446F" w:rsidP="0074108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5DE744B2" w14:textId="77777777" w:rsidR="00B349B4" w:rsidRDefault="00B349B4" w:rsidP="00B349B4">
      <w:pPr>
        <w:rPr>
          <w:rFonts w:ascii="Arial" w:hAnsi="Arial" w:cs="Arial"/>
          <w:b/>
          <w:color w:val="262626" w:themeColor="text1" w:themeTint="D9"/>
          <w:lang w:val="es-MX"/>
        </w:rPr>
      </w:pPr>
    </w:p>
    <w:p w14:paraId="6B8FB00B" w14:textId="1880DC40" w:rsidR="005F7E47" w:rsidRPr="005F7E47" w:rsidRDefault="005F7E47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Contenido de THC en la inflorescencia (*) </w:t>
      </w:r>
      <w:r w:rsidRPr="005F7E47">
        <w:rPr>
          <w:rFonts w:ascii="Arial" w:hAnsi="Arial" w:cs="Arial"/>
          <w:color w:val="262626" w:themeColor="text1" w:themeTint="D9"/>
          <w:lang w:val="es-MX"/>
        </w:rPr>
        <w:t>(ver Adjunto 3)</w:t>
      </w:r>
    </w:p>
    <w:p w14:paraId="6B8FB00C" w14:textId="77777777" w:rsidR="005F7E47" w:rsidRPr="005F7E47" w:rsidRDefault="005F7E47" w:rsidP="005F7E47">
      <w:pPr>
        <w:ind w:left="720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00"/>
        <w:gridCol w:w="1060"/>
        <w:gridCol w:w="400"/>
        <w:gridCol w:w="1240"/>
        <w:gridCol w:w="400"/>
      </w:tblGrid>
      <w:tr w:rsidR="005F7E47" w:rsidRPr="005F7E47" w14:paraId="6B8FB013" w14:textId="77777777" w:rsidTr="00414DB0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0D" w14:textId="6DD1FD7A" w:rsidR="005F7E47" w:rsidRPr="005F7E47" w:rsidRDefault="00B6609D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Ausente/Muy bajo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0E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0F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3. Medio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10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11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Muy alto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012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B8FB014" w14:textId="3A050EA0" w:rsidR="005F7E47" w:rsidRDefault="005F7E47" w:rsidP="005F7E47">
      <w:pPr>
        <w:rPr>
          <w:rFonts w:ascii="Arial" w:hAnsi="Arial" w:cs="Arial"/>
          <w:color w:val="262626" w:themeColor="text1" w:themeTint="D9"/>
        </w:rPr>
      </w:pPr>
    </w:p>
    <w:tbl>
      <w:tblPr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</w:tblGrid>
      <w:tr w:rsidR="00EA19BC" w:rsidRPr="005F7E47" w14:paraId="1716F12D" w14:textId="77777777" w:rsidTr="00EA19B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7329" w14:textId="2B7E71E0" w:rsidR="00EA19BC" w:rsidRPr="005F7E47" w:rsidRDefault="00EA19BC" w:rsidP="0074108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Porcentaje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C4D6" w14:textId="77777777" w:rsidR="00EA19BC" w:rsidRPr="005F7E47" w:rsidRDefault="00EA19B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F0EEE28" w14:textId="77777777" w:rsidR="00EA19BC" w:rsidRPr="005F7E47" w:rsidRDefault="00EA19BC" w:rsidP="005F7E47">
      <w:pPr>
        <w:rPr>
          <w:rFonts w:ascii="Arial" w:hAnsi="Arial" w:cs="Arial"/>
          <w:color w:val="262626" w:themeColor="text1" w:themeTint="D9"/>
        </w:rPr>
      </w:pPr>
    </w:p>
    <w:p w14:paraId="6B8FB015" w14:textId="77777777"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14:paraId="3A4D62A2" w14:textId="0BB9555C" w:rsidR="00C367DE" w:rsidRDefault="00C367DE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Contenido de CBD en la inflorescencia</w:t>
      </w:r>
    </w:p>
    <w:p w14:paraId="01999D4E" w14:textId="38896B48" w:rsidR="00C367DE" w:rsidRDefault="00C367DE" w:rsidP="00921491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00"/>
        <w:gridCol w:w="1060"/>
        <w:gridCol w:w="400"/>
        <w:gridCol w:w="1240"/>
        <w:gridCol w:w="400"/>
      </w:tblGrid>
      <w:tr w:rsidR="00921491" w:rsidRPr="005F7E47" w14:paraId="08C94FCC" w14:textId="77777777" w:rsidTr="0074108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B0B9" w14:textId="77777777" w:rsidR="00921491" w:rsidRPr="005F7E47" w:rsidRDefault="00921491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Ausente/Muy bajo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5B42" w14:textId="77777777" w:rsidR="00921491" w:rsidRPr="005F7E47" w:rsidRDefault="00921491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D9B5" w14:textId="77777777" w:rsidR="00921491" w:rsidRPr="005F7E47" w:rsidRDefault="00921491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3. Medio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A95B" w14:textId="77777777" w:rsidR="00921491" w:rsidRPr="005F7E47" w:rsidRDefault="00921491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CF2A" w14:textId="77777777" w:rsidR="00921491" w:rsidRPr="005F7E47" w:rsidRDefault="00921491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Muy alto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668E" w14:textId="77777777" w:rsidR="00921491" w:rsidRPr="005F7E47" w:rsidRDefault="00921491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1D10965A" w14:textId="77777777" w:rsidR="00921491" w:rsidRDefault="00921491" w:rsidP="00921491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</w:tblGrid>
      <w:tr w:rsidR="00921491" w:rsidRPr="005F7E47" w14:paraId="47E89EE2" w14:textId="77777777" w:rsidTr="0074108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D721" w14:textId="77777777" w:rsidR="00921491" w:rsidRPr="005F7E47" w:rsidRDefault="00921491" w:rsidP="0074108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Porcentaje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C51B" w14:textId="77777777" w:rsidR="00921491" w:rsidRPr="005F7E47" w:rsidRDefault="00921491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3F7F5B7E" w14:textId="77777777" w:rsidR="00921491" w:rsidRDefault="00921491" w:rsidP="00921491">
      <w:pPr>
        <w:rPr>
          <w:rFonts w:ascii="Arial" w:hAnsi="Arial" w:cs="Arial"/>
          <w:b/>
          <w:color w:val="262626" w:themeColor="text1" w:themeTint="D9"/>
          <w:lang w:val="es-MX"/>
        </w:rPr>
      </w:pPr>
    </w:p>
    <w:p w14:paraId="5C25DCEE" w14:textId="77777777" w:rsidR="00C367DE" w:rsidRDefault="00C367DE" w:rsidP="00C367DE">
      <w:pPr>
        <w:ind w:left="426"/>
        <w:rPr>
          <w:rFonts w:ascii="Arial" w:hAnsi="Arial" w:cs="Arial"/>
          <w:b/>
          <w:color w:val="262626" w:themeColor="text1" w:themeTint="D9"/>
          <w:lang w:val="es-MX"/>
        </w:rPr>
      </w:pPr>
    </w:p>
    <w:p w14:paraId="6B8FB016" w14:textId="7D345821" w:rsidR="005F7E47" w:rsidRPr="005F7E47" w:rsidRDefault="005F7E47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Proporción de plantas hermafroditas (*) </w:t>
      </w:r>
      <w:r w:rsidRPr="005F7E47">
        <w:rPr>
          <w:rFonts w:ascii="Arial" w:hAnsi="Arial" w:cs="Arial"/>
          <w:color w:val="262626" w:themeColor="text1" w:themeTint="D9"/>
          <w:lang w:val="es-MX"/>
        </w:rPr>
        <w:t>(ver Adjunto 4)</w:t>
      </w:r>
    </w:p>
    <w:p w14:paraId="6B8FB017" w14:textId="77777777" w:rsidR="005F7E47" w:rsidRPr="005F7E47" w:rsidRDefault="005F7E47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0"/>
        <w:gridCol w:w="1420"/>
        <w:gridCol w:w="400"/>
        <w:gridCol w:w="980"/>
        <w:gridCol w:w="400"/>
        <w:gridCol w:w="1420"/>
        <w:gridCol w:w="400"/>
        <w:gridCol w:w="760"/>
        <w:gridCol w:w="400"/>
      </w:tblGrid>
      <w:tr w:rsidR="005F7E47" w:rsidRPr="005F7E47" w14:paraId="6B8FB022" w14:textId="77777777" w:rsidTr="00414DB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18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Baja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19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1A" w14:textId="2E5D843B" w:rsidR="005F7E47" w:rsidRPr="005F7E47" w:rsidRDefault="00DB1898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Baja/Media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1B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1C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1D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1E" w14:textId="4D4A4F95" w:rsidR="005F7E47" w:rsidRPr="005F7E47" w:rsidRDefault="00DB1898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Media/Alta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1F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20" w14:textId="1A971C33" w:rsidR="005F7E47" w:rsidRPr="005F7E47" w:rsidRDefault="00DB1898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21" w14:textId="77777777"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B8FB023" w14:textId="77777777"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14:paraId="6B8FB024" w14:textId="77777777"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14:paraId="6B8FB025" w14:textId="77777777" w:rsidR="005F7E47" w:rsidRPr="005F7E47" w:rsidRDefault="005F7E47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Proporción de plantas femeninas (*) </w:t>
      </w:r>
      <w:r w:rsidRPr="005F7E47">
        <w:rPr>
          <w:rFonts w:ascii="Arial" w:hAnsi="Arial" w:cs="Arial"/>
          <w:color w:val="262626" w:themeColor="text1" w:themeTint="D9"/>
          <w:lang w:val="es-MX"/>
        </w:rPr>
        <w:t>(ver Adjunto 5)</w:t>
      </w:r>
    </w:p>
    <w:p w14:paraId="6B8FB026" w14:textId="77777777" w:rsidR="005F7E47" w:rsidRPr="005F7E47" w:rsidRDefault="005F7E47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0"/>
        <w:gridCol w:w="1420"/>
        <w:gridCol w:w="400"/>
        <w:gridCol w:w="980"/>
        <w:gridCol w:w="400"/>
        <w:gridCol w:w="1420"/>
        <w:gridCol w:w="400"/>
        <w:gridCol w:w="760"/>
        <w:gridCol w:w="400"/>
      </w:tblGrid>
      <w:tr w:rsidR="005F7E47" w:rsidRPr="005F7E47" w14:paraId="6B8FB031" w14:textId="77777777" w:rsidTr="00414DB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27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Baja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28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29" w14:textId="3BB2527B" w:rsidR="005F7E47" w:rsidRPr="005F7E47" w:rsidRDefault="0029040F" w:rsidP="00775973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Baja/Media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2A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2B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2C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2D" w14:textId="4EB1A53B" w:rsidR="005F7E47" w:rsidRPr="005F7E47" w:rsidRDefault="0029040F" w:rsidP="00775973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Media/Alta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2E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2F" w14:textId="623D8DF4" w:rsidR="005F7E47" w:rsidRPr="005F7E47" w:rsidRDefault="00DB1898" w:rsidP="00775973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30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B8FB032" w14:textId="77777777" w:rsidR="009352CE" w:rsidRDefault="009352CE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14:paraId="6B8FB033" w14:textId="77777777" w:rsidR="009352CE" w:rsidRDefault="009352CE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14:paraId="6B8FB034" w14:textId="5355EEC8" w:rsidR="005F7E47" w:rsidRPr="009352CE" w:rsidRDefault="00280942" w:rsidP="009352CE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16</w:t>
      </w:r>
      <w:r w:rsidR="009352CE" w:rsidRPr="009352CE">
        <w:rPr>
          <w:rFonts w:ascii="Arial" w:hAnsi="Arial" w:cs="Arial"/>
          <w:b/>
          <w:color w:val="262626" w:themeColor="text1" w:themeTint="D9"/>
          <w:lang w:val="es-MX"/>
        </w:rPr>
        <w:t>.</w:t>
      </w:r>
      <w:r w:rsidR="009352CE">
        <w:rPr>
          <w:rFonts w:ascii="Arial" w:hAnsi="Arial" w:cs="Arial"/>
          <w:b/>
          <w:color w:val="262626" w:themeColor="text1" w:themeTint="D9"/>
          <w:lang w:val="es-MX"/>
        </w:rPr>
        <w:t xml:space="preserve">     </w:t>
      </w:r>
      <w:r w:rsidR="005F7E47" w:rsidRPr="005F7E47">
        <w:rPr>
          <w:rFonts w:ascii="Arial" w:hAnsi="Arial" w:cs="Arial"/>
          <w:b/>
          <w:color w:val="262626" w:themeColor="text1" w:themeTint="D9"/>
          <w:lang w:val="es-MX"/>
        </w:rPr>
        <w:t>Proporción de plantas masculinas (*)</w:t>
      </w:r>
      <w:r w:rsidR="005F7E47" w:rsidRPr="005F7E47">
        <w:rPr>
          <w:rFonts w:ascii="Arial" w:hAnsi="Arial" w:cs="Arial"/>
          <w:color w:val="262626" w:themeColor="text1" w:themeTint="D9"/>
          <w:lang w:val="es-MX"/>
        </w:rPr>
        <w:t xml:space="preserve"> (ver Adjunto 6)</w:t>
      </w:r>
    </w:p>
    <w:p w14:paraId="6B8FB035" w14:textId="77777777"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0"/>
        <w:gridCol w:w="1420"/>
        <w:gridCol w:w="400"/>
        <w:gridCol w:w="980"/>
        <w:gridCol w:w="400"/>
        <w:gridCol w:w="1420"/>
        <w:gridCol w:w="400"/>
        <w:gridCol w:w="760"/>
        <w:gridCol w:w="400"/>
      </w:tblGrid>
      <w:tr w:rsidR="005F7E47" w:rsidRPr="005F7E47" w14:paraId="6B8FB040" w14:textId="77777777" w:rsidTr="00414DB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36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Baja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37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38" w14:textId="14E3655A" w:rsidR="005F7E47" w:rsidRPr="005F7E47" w:rsidRDefault="00DB1898" w:rsidP="00775973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Baja/Media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39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3A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3B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3C" w14:textId="7964EB91" w:rsidR="005F7E47" w:rsidRPr="005F7E47" w:rsidRDefault="00DB1898" w:rsidP="00775973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Media/Alta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3D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3E" w14:textId="458B19D4" w:rsidR="005F7E47" w:rsidRPr="005F7E47" w:rsidRDefault="00DB1898" w:rsidP="00775973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="005F7E47" w:rsidRPr="005F7E47">
              <w:rPr>
                <w:rFonts w:ascii="Arial" w:hAnsi="Arial" w:cs="Arial"/>
                <w:color w:val="262626" w:themeColor="text1" w:themeTint="D9"/>
              </w:rPr>
              <w:t>. 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3F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B8FB041" w14:textId="77777777"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14:paraId="6B8FB042" w14:textId="77777777"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14:paraId="6B8FB043" w14:textId="30546EC7" w:rsidR="005F7E47" w:rsidRPr="005F7E47" w:rsidRDefault="00280942" w:rsidP="009352CE">
      <w:p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17</w:t>
      </w:r>
      <w:r w:rsidR="009352CE">
        <w:rPr>
          <w:rFonts w:ascii="Arial" w:hAnsi="Arial" w:cs="Arial"/>
          <w:b/>
          <w:color w:val="262626" w:themeColor="text1" w:themeTint="D9"/>
          <w:lang w:val="es-MX"/>
        </w:rPr>
        <w:t xml:space="preserve">.     </w:t>
      </w:r>
      <w:r w:rsidR="005F7E47"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Altura natural de planta (*) </w:t>
      </w:r>
      <w:r w:rsidR="005F7E47" w:rsidRPr="005F7E47">
        <w:rPr>
          <w:rFonts w:ascii="Arial" w:hAnsi="Arial" w:cs="Arial"/>
          <w:color w:val="262626" w:themeColor="text1" w:themeTint="D9"/>
          <w:lang w:val="es-MX"/>
        </w:rPr>
        <w:t>(ver Adjunto 7)</w:t>
      </w:r>
    </w:p>
    <w:p w14:paraId="6B8FB044" w14:textId="77777777" w:rsidR="005F7E47" w:rsidRPr="005F7E47" w:rsidRDefault="005F7E47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1120"/>
        <w:gridCol w:w="400"/>
        <w:gridCol w:w="980"/>
        <w:gridCol w:w="400"/>
      </w:tblGrid>
      <w:tr w:rsidR="005F7E47" w:rsidRPr="005F7E47" w14:paraId="6B8FB04B" w14:textId="77777777" w:rsidTr="00414DB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45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3. Baja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46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47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48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49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7. 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04A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B8FB04C" w14:textId="77777777"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14:paraId="6B8FB04E" w14:textId="77777777" w:rsidR="009352CE" w:rsidRDefault="009352CE" w:rsidP="009352CE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14:paraId="6B8FB052" w14:textId="43518A64" w:rsidR="005F7E47" w:rsidRPr="005F7E47" w:rsidRDefault="00FE214F" w:rsidP="005F7E47">
      <w:p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18</w:t>
      </w:r>
      <w:r w:rsidR="005F7E47"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.   Color del tallo principal (*) </w:t>
      </w:r>
      <w:r w:rsidR="005F7E47" w:rsidRPr="005F7E47">
        <w:rPr>
          <w:rFonts w:ascii="Arial" w:hAnsi="Arial" w:cs="Arial"/>
          <w:color w:val="262626" w:themeColor="text1" w:themeTint="D9"/>
          <w:lang w:val="es-MX"/>
        </w:rPr>
        <w:t>(Estadios 2202 y 2302)</w:t>
      </w:r>
    </w:p>
    <w:p w14:paraId="6B8FB053" w14:textId="77777777" w:rsidR="005F7E47" w:rsidRPr="005F7E47" w:rsidRDefault="005F7E47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14:paraId="6B8FB054" w14:textId="77777777" w:rsidR="005F7E47" w:rsidRPr="005F7E47" w:rsidRDefault="005F7E47" w:rsidP="005F7E47">
      <w:pPr>
        <w:ind w:right="102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Las observaciones deberán efectuarse en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 entrenudo situa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o bajo las últi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 hojas opuestas de plantas f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eninas o her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afroditas exclusiva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ente.</w:t>
      </w:r>
    </w:p>
    <w:p w14:paraId="6B8FB055" w14:textId="77777777" w:rsidR="005F7E47" w:rsidRPr="005F7E47" w:rsidRDefault="005F7E47" w:rsidP="005F7E47">
      <w:pPr>
        <w:ind w:left="426"/>
        <w:rPr>
          <w:rFonts w:ascii="Arial" w:hAnsi="Arial" w:cs="Arial"/>
          <w:color w:val="262626" w:themeColor="text1" w:themeTint="D9"/>
          <w:u w:val="single"/>
          <w:lang w:val="es-MX"/>
        </w:rPr>
      </w:pP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00"/>
        <w:gridCol w:w="1740"/>
        <w:gridCol w:w="400"/>
        <w:gridCol w:w="1660"/>
        <w:gridCol w:w="400"/>
        <w:gridCol w:w="1200"/>
        <w:gridCol w:w="400"/>
      </w:tblGrid>
      <w:tr w:rsidR="005F7E47" w:rsidRPr="005F7E47" w14:paraId="6B8FB05E" w14:textId="77777777" w:rsidTr="00414DB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56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Amarillo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57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58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Verde medio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59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5A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3. Verde oscuro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5B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5C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4. Púrpura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B05D" w14:textId="77777777"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B8FB05F" w14:textId="77777777"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14:paraId="2EA24C3E" w14:textId="77777777" w:rsidR="0023341B" w:rsidRPr="005F7E47" w:rsidRDefault="0023341B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14:paraId="6B8FB061" w14:textId="688243AC" w:rsidR="005F7E47" w:rsidRDefault="00042056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1</w:t>
      </w:r>
      <w:r>
        <w:rPr>
          <w:rFonts w:ascii="Arial" w:hAnsi="Arial" w:cs="Arial"/>
          <w:b/>
          <w:color w:val="262626" w:themeColor="text1" w:themeTint="D9"/>
          <w:lang w:val="es-MX"/>
        </w:rPr>
        <w:t>9</w:t>
      </w: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.   </w:t>
      </w:r>
      <w:r w:rsidR="0062500B">
        <w:rPr>
          <w:rFonts w:ascii="Arial" w:hAnsi="Arial" w:cs="Arial"/>
          <w:b/>
          <w:color w:val="262626" w:themeColor="text1" w:themeTint="D9"/>
          <w:lang w:val="es-MX"/>
        </w:rPr>
        <w:t>Longitud del entrenudo del tallo</w:t>
      </w:r>
    </w:p>
    <w:p w14:paraId="6C57A5C0" w14:textId="797EAD49" w:rsidR="00042056" w:rsidRDefault="00042056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tbl>
      <w:tblPr>
        <w:tblW w:w="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1120"/>
        <w:gridCol w:w="400"/>
        <w:gridCol w:w="980"/>
        <w:gridCol w:w="400"/>
      </w:tblGrid>
      <w:tr w:rsidR="0023341B" w:rsidRPr="005F7E47" w14:paraId="72614485" w14:textId="77777777" w:rsidTr="0074108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0852" w14:textId="77777777" w:rsidR="0023341B" w:rsidRPr="005F7E47" w:rsidRDefault="0023341B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Corto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F1A1" w14:textId="77777777" w:rsidR="0023341B" w:rsidRPr="005F7E47" w:rsidRDefault="0023341B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7E0A" w14:textId="77777777" w:rsidR="0023341B" w:rsidRPr="005F7E47" w:rsidRDefault="0023341B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</w:t>
            </w:r>
            <w:r>
              <w:rPr>
                <w:rFonts w:ascii="Arial" w:hAnsi="Arial" w:cs="Arial"/>
                <w:color w:val="262626" w:themeColor="text1" w:themeTint="D9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033A" w14:textId="77777777" w:rsidR="0023341B" w:rsidRPr="005F7E47" w:rsidRDefault="0023341B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8763" w14:textId="77777777" w:rsidR="0023341B" w:rsidRPr="005F7E47" w:rsidRDefault="0023341B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7. </w:t>
            </w:r>
            <w:r>
              <w:rPr>
                <w:rFonts w:ascii="Arial" w:hAnsi="Arial" w:cs="Arial"/>
                <w:color w:val="262626" w:themeColor="text1" w:themeTint="D9"/>
              </w:rPr>
              <w:t>Largo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A718" w14:textId="77777777" w:rsidR="0023341B" w:rsidRPr="005F7E47" w:rsidRDefault="0023341B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3B8B56C6" w14:textId="094F3909" w:rsidR="006671AC" w:rsidRDefault="006671AC" w:rsidP="006671AC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lastRenderedPageBreak/>
        <w:t>20</w:t>
      </w: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.   </w:t>
      </w:r>
      <w:r w:rsidR="00A61D55">
        <w:rPr>
          <w:rFonts w:ascii="Arial" w:hAnsi="Arial" w:cs="Arial"/>
          <w:b/>
          <w:color w:val="262626" w:themeColor="text1" w:themeTint="D9"/>
          <w:lang w:val="es-MX"/>
        </w:rPr>
        <w:t>Grosor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del tallo</w:t>
      </w:r>
      <w:r w:rsidR="007A4403">
        <w:rPr>
          <w:rFonts w:ascii="Arial" w:hAnsi="Arial" w:cs="Arial"/>
          <w:b/>
          <w:color w:val="262626" w:themeColor="text1" w:themeTint="D9"/>
          <w:lang w:val="es-MX"/>
        </w:rPr>
        <w:t xml:space="preserve"> p</w:t>
      </w:r>
      <w:r w:rsidR="00992651">
        <w:rPr>
          <w:rFonts w:ascii="Arial" w:hAnsi="Arial" w:cs="Arial"/>
          <w:b/>
          <w:color w:val="262626" w:themeColor="text1" w:themeTint="D9"/>
          <w:lang w:val="es-MX"/>
        </w:rPr>
        <w:t>rincipal</w:t>
      </w:r>
    </w:p>
    <w:p w14:paraId="6B8CB89A" w14:textId="77777777" w:rsidR="006671AC" w:rsidRDefault="006671AC" w:rsidP="006671AC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tbl>
      <w:tblPr>
        <w:tblW w:w="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1120"/>
        <w:gridCol w:w="400"/>
        <w:gridCol w:w="980"/>
        <w:gridCol w:w="400"/>
      </w:tblGrid>
      <w:tr w:rsidR="006671AC" w:rsidRPr="005F7E47" w14:paraId="24B264AC" w14:textId="77777777" w:rsidTr="0074108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E183" w14:textId="77777777" w:rsidR="006671AC" w:rsidRPr="005F7E47" w:rsidRDefault="006671A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Corto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11EA" w14:textId="77777777" w:rsidR="006671AC" w:rsidRPr="005F7E47" w:rsidRDefault="006671A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281C" w14:textId="77777777" w:rsidR="006671AC" w:rsidRPr="005F7E47" w:rsidRDefault="006671A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</w:t>
            </w:r>
            <w:r>
              <w:rPr>
                <w:rFonts w:ascii="Arial" w:hAnsi="Arial" w:cs="Arial"/>
                <w:color w:val="262626" w:themeColor="text1" w:themeTint="D9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7570" w14:textId="77777777" w:rsidR="006671AC" w:rsidRPr="005F7E47" w:rsidRDefault="006671A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3D87" w14:textId="77777777" w:rsidR="006671AC" w:rsidRPr="005F7E47" w:rsidRDefault="006671A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7. </w:t>
            </w:r>
            <w:r>
              <w:rPr>
                <w:rFonts w:ascii="Arial" w:hAnsi="Arial" w:cs="Arial"/>
                <w:color w:val="262626" w:themeColor="text1" w:themeTint="D9"/>
              </w:rPr>
              <w:t>Largo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36FE" w14:textId="77777777" w:rsidR="006671AC" w:rsidRPr="005F7E47" w:rsidRDefault="006671AC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0BCAB126" w14:textId="255D76BE" w:rsidR="00042056" w:rsidRDefault="00042056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14:paraId="0DA123AE" w14:textId="77587327" w:rsidR="00E45F60" w:rsidRDefault="00E45F60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14:paraId="0751FFD2" w14:textId="4C753D9C" w:rsidR="00B1418D" w:rsidRDefault="00B1418D" w:rsidP="00B1418D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2</w:t>
      </w:r>
      <w:r>
        <w:rPr>
          <w:rFonts w:ascii="Arial" w:hAnsi="Arial" w:cs="Arial"/>
          <w:b/>
          <w:color w:val="262626" w:themeColor="text1" w:themeTint="D9"/>
          <w:lang w:val="es-MX"/>
        </w:rPr>
        <w:t>1</w:t>
      </w: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.   </w:t>
      </w:r>
      <w:r w:rsidR="007C325A">
        <w:rPr>
          <w:rFonts w:ascii="Arial" w:hAnsi="Arial" w:cs="Arial"/>
          <w:b/>
          <w:color w:val="262626" w:themeColor="text1" w:themeTint="D9"/>
          <w:lang w:val="es-MX"/>
        </w:rPr>
        <w:t xml:space="preserve">Profundidad de </w:t>
      </w:r>
      <w:r w:rsidR="003007BD">
        <w:rPr>
          <w:rFonts w:ascii="Arial" w:hAnsi="Arial" w:cs="Arial"/>
          <w:b/>
          <w:color w:val="262626" w:themeColor="text1" w:themeTint="D9"/>
          <w:lang w:val="es-MX"/>
        </w:rPr>
        <w:t>los surcos del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tallo principal</w:t>
      </w:r>
    </w:p>
    <w:p w14:paraId="6FCFC8B1" w14:textId="77777777" w:rsidR="00B1418D" w:rsidRDefault="00B1418D" w:rsidP="00B1418D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tbl>
      <w:tblPr>
        <w:tblW w:w="6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480"/>
        <w:gridCol w:w="1773"/>
        <w:gridCol w:w="633"/>
        <w:gridCol w:w="1665"/>
        <w:gridCol w:w="633"/>
      </w:tblGrid>
      <w:tr w:rsidR="00B1418D" w:rsidRPr="005F7E47" w14:paraId="63847561" w14:textId="77777777" w:rsidTr="003007BD">
        <w:trPr>
          <w:trHeight w:val="38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315B" w14:textId="2FE762C4" w:rsidR="00B1418D" w:rsidRPr="005F7E47" w:rsidRDefault="00B1418D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 w:rsidR="003007BD">
              <w:rPr>
                <w:rFonts w:ascii="Arial" w:hAnsi="Arial" w:cs="Arial"/>
                <w:color w:val="262626" w:themeColor="text1" w:themeTint="D9"/>
              </w:rPr>
              <w:t>Poco profundos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17B2" w14:textId="77777777" w:rsidR="00B1418D" w:rsidRPr="005F7E47" w:rsidRDefault="00B1418D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E4DF" w14:textId="5AC4BD63" w:rsidR="00B1418D" w:rsidRPr="005F7E47" w:rsidRDefault="00B1418D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</w:t>
            </w:r>
            <w:r>
              <w:rPr>
                <w:rFonts w:ascii="Arial" w:hAnsi="Arial" w:cs="Arial"/>
                <w:color w:val="262626" w:themeColor="text1" w:themeTint="D9"/>
              </w:rPr>
              <w:t>o</w:t>
            </w:r>
            <w:r w:rsidR="003007BD">
              <w:rPr>
                <w:rFonts w:ascii="Arial" w:hAnsi="Arial" w:cs="Arial"/>
                <w:color w:val="262626" w:themeColor="text1" w:themeTint="D9"/>
              </w:rPr>
              <w:t>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3DB6" w14:textId="77777777" w:rsidR="00B1418D" w:rsidRPr="005F7E47" w:rsidRDefault="00B1418D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7550" w14:textId="01A809A3" w:rsidR="00B1418D" w:rsidRPr="005F7E47" w:rsidRDefault="00B1418D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7. </w:t>
            </w:r>
            <w:r w:rsidR="003007BD">
              <w:rPr>
                <w:rFonts w:ascii="Arial" w:hAnsi="Arial" w:cs="Arial"/>
                <w:color w:val="262626" w:themeColor="text1" w:themeTint="D9"/>
              </w:rPr>
              <w:t>Profundos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6431" w14:textId="77777777" w:rsidR="00B1418D" w:rsidRPr="005F7E47" w:rsidRDefault="00B1418D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6B97F250" w14:textId="77777777" w:rsidR="00B1418D" w:rsidRDefault="00B1418D" w:rsidP="00B1418D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14:paraId="17468466" w14:textId="291B58C5" w:rsidR="00B1418D" w:rsidRDefault="00B1418D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14:paraId="5FC09CD5" w14:textId="47D763F2" w:rsidR="00952DA1" w:rsidRDefault="00952DA1" w:rsidP="00952DA1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2</w:t>
      </w:r>
      <w:r>
        <w:rPr>
          <w:rFonts w:ascii="Arial" w:hAnsi="Arial" w:cs="Arial"/>
          <w:b/>
          <w:color w:val="262626" w:themeColor="text1" w:themeTint="D9"/>
          <w:lang w:val="es-MX"/>
        </w:rPr>
        <w:t>2</w:t>
      </w: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.   </w:t>
      </w:r>
      <w:r>
        <w:rPr>
          <w:rFonts w:ascii="Arial" w:hAnsi="Arial" w:cs="Arial"/>
          <w:b/>
          <w:color w:val="262626" w:themeColor="text1" w:themeTint="D9"/>
          <w:lang w:val="es-MX"/>
        </w:rPr>
        <w:t>Peso de mil semillas</w:t>
      </w:r>
    </w:p>
    <w:p w14:paraId="1929481F" w14:textId="77777777" w:rsidR="00952DA1" w:rsidRDefault="00952DA1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84"/>
        <w:gridCol w:w="1065"/>
        <w:gridCol w:w="400"/>
        <w:gridCol w:w="980"/>
        <w:gridCol w:w="400"/>
        <w:gridCol w:w="982"/>
        <w:gridCol w:w="283"/>
        <w:gridCol w:w="1315"/>
        <w:gridCol w:w="400"/>
      </w:tblGrid>
      <w:tr w:rsidR="00263AA8" w:rsidRPr="005F7E47" w14:paraId="56E6FDAC" w14:textId="77777777" w:rsidTr="00D65AB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D7CF" w14:textId="50169DF4" w:rsidR="00263AA8" w:rsidRPr="005F7E47" w:rsidRDefault="00263AA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b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aja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EE59" w14:textId="77777777" w:rsidR="00263AA8" w:rsidRPr="005F7E47" w:rsidRDefault="00263AA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B77C" w14:textId="0EB678E1" w:rsidR="00263AA8" w:rsidRPr="005F7E47" w:rsidRDefault="00263AA8" w:rsidP="0074108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. Baja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B9C8" w14:textId="77777777" w:rsidR="00263AA8" w:rsidRPr="005F7E47" w:rsidRDefault="00263AA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0E2B" w14:textId="77777777" w:rsidR="00263AA8" w:rsidRPr="005F7E47" w:rsidRDefault="00263AA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504E" w14:textId="77777777" w:rsidR="00263AA8" w:rsidRPr="005F7E47" w:rsidRDefault="00263AA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7B28" w14:textId="738154D6" w:rsidR="00263AA8" w:rsidRPr="005F7E47" w:rsidRDefault="00263AA8" w:rsidP="0074108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. Alta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7790" w14:textId="77777777" w:rsidR="00263AA8" w:rsidRPr="005F7E47" w:rsidRDefault="00263AA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9478" w14:textId="4620A82A" w:rsidR="00263AA8" w:rsidRPr="005F7E47" w:rsidRDefault="00263AA8" w:rsidP="0074108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62626" w:themeColor="text1" w:themeTint="D9"/>
              </w:rPr>
              <w:t xml:space="preserve">Muy 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 Alta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B289" w14:textId="77777777" w:rsidR="00263AA8" w:rsidRPr="005F7E47" w:rsidRDefault="00263AA8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7FF146A2" w14:textId="0FE83181" w:rsidR="00E45F60" w:rsidRDefault="00E45F60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14:paraId="59BFEA78" w14:textId="395D1F15" w:rsidR="00263AA8" w:rsidRDefault="00263AA8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tbl>
      <w:tblPr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</w:tblGrid>
      <w:tr w:rsidR="005A41AE" w:rsidRPr="005F7E47" w14:paraId="6125C486" w14:textId="77777777" w:rsidTr="0074108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8983" w14:textId="1828B065" w:rsidR="005A41AE" w:rsidRPr="005F7E47" w:rsidRDefault="005A41AE" w:rsidP="0074108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Gramos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332B" w14:textId="77777777" w:rsidR="005A41AE" w:rsidRPr="005F7E47" w:rsidRDefault="005A41AE" w:rsidP="0074108C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14:paraId="447E314F" w14:textId="383684E2" w:rsidR="005A41AE" w:rsidRDefault="005A41AE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14:paraId="1E949C22" w14:textId="3FF176DC" w:rsidR="005A41AE" w:rsidRDefault="005A41AE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14:paraId="2D699DB4" w14:textId="6087BEC1" w:rsidR="0084291C" w:rsidRDefault="0084291C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14:paraId="52ADCFD9" w14:textId="3C3507AF" w:rsidR="003F7CF0" w:rsidRDefault="003F7CF0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Información adicional</w:t>
      </w:r>
    </w:p>
    <w:p w14:paraId="653655C4" w14:textId="77777777" w:rsidR="003F7CF0" w:rsidRPr="005F7E47" w:rsidRDefault="003F7CF0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14:paraId="4E5C3F59" w14:textId="2D7CB127" w:rsidR="009224AC" w:rsidRDefault="005F7E47" w:rsidP="005F7E47">
      <w:pPr>
        <w:jc w:val="both"/>
        <w:rPr>
          <w:rFonts w:ascii="Arial" w:hAnsi="Arial" w:cs="Arial"/>
          <w:b/>
          <w:color w:val="262626" w:themeColor="text1" w:themeTint="D9"/>
        </w:rPr>
      </w:pPr>
      <w:r w:rsidRPr="005F7E47">
        <w:rPr>
          <w:rFonts w:ascii="Arial" w:hAnsi="Arial" w:cs="Arial"/>
          <w:b/>
          <w:color w:val="262626" w:themeColor="text1" w:themeTint="D9"/>
        </w:rPr>
        <w:t xml:space="preserve">Adjunto 1: </w:t>
      </w:r>
      <w:r w:rsidR="009224AC">
        <w:rPr>
          <w:rFonts w:ascii="Arial" w:hAnsi="Arial" w:cs="Arial"/>
          <w:b/>
          <w:color w:val="262626" w:themeColor="text1" w:themeTint="D9"/>
        </w:rPr>
        <w:t>Forma del cotiledón</w:t>
      </w:r>
    </w:p>
    <w:p w14:paraId="7F0513E6" w14:textId="23A500BC" w:rsidR="009224AC" w:rsidRDefault="009224AC" w:rsidP="005F7E47">
      <w:pPr>
        <w:jc w:val="both"/>
        <w:rPr>
          <w:rFonts w:ascii="Arial" w:hAnsi="Arial" w:cs="Arial"/>
          <w:b/>
          <w:color w:val="262626" w:themeColor="text1" w:themeTint="D9"/>
        </w:rPr>
      </w:pPr>
    </w:p>
    <w:p w14:paraId="0C19E9EE" w14:textId="6C9D3206" w:rsidR="009224AC" w:rsidRDefault="009224AC" w:rsidP="005F7E47">
      <w:pPr>
        <w:jc w:val="both"/>
        <w:rPr>
          <w:rFonts w:ascii="Arial" w:hAnsi="Arial" w:cs="Arial"/>
          <w:b/>
          <w:color w:val="262626" w:themeColor="text1" w:themeTint="D9"/>
        </w:rPr>
      </w:pPr>
      <w:r w:rsidRPr="009224AC">
        <w:rPr>
          <w:rFonts w:ascii="Arial" w:hAnsi="Arial" w:cs="Arial"/>
          <w:b/>
          <w:noProof/>
          <w:color w:val="262626" w:themeColor="text1" w:themeTint="D9"/>
        </w:rPr>
        <w:drawing>
          <wp:inline distT="0" distB="0" distL="0" distR="0" wp14:anchorId="0097BDFC" wp14:editId="17B47238">
            <wp:extent cx="6335395" cy="2560955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3095" w14:textId="77777777" w:rsidR="009224AC" w:rsidRDefault="009224AC" w:rsidP="005F7E47">
      <w:pPr>
        <w:jc w:val="both"/>
        <w:rPr>
          <w:rFonts w:ascii="Arial" w:hAnsi="Arial" w:cs="Arial"/>
          <w:b/>
          <w:color w:val="262626" w:themeColor="text1" w:themeTint="D9"/>
        </w:rPr>
      </w:pPr>
    </w:p>
    <w:p w14:paraId="402CADD2" w14:textId="77777777" w:rsidR="009224AC" w:rsidRDefault="009224AC" w:rsidP="005F7E47">
      <w:pPr>
        <w:jc w:val="both"/>
        <w:rPr>
          <w:rFonts w:ascii="Arial" w:hAnsi="Arial" w:cs="Arial"/>
          <w:b/>
          <w:color w:val="262626" w:themeColor="text1" w:themeTint="D9"/>
        </w:rPr>
      </w:pPr>
    </w:p>
    <w:p w14:paraId="6B8FB062" w14:textId="6844D728" w:rsidR="005F7E47" w:rsidRPr="005F7E47" w:rsidRDefault="009224AC" w:rsidP="005F7E47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Adjunto 2: </w:t>
      </w:r>
      <w:r w:rsidR="005F7E47" w:rsidRPr="005F7E47">
        <w:rPr>
          <w:rFonts w:ascii="Arial" w:hAnsi="Arial" w:cs="Arial"/>
          <w:b/>
          <w:color w:val="262626" w:themeColor="text1" w:themeTint="D9"/>
        </w:rPr>
        <w:t>Número de folíolos</w:t>
      </w:r>
    </w:p>
    <w:p w14:paraId="6B8FB063" w14:textId="77777777" w:rsidR="005F7E47" w:rsidRPr="005F7E47" w:rsidRDefault="005F7E47" w:rsidP="005F7E47">
      <w:pPr>
        <w:spacing w:before="16" w:line="260" w:lineRule="exact"/>
        <w:jc w:val="both"/>
        <w:rPr>
          <w:rFonts w:ascii="Arial" w:hAnsi="Arial" w:cs="Arial"/>
          <w:color w:val="262626" w:themeColor="text1" w:themeTint="D9"/>
        </w:rPr>
      </w:pPr>
    </w:p>
    <w:p w14:paraId="6B8FB064" w14:textId="77777777"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edio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folíolos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7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(nú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</w:t>
      </w:r>
      <w:r w:rsidRPr="005F7E47">
        <w:rPr>
          <w:rFonts w:ascii="Arial" w:hAnsi="Arial" w:cs="Arial"/>
          <w:color w:val="262626" w:themeColor="text1" w:themeTint="D9"/>
          <w:spacing w:val="2"/>
        </w:rPr>
        <w:t>r</w:t>
      </w:r>
      <w:r w:rsidRPr="005F7E47">
        <w:rPr>
          <w:rFonts w:ascii="Arial" w:hAnsi="Arial" w:cs="Arial"/>
          <w:color w:val="262626" w:themeColor="text1" w:themeTint="D9"/>
        </w:rPr>
        <w:t>o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predo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inante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</w:rPr>
        <w:t>olíolos). Me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os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7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</w:rPr>
        <w:t>olíol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 xml:space="preserve">s constituye </w:t>
      </w:r>
      <w:r w:rsidRPr="005F7E47">
        <w:rPr>
          <w:rFonts w:ascii="Arial" w:hAnsi="Arial" w:cs="Arial"/>
          <w:color w:val="262626" w:themeColor="text1" w:themeTint="D9"/>
          <w:spacing w:val="-1"/>
        </w:rPr>
        <w:t>u</w:t>
      </w:r>
      <w:r w:rsidRPr="005F7E47">
        <w:rPr>
          <w:rFonts w:ascii="Arial" w:hAnsi="Arial" w:cs="Arial"/>
          <w:color w:val="262626" w:themeColor="text1" w:themeTint="D9"/>
        </w:rPr>
        <w:t>n nú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ero bajo.  Más de 7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</w:rPr>
        <w:t>olíolos c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nstitu</w:t>
      </w:r>
      <w:r w:rsidRPr="005F7E47">
        <w:rPr>
          <w:rFonts w:ascii="Arial" w:hAnsi="Arial" w:cs="Arial"/>
          <w:color w:val="262626" w:themeColor="text1" w:themeTint="D9"/>
          <w:spacing w:val="-1"/>
        </w:rPr>
        <w:t>y</w:t>
      </w:r>
      <w:r w:rsidRPr="005F7E47">
        <w:rPr>
          <w:rFonts w:ascii="Arial" w:hAnsi="Arial" w:cs="Arial"/>
          <w:color w:val="262626" w:themeColor="text1" w:themeTint="D9"/>
        </w:rPr>
        <w:t>en un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nú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ero alt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.</w:t>
      </w:r>
    </w:p>
    <w:p w14:paraId="6B8FB065" w14:textId="77777777" w:rsidR="005F7E47" w:rsidRPr="005F7E47" w:rsidRDefault="005F7E47" w:rsidP="005F7E47">
      <w:pPr>
        <w:spacing w:before="2" w:line="140" w:lineRule="exact"/>
        <w:jc w:val="both"/>
        <w:rPr>
          <w:rFonts w:ascii="Arial" w:hAnsi="Arial" w:cs="Arial"/>
          <w:color w:val="262626" w:themeColor="text1" w:themeTint="D9"/>
        </w:rPr>
      </w:pPr>
    </w:p>
    <w:p w14:paraId="6B8FB066" w14:textId="77777777" w:rsidR="005F7E47" w:rsidRPr="005F7E47" w:rsidRDefault="005F7E47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14:paraId="6B8FB067" w14:textId="6A16585E" w:rsidR="005F7E47" w:rsidRPr="005F7E47" w:rsidRDefault="005F7E47" w:rsidP="005F7E47">
      <w:pPr>
        <w:spacing w:line="260" w:lineRule="exact"/>
        <w:jc w:val="both"/>
        <w:rPr>
          <w:rFonts w:ascii="Arial" w:hAnsi="Arial" w:cs="Arial"/>
          <w:b/>
          <w:color w:val="262626" w:themeColor="text1" w:themeTint="D9"/>
        </w:rPr>
      </w:pPr>
      <w:r w:rsidRPr="005F7E47">
        <w:rPr>
          <w:rFonts w:ascii="Arial" w:hAnsi="Arial" w:cs="Arial"/>
          <w:b/>
          <w:color w:val="262626" w:themeColor="text1" w:themeTint="D9"/>
          <w:position w:val="-1"/>
        </w:rPr>
        <w:t xml:space="preserve">Adjunto </w:t>
      </w:r>
      <w:r w:rsidR="003F7CF0">
        <w:rPr>
          <w:rFonts w:ascii="Arial" w:hAnsi="Arial" w:cs="Arial"/>
          <w:b/>
          <w:color w:val="262626" w:themeColor="text1" w:themeTint="D9"/>
          <w:position w:val="-1"/>
        </w:rPr>
        <w:t>3</w:t>
      </w:r>
      <w:r w:rsidRPr="005F7E47">
        <w:rPr>
          <w:rFonts w:ascii="Arial" w:hAnsi="Arial" w:cs="Arial"/>
          <w:b/>
          <w:color w:val="262626" w:themeColor="text1" w:themeTint="D9"/>
          <w:position w:val="-1"/>
        </w:rPr>
        <w:t xml:space="preserve">: Época de floración </w:t>
      </w:r>
      <w:r w:rsidRPr="005F7E47">
        <w:rPr>
          <w:rFonts w:ascii="Arial" w:hAnsi="Arial" w:cs="Arial"/>
          <w:b/>
          <w:color w:val="262626" w:themeColor="text1" w:themeTint="D9"/>
          <w:spacing w:val="-2"/>
          <w:position w:val="-1"/>
        </w:rPr>
        <w:t>m</w:t>
      </w:r>
      <w:r w:rsidRPr="005F7E47">
        <w:rPr>
          <w:rFonts w:ascii="Arial" w:hAnsi="Arial" w:cs="Arial"/>
          <w:b/>
          <w:color w:val="262626" w:themeColor="text1" w:themeTint="D9"/>
          <w:position w:val="-1"/>
        </w:rPr>
        <w:t>asculina</w:t>
      </w:r>
    </w:p>
    <w:p w14:paraId="6B8FB068" w14:textId="77777777" w:rsidR="005F7E47" w:rsidRPr="005F7E47" w:rsidRDefault="005F7E47" w:rsidP="005F7E47">
      <w:pPr>
        <w:spacing w:before="12" w:line="240" w:lineRule="exact"/>
        <w:jc w:val="both"/>
        <w:rPr>
          <w:rFonts w:ascii="Arial" w:hAnsi="Arial" w:cs="Arial"/>
          <w:color w:val="262626" w:themeColor="text1" w:themeTint="D9"/>
        </w:rPr>
      </w:pPr>
    </w:p>
    <w:p w14:paraId="6B8FB069" w14:textId="77777777" w:rsidR="005F7E47" w:rsidRPr="005F7E47" w:rsidRDefault="005F7E47" w:rsidP="005F7E47">
      <w:pPr>
        <w:spacing w:before="29"/>
        <w:ind w:right="67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Variedades monoicas: 50% de todas las plantas con la pri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</w:rPr>
        <w:t xml:space="preserve">ra flor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asculina abierta. Otras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varie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ades:</w:t>
      </w:r>
      <w:r w:rsidR="00775973">
        <w:rPr>
          <w:rFonts w:ascii="Arial" w:hAnsi="Arial" w:cs="Arial"/>
          <w:color w:val="262626" w:themeColor="text1" w:themeTint="D9"/>
          <w:spacing w:val="5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5</w:t>
      </w:r>
      <w:r w:rsidRPr="005F7E47">
        <w:rPr>
          <w:rFonts w:ascii="Arial" w:hAnsi="Arial" w:cs="Arial"/>
          <w:color w:val="262626" w:themeColor="text1" w:themeTint="D9"/>
          <w:spacing w:val="-1"/>
        </w:rPr>
        <w:t>0</w:t>
      </w:r>
      <w:r w:rsidRPr="005F7E47">
        <w:rPr>
          <w:rFonts w:ascii="Arial" w:hAnsi="Arial" w:cs="Arial"/>
          <w:color w:val="262626" w:themeColor="text1" w:themeTint="D9"/>
        </w:rPr>
        <w:t>%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todas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las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plantas</w:t>
      </w:r>
      <w:r w:rsidRPr="005F7E47">
        <w:rPr>
          <w:rFonts w:ascii="Arial" w:hAnsi="Arial" w:cs="Arial"/>
          <w:color w:val="262626" w:themeColor="text1" w:themeTint="D9"/>
          <w:spacing w:val="27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as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27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</w:t>
      </w:r>
      <w:r w:rsidRPr="005F7E47">
        <w:rPr>
          <w:rFonts w:ascii="Arial" w:hAnsi="Arial" w:cs="Arial"/>
          <w:color w:val="262626" w:themeColor="text1" w:themeTint="D9"/>
          <w:spacing w:val="-1"/>
        </w:rPr>
        <w:t>r</w:t>
      </w:r>
      <w:r w:rsidRPr="005F7E47">
        <w:rPr>
          <w:rFonts w:ascii="Arial" w:hAnsi="Arial" w:cs="Arial"/>
          <w:color w:val="262626" w:themeColor="text1" w:themeTint="D9"/>
        </w:rPr>
        <w:t>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era</w:t>
      </w:r>
      <w:r w:rsidRPr="005F7E47">
        <w:rPr>
          <w:rFonts w:ascii="Arial" w:hAnsi="Arial" w:cs="Arial"/>
          <w:color w:val="262626" w:themeColor="text1" w:themeTint="D9"/>
          <w:spacing w:val="27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  <w:spacing w:val="1"/>
        </w:rPr>
        <w:t>l</w:t>
      </w:r>
      <w:r w:rsidRPr="005F7E47">
        <w:rPr>
          <w:rFonts w:ascii="Arial" w:hAnsi="Arial" w:cs="Arial"/>
          <w:color w:val="262626" w:themeColor="text1" w:themeTint="D9"/>
        </w:rPr>
        <w:t>or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a abierta.</w:t>
      </w:r>
    </w:p>
    <w:p w14:paraId="6B8FB06A" w14:textId="77777777" w:rsidR="005F7E47" w:rsidRPr="005F7E47" w:rsidRDefault="005F7E47" w:rsidP="005F7E47">
      <w:pPr>
        <w:spacing w:before="16" w:line="260" w:lineRule="exact"/>
        <w:jc w:val="both"/>
        <w:rPr>
          <w:rFonts w:ascii="Arial" w:hAnsi="Arial" w:cs="Arial"/>
          <w:color w:val="262626" w:themeColor="text1" w:themeTint="D9"/>
        </w:rPr>
      </w:pPr>
    </w:p>
    <w:p w14:paraId="6B8FB06B" w14:textId="77777777" w:rsidR="005F7E47" w:rsidRPr="005F7E47" w:rsidRDefault="005F7E47" w:rsidP="005F7E47">
      <w:pPr>
        <w:ind w:right="69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Las pri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eras flores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asculinas aparecen princi</w:t>
      </w:r>
      <w:r w:rsidRPr="005F7E47">
        <w:rPr>
          <w:rFonts w:ascii="Arial" w:hAnsi="Arial" w:cs="Arial"/>
          <w:color w:val="262626" w:themeColor="text1" w:themeTint="D9"/>
          <w:spacing w:val="-1"/>
        </w:rPr>
        <w:t>pa</w:t>
      </w:r>
      <w:r w:rsidRPr="005F7E47">
        <w:rPr>
          <w:rFonts w:ascii="Arial" w:hAnsi="Arial" w:cs="Arial"/>
          <w:color w:val="262626" w:themeColor="text1" w:themeTint="D9"/>
        </w:rPr>
        <w:t>l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ente a partir de las axilas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e las hojas d</w:t>
      </w:r>
      <w:r w:rsidRPr="005F7E47">
        <w:rPr>
          <w:rFonts w:ascii="Arial" w:hAnsi="Arial" w:cs="Arial"/>
          <w:color w:val="262626" w:themeColor="text1" w:themeTint="D9"/>
          <w:spacing w:val="-2"/>
        </w:rPr>
        <w:t>e</w:t>
      </w:r>
      <w:r w:rsidRPr="005F7E47">
        <w:rPr>
          <w:rFonts w:ascii="Arial" w:hAnsi="Arial" w:cs="Arial"/>
          <w:color w:val="262626" w:themeColor="text1" w:themeTint="D9"/>
        </w:rPr>
        <w:t>l tallo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princi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al. Las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fl</w:t>
      </w:r>
      <w:r w:rsidRPr="005F7E47">
        <w:rPr>
          <w:rFonts w:ascii="Arial" w:hAnsi="Arial" w:cs="Arial"/>
          <w:color w:val="262626" w:themeColor="text1" w:themeTint="D9"/>
          <w:spacing w:val="-1"/>
        </w:rPr>
        <w:t>or</w:t>
      </w:r>
      <w:r w:rsidRPr="005F7E47">
        <w:rPr>
          <w:rFonts w:ascii="Arial" w:hAnsi="Arial" w:cs="Arial"/>
          <w:color w:val="262626" w:themeColor="text1" w:themeTint="D9"/>
        </w:rPr>
        <w:t>es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as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aparecen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habitual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ente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cerca de 2 se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anas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antes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que sean visibles los estilos de las flores fe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eninas.</w:t>
      </w:r>
    </w:p>
    <w:p w14:paraId="6B8FB06C" w14:textId="77777777" w:rsidR="005F7E47" w:rsidRPr="005F7E47" w:rsidRDefault="005F7E47" w:rsidP="005F7E47">
      <w:pPr>
        <w:ind w:right="69"/>
        <w:jc w:val="both"/>
        <w:rPr>
          <w:rFonts w:ascii="Arial" w:hAnsi="Arial" w:cs="Arial"/>
          <w:color w:val="262626" w:themeColor="text1" w:themeTint="D9"/>
        </w:rPr>
      </w:pPr>
    </w:p>
    <w:p w14:paraId="6B8FB06D" w14:textId="77777777" w:rsidR="005F7E47" w:rsidRPr="005F7E47" w:rsidRDefault="005F7E47" w:rsidP="005F7E47">
      <w:pPr>
        <w:ind w:right="69"/>
        <w:jc w:val="both"/>
        <w:rPr>
          <w:rFonts w:ascii="Arial" w:hAnsi="Arial" w:cs="Arial"/>
          <w:color w:val="262626" w:themeColor="text1" w:themeTint="D9"/>
        </w:rPr>
      </w:pPr>
    </w:p>
    <w:p w14:paraId="6B8FB06E" w14:textId="68C18682" w:rsidR="005F7E47" w:rsidRPr="005F7E47" w:rsidRDefault="005F7E47" w:rsidP="005F7E47">
      <w:pPr>
        <w:spacing w:before="29"/>
        <w:ind w:right="1134"/>
        <w:jc w:val="both"/>
        <w:rPr>
          <w:rFonts w:ascii="Arial" w:hAnsi="Arial" w:cs="Arial"/>
          <w:b/>
          <w:color w:val="262626" w:themeColor="text1" w:themeTint="D9"/>
        </w:rPr>
      </w:pPr>
      <w:r w:rsidRPr="005F7E47">
        <w:rPr>
          <w:rFonts w:ascii="Arial" w:hAnsi="Arial" w:cs="Arial"/>
          <w:b/>
          <w:color w:val="262626" w:themeColor="text1" w:themeTint="D9"/>
        </w:rPr>
        <w:lastRenderedPageBreak/>
        <w:t xml:space="preserve">Adjunto </w:t>
      </w:r>
      <w:r w:rsidR="003F7CF0">
        <w:rPr>
          <w:rFonts w:ascii="Arial" w:hAnsi="Arial" w:cs="Arial"/>
          <w:b/>
          <w:color w:val="262626" w:themeColor="text1" w:themeTint="D9"/>
        </w:rPr>
        <w:t>4</w:t>
      </w:r>
      <w:r w:rsidRPr="005F7E47">
        <w:rPr>
          <w:rFonts w:ascii="Arial" w:hAnsi="Arial" w:cs="Arial"/>
          <w:b/>
          <w:color w:val="262626" w:themeColor="text1" w:themeTint="D9"/>
        </w:rPr>
        <w:t>: Inflorescencia -</w:t>
      </w:r>
      <w:r w:rsidRPr="005F7E47">
        <w:rPr>
          <w:rFonts w:ascii="Arial" w:hAnsi="Arial" w:cs="Arial"/>
          <w:b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Contenido en Tetrahidrocannabinol (THC)</w:t>
      </w:r>
    </w:p>
    <w:p w14:paraId="6B8FB06F" w14:textId="77777777" w:rsidR="005F7E47" w:rsidRPr="005F7E47" w:rsidRDefault="005F7E47" w:rsidP="005F7E47">
      <w:pPr>
        <w:spacing w:before="19" w:line="260" w:lineRule="exact"/>
        <w:jc w:val="both"/>
        <w:rPr>
          <w:rFonts w:ascii="Arial" w:hAnsi="Arial" w:cs="Arial"/>
          <w:color w:val="262626" w:themeColor="text1" w:themeTint="D9"/>
        </w:rPr>
      </w:pPr>
    </w:p>
    <w:p w14:paraId="6B8FB070" w14:textId="77777777" w:rsidR="005F7E47" w:rsidRPr="005F7E47" w:rsidRDefault="005F7E47" w:rsidP="005F7E47">
      <w:pPr>
        <w:spacing w:line="260" w:lineRule="exact"/>
        <w:ind w:right="62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El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étodo utilizado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para deter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inar el con</w:t>
      </w:r>
      <w:r w:rsidRPr="005F7E47">
        <w:rPr>
          <w:rFonts w:ascii="Arial" w:hAnsi="Arial" w:cs="Arial"/>
          <w:color w:val="262626" w:themeColor="text1" w:themeTint="D9"/>
          <w:spacing w:val="2"/>
        </w:rPr>
        <w:t>t</w:t>
      </w:r>
      <w:r w:rsidRPr="005F7E47">
        <w:rPr>
          <w:rFonts w:ascii="Arial" w:hAnsi="Arial" w:cs="Arial"/>
          <w:color w:val="262626" w:themeColor="text1" w:themeTint="D9"/>
        </w:rPr>
        <w:t>enido en THC se basa en la deter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="00775973">
        <w:rPr>
          <w:rFonts w:ascii="Arial" w:hAnsi="Arial" w:cs="Arial"/>
          <w:color w:val="262626" w:themeColor="text1" w:themeTint="D9"/>
        </w:rPr>
        <w:t xml:space="preserve">inación cuantitativa </w:t>
      </w:r>
      <w:r w:rsidRPr="005F7E47">
        <w:rPr>
          <w:rFonts w:ascii="Arial" w:hAnsi="Arial" w:cs="Arial"/>
          <w:color w:val="262626" w:themeColor="text1" w:themeTint="D9"/>
        </w:rPr>
        <w:t>del Δ</w:t>
      </w:r>
      <w:r w:rsidRPr="005F7E47">
        <w:rPr>
          <w:rFonts w:ascii="Arial" w:hAnsi="Arial" w:cs="Arial"/>
          <w:color w:val="262626" w:themeColor="text1" w:themeTint="D9"/>
          <w:spacing w:val="1"/>
          <w:position w:val="11"/>
        </w:rPr>
        <w:t>9</w:t>
      </w:r>
      <w:r w:rsidR="00775973">
        <w:rPr>
          <w:rFonts w:ascii="Arial" w:hAnsi="Arial" w:cs="Arial"/>
          <w:color w:val="262626" w:themeColor="text1" w:themeTint="D9"/>
        </w:rPr>
        <w:t xml:space="preserve">-tetrahidrocannabinol </w:t>
      </w:r>
      <w:r w:rsidRPr="005F7E47">
        <w:rPr>
          <w:rFonts w:ascii="Arial" w:hAnsi="Arial" w:cs="Arial"/>
          <w:color w:val="262626" w:themeColor="text1" w:themeTint="D9"/>
        </w:rPr>
        <w:t>por cro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atografía de gases previa extracción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ediante un disolvente adecuado.</w:t>
      </w:r>
    </w:p>
    <w:p w14:paraId="6B8FB071" w14:textId="77777777" w:rsidR="005F7E47" w:rsidRPr="005F7E47" w:rsidRDefault="005F7E47" w:rsidP="005F7E47">
      <w:pPr>
        <w:spacing w:before="12" w:line="260" w:lineRule="exact"/>
        <w:jc w:val="both"/>
        <w:rPr>
          <w:rFonts w:ascii="Arial" w:hAnsi="Arial" w:cs="Arial"/>
          <w:color w:val="262626" w:themeColor="text1" w:themeTint="D9"/>
        </w:rPr>
      </w:pPr>
    </w:p>
    <w:p w14:paraId="6B8FB072" w14:textId="77777777" w:rsidR="005F7E47" w:rsidRPr="005F7E47" w:rsidRDefault="005F7E47" w:rsidP="005F7E47">
      <w:pPr>
        <w:ind w:right="6945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  <w:u w:val="single" w:color="000000"/>
        </w:rPr>
        <w:t>Muestreo</w:t>
      </w:r>
    </w:p>
    <w:p w14:paraId="6B8FB073" w14:textId="77777777"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</w:rPr>
      </w:pPr>
    </w:p>
    <w:p w14:paraId="6B8FB074" w14:textId="77777777"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  <w:spacing w:val="12"/>
        </w:rPr>
      </w:pP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uestra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(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ezcla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20</w:t>
      </w:r>
      <w:r w:rsidRPr="005F7E47">
        <w:rPr>
          <w:rFonts w:ascii="Arial" w:hAnsi="Arial" w:cs="Arial"/>
          <w:color w:val="262626" w:themeColor="text1" w:themeTint="D9"/>
          <w:spacing w:val="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planta</w:t>
      </w:r>
      <w:r w:rsidRPr="005F7E47">
        <w:rPr>
          <w:rFonts w:ascii="Arial" w:hAnsi="Arial" w:cs="Arial"/>
          <w:color w:val="262626" w:themeColor="text1" w:themeTint="D9"/>
          <w:spacing w:val="-1"/>
        </w:rPr>
        <w:t>s</w:t>
      </w:r>
      <w:r w:rsidRPr="005F7E47">
        <w:rPr>
          <w:rFonts w:ascii="Arial" w:hAnsi="Arial" w:cs="Arial"/>
          <w:color w:val="262626" w:themeColor="text1" w:themeTint="D9"/>
        </w:rPr>
        <w:t>)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ará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s 30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cm</w:t>
      </w:r>
      <w:r w:rsidRPr="005F7E47">
        <w:rPr>
          <w:rFonts w:ascii="Arial" w:hAnsi="Arial" w:cs="Arial"/>
          <w:color w:val="262626" w:themeColor="text1" w:themeTint="D9"/>
          <w:spacing w:val="7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superi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res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llo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pri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cipal,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 que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aparezca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inflorescencia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enina. 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</w:p>
    <w:p w14:paraId="6B8FB075" w14:textId="77777777"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  <w:spacing w:val="12"/>
        </w:rPr>
      </w:pPr>
    </w:p>
    <w:p w14:paraId="6B8FB076" w14:textId="77777777"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  <w:spacing w:val="9"/>
        </w:rPr>
      </w:pP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-1"/>
        </w:rPr>
        <w:t>u</w:t>
      </w:r>
      <w:r w:rsidRPr="005F7E47">
        <w:rPr>
          <w:rFonts w:ascii="Arial" w:hAnsi="Arial" w:cs="Arial"/>
          <w:color w:val="262626" w:themeColor="text1" w:themeTint="D9"/>
        </w:rPr>
        <w:t>estreo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realizará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 el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período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que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va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desde los 20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días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posteriores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al</w:t>
      </w:r>
      <w:r w:rsidRPr="005F7E47">
        <w:rPr>
          <w:rFonts w:ascii="Arial" w:hAnsi="Arial" w:cs="Arial"/>
          <w:color w:val="262626" w:themeColor="text1" w:themeTint="D9"/>
          <w:spacing w:val="3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inicio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floración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</w:t>
      </w:r>
      <w:r w:rsidRPr="005F7E47">
        <w:rPr>
          <w:rFonts w:ascii="Arial" w:hAnsi="Arial" w:cs="Arial"/>
          <w:color w:val="262626" w:themeColor="text1" w:themeTint="D9"/>
          <w:spacing w:val="37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hasta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fin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floración. Las muestras deberán secarse in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ediata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ente (en un plazo de </w:t>
      </w:r>
      <w:r w:rsidRPr="005F7E47">
        <w:rPr>
          <w:rFonts w:ascii="Arial" w:hAnsi="Arial" w:cs="Arial"/>
          <w:color w:val="262626" w:themeColor="text1" w:themeTint="D9"/>
          <w:spacing w:val="-1"/>
        </w:rPr>
        <w:t>4</w:t>
      </w:r>
      <w:r w:rsidRPr="005F7E47">
        <w:rPr>
          <w:rFonts w:ascii="Arial" w:hAnsi="Arial" w:cs="Arial"/>
          <w:color w:val="262626" w:themeColor="text1" w:themeTint="D9"/>
        </w:rPr>
        <w:t xml:space="preserve">8 horas) a </w:t>
      </w:r>
      <w:r w:rsidRPr="005F7E47">
        <w:rPr>
          <w:rFonts w:ascii="Arial" w:hAnsi="Arial" w:cs="Arial"/>
          <w:color w:val="262626" w:themeColor="text1" w:themeTint="D9"/>
          <w:spacing w:val="-1"/>
        </w:rPr>
        <w:t>u</w:t>
      </w:r>
      <w:r w:rsidRPr="005F7E47">
        <w:rPr>
          <w:rFonts w:ascii="Arial" w:hAnsi="Arial" w:cs="Arial"/>
          <w:color w:val="262626" w:themeColor="text1" w:themeTint="D9"/>
        </w:rPr>
        <w:t>na te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peratura inferi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 xml:space="preserve">r a 60ºC.    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</w:p>
    <w:p w14:paraId="6B8FB077" w14:textId="77777777"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  <w:spacing w:val="9"/>
        </w:rPr>
      </w:pPr>
    </w:p>
    <w:p w14:paraId="6B8FB078" w14:textId="77777777"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  <w:spacing w:val="-1"/>
        </w:rPr>
        <w:t>L</w:t>
      </w:r>
      <w:r w:rsidRPr="005F7E47">
        <w:rPr>
          <w:rFonts w:ascii="Arial" w:hAnsi="Arial" w:cs="Arial"/>
          <w:color w:val="262626" w:themeColor="text1" w:themeTint="D9"/>
        </w:rPr>
        <w:t xml:space="preserve">as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uestras se </w:t>
      </w:r>
      <w:r w:rsidRPr="005F7E47">
        <w:rPr>
          <w:rFonts w:ascii="Arial" w:hAnsi="Arial" w:cs="Arial"/>
          <w:color w:val="262626" w:themeColor="text1" w:themeTint="D9"/>
          <w:spacing w:val="-1"/>
        </w:rPr>
        <w:t>s</w:t>
      </w:r>
      <w:r w:rsidRPr="005F7E47">
        <w:rPr>
          <w:rFonts w:ascii="Arial" w:hAnsi="Arial" w:cs="Arial"/>
          <w:color w:val="262626" w:themeColor="text1" w:themeTint="D9"/>
        </w:rPr>
        <w:t>ecarán hasta adquirir un peso constante y una hu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edad co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prendida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entre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 8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13%.  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Tras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secado,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podrán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conservar</w:t>
      </w:r>
      <w:r w:rsidRPr="005F7E47">
        <w:rPr>
          <w:rFonts w:ascii="Arial" w:hAnsi="Arial" w:cs="Arial"/>
          <w:color w:val="262626" w:themeColor="text1" w:themeTint="D9"/>
          <w:spacing w:val="4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(sin aplastarlas) en un lugar oscuro 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una te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peratura inferior a 25ºC.</w:t>
      </w:r>
    </w:p>
    <w:p w14:paraId="6B8FB079" w14:textId="77777777" w:rsidR="005F7E47" w:rsidRPr="005F7E47" w:rsidRDefault="005F7E47" w:rsidP="005F7E47">
      <w:pPr>
        <w:ind w:left="118" w:right="2628"/>
        <w:jc w:val="both"/>
        <w:rPr>
          <w:rFonts w:ascii="Arial" w:hAnsi="Arial" w:cs="Arial"/>
          <w:color w:val="262626" w:themeColor="text1" w:themeTint="D9"/>
          <w:u w:val="single" w:color="000000"/>
        </w:rPr>
      </w:pPr>
    </w:p>
    <w:p w14:paraId="6B8FB07A" w14:textId="77777777" w:rsidR="00775973" w:rsidRDefault="00775973" w:rsidP="005F7E47">
      <w:pPr>
        <w:ind w:left="118" w:right="1701" w:hanging="118"/>
        <w:jc w:val="both"/>
        <w:rPr>
          <w:rFonts w:ascii="Arial" w:hAnsi="Arial" w:cs="Arial"/>
          <w:color w:val="262626" w:themeColor="text1" w:themeTint="D9"/>
          <w:u w:val="single" w:color="000000"/>
        </w:rPr>
      </w:pPr>
    </w:p>
    <w:p w14:paraId="6B8FB07B" w14:textId="77777777" w:rsidR="005F7E47" w:rsidRPr="005F7E47" w:rsidRDefault="005F7E47" w:rsidP="005F7E47">
      <w:pPr>
        <w:ind w:left="118" w:right="1701" w:hanging="11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  <w:u w:val="single" w:color="000000"/>
        </w:rPr>
        <w:t>Deter</w:t>
      </w:r>
      <w:r w:rsidRPr="005F7E47">
        <w:rPr>
          <w:rFonts w:ascii="Arial" w:hAnsi="Arial" w:cs="Arial"/>
          <w:color w:val="262626" w:themeColor="text1" w:themeTint="D9"/>
          <w:spacing w:val="-2"/>
          <w:u w:val="single" w:color="000000"/>
        </w:rPr>
        <w:t>m</w:t>
      </w:r>
      <w:r w:rsidRPr="005F7E47">
        <w:rPr>
          <w:rFonts w:ascii="Arial" w:hAnsi="Arial" w:cs="Arial"/>
          <w:color w:val="262626" w:themeColor="text1" w:themeTint="D9"/>
          <w:u w:val="single" w:color="000000"/>
        </w:rPr>
        <w:t>inación del contenido en THC (Cole, 2003).</w:t>
      </w:r>
    </w:p>
    <w:p w14:paraId="6B8FB07C" w14:textId="77777777" w:rsidR="005F7E47" w:rsidRPr="005F7E47" w:rsidRDefault="005F7E47" w:rsidP="005F7E47">
      <w:pPr>
        <w:spacing w:before="7" w:line="180" w:lineRule="exact"/>
        <w:rPr>
          <w:rFonts w:ascii="Arial" w:hAnsi="Arial" w:cs="Arial"/>
          <w:color w:val="262626" w:themeColor="text1" w:themeTint="D9"/>
        </w:rPr>
      </w:pPr>
    </w:p>
    <w:p w14:paraId="6B8FB07D" w14:textId="77777777" w:rsidR="005F7E47" w:rsidRPr="005F7E47" w:rsidRDefault="005F7E47" w:rsidP="005F7E47">
      <w:pPr>
        <w:ind w:right="3402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i/>
          <w:color w:val="262626" w:themeColor="text1" w:themeTint="D9"/>
        </w:rPr>
        <w:t>1. Preparación de la muestra de ensayo</w:t>
      </w:r>
    </w:p>
    <w:p w14:paraId="6B8FB07E" w14:textId="77777777" w:rsidR="005F7E47" w:rsidRPr="005F7E47" w:rsidRDefault="005F7E47" w:rsidP="005F7E47">
      <w:pPr>
        <w:spacing w:line="260" w:lineRule="exact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Se eli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inan de las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uestras se</w:t>
      </w:r>
      <w:r w:rsidRPr="005F7E47">
        <w:rPr>
          <w:rFonts w:ascii="Arial" w:hAnsi="Arial" w:cs="Arial"/>
          <w:color w:val="262626" w:themeColor="text1" w:themeTint="D9"/>
          <w:spacing w:val="-1"/>
        </w:rPr>
        <w:t>c</w:t>
      </w:r>
      <w:r w:rsidRPr="005F7E47">
        <w:rPr>
          <w:rFonts w:ascii="Arial" w:hAnsi="Arial" w:cs="Arial"/>
          <w:color w:val="262626" w:themeColor="text1" w:themeTint="D9"/>
        </w:rPr>
        <w:t>adas los tallos y l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s se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illas de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ás de 2 mm.</w:t>
      </w:r>
    </w:p>
    <w:p w14:paraId="6B8FB07F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trituran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las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uestras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secadas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h</w:t>
      </w:r>
      <w:r w:rsidRPr="005F7E47">
        <w:rPr>
          <w:rFonts w:ascii="Arial" w:hAnsi="Arial" w:cs="Arial"/>
          <w:color w:val="262626" w:themeColor="text1" w:themeTint="D9"/>
        </w:rPr>
        <w:t>asta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obtener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u</w:t>
      </w:r>
      <w:r w:rsidRPr="005F7E47">
        <w:rPr>
          <w:rFonts w:ascii="Arial" w:hAnsi="Arial" w:cs="Arial"/>
          <w:color w:val="262626" w:themeColor="text1" w:themeTint="D9"/>
        </w:rPr>
        <w:t>n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polvo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semifino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(que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ase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por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>z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de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alla de 1 mm).</w:t>
      </w:r>
    </w:p>
    <w:p w14:paraId="6B8FB080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polvo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puede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conservarse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durante</w:t>
      </w:r>
      <w:r w:rsidRPr="005F7E47">
        <w:rPr>
          <w:rFonts w:ascii="Arial" w:hAnsi="Arial" w:cs="Arial"/>
          <w:color w:val="262626" w:themeColor="text1" w:themeTint="D9"/>
          <w:spacing w:val="3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10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an</w:t>
      </w:r>
      <w:r w:rsidRPr="005F7E47">
        <w:rPr>
          <w:rFonts w:ascii="Arial" w:hAnsi="Arial" w:cs="Arial"/>
          <w:color w:val="262626" w:themeColor="text1" w:themeTint="D9"/>
          <w:spacing w:val="2"/>
        </w:rPr>
        <w:t>a</w:t>
      </w:r>
      <w:r w:rsidRPr="005F7E47">
        <w:rPr>
          <w:rFonts w:ascii="Arial" w:hAnsi="Arial" w:cs="Arial"/>
          <w:color w:val="262626" w:themeColor="text1" w:themeTint="D9"/>
        </w:rPr>
        <w:t>s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una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temperatura</w:t>
      </w:r>
      <w:r w:rsidRPr="005F7E47">
        <w:rPr>
          <w:rFonts w:ascii="Arial" w:hAnsi="Arial" w:cs="Arial"/>
          <w:color w:val="262626" w:themeColor="text1" w:themeTint="D9"/>
          <w:spacing w:val="3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in</w:t>
      </w:r>
      <w:r w:rsidRPr="005F7E47">
        <w:rPr>
          <w:rFonts w:ascii="Arial" w:hAnsi="Arial" w:cs="Arial"/>
          <w:color w:val="262626" w:themeColor="text1" w:themeTint="D9"/>
          <w:spacing w:val="-2"/>
        </w:rPr>
        <w:t>f</w:t>
      </w:r>
      <w:r w:rsidRPr="005F7E47">
        <w:rPr>
          <w:rFonts w:ascii="Arial" w:hAnsi="Arial" w:cs="Arial"/>
          <w:color w:val="262626" w:themeColor="text1" w:themeTint="D9"/>
        </w:rPr>
        <w:t>erior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25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°C,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 lugar oscuro y seco.</w:t>
      </w:r>
    </w:p>
    <w:p w14:paraId="6B8FB086" w14:textId="77777777" w:rsidR="00775973" w:rsidRDefault="00775973" w:rsidP="005F7E47">
      <w:pPr>
        <w:spacing w:before="17" w:line="260" w:lineRule="exact"/>
        <w:rPr>
          <w:rFonts w:ascii="Arial" w:hAnsi="Arial" w:cs="Arial"/>
          <w:color w:val="262626" w:themeColor="text1" w:themeTint="D9"/>
        </w:rPr>
      </w:pPr>
    </w:p>
    <w:p w14:paraId="6B8FB087" w14:textId="77777777" w:rsidR="005F7E47" w:rsidRPr="005F7E47" w:rsidRDefault="005F7E47" w:rsidP="005F7E47">
      <w:pPr>
        <w:ind w:left="118" w:right="4252" w:hanging="11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i/>
          <w:color w:val="262626" w:themeColor="text1" w:themeTint="D9"/>
        </w:rPr>
        <w:t>2. Reactivos y solución de extracción</w:t>
      </w:r>
    </w:p>
    <w:p w14:paraId="6B8FB088" w14:textId="77777777" w:rsidR="005F7E47" w:rsidRPr="005F7E47" w:rsidRDefault="005F7E47" w:rsidP="005F7E47">
      <w:pPr>
        <w:spacing w:line="260" w:lineRule="exact"/>
        <w:ind w:left="118" w:right="7371" w:hanging="11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  <w:position w:val="-1"/>
        </w:rPr>
        <w:t>Reactivos</w:t>
      </w:r>
    </w:p>
    <w:p w14:paraId="6B8FB089" w14:textId="77777777" w:rsidR="005F7E47" w:rsidRPr="005F7E47" w:rsidRDefault="005F7E47" w:rsidP="005F7E47">
      <w:pPr>
        <w:ind w:left="851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—     Δ</w:t>
      </w:r>
      <w:r w:rsidRPr="005F7E47">
        <w:rPr>
          <w:rFonts w:ascii="Arial" w:hAnsi="Arial" w:cs="Arial"/>
          <w:color w:val="262626" w:themeColor="text1" w:themeTint="D9"/>
          <w:spacing w:val="1"/>
          <w:position w:val="11"/>
        </w:rPr>
        <w:t>9</w:t>
      </w:r>
      <w:r w:rsidRPr="005F7E47">
        <w:rPr>
          <w:rFonts w:ascii="Arial" w:hAnsi="Arial" w:cs="Arial"/>
          <w:color w:val="262626" w:themeColor="text1" w:themeTint="D9"/>
        </w:rPr>
        <w:t>-tetrahi</w:t>
      </w:r>
      <w:r w:rsidRPr="005F7E47">
        <w:rPr>
          <w:rFonts w:ascii="Arial" w:hAnsi="Arial" w:cs="Arial"/>
          <w:color w:val="262626" w:themeColor="text1" w:themeTint="D9"/>
          <w:spacing w:val="-1"/>
        </w:rPr>
        <w:t>dr</w:t>
      </w:r>
      <w:r w:rsidRPr="005F7E47">
        <w:rPr>
          <w:rFonts w:ascii="Arial" w:hAnsi="Arial" w:cs="Arial"/>
          <w:color w:val="262626" w:themeColor="text1" w:themeTint="D9"/>
        </w:rPr>
        <w:t>ocannabin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l,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pureza cro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atográfica.</w:t>
      </w:r>
    </w:p>
    <w:p w14:paraId="6B8FB08A" w14:textId="77777777" w:rsidR="005F7E47" w:rsidRPr="005F7E47" w:rsidRDefault="005F7E47" w:rsidP="005F7E47">
      <w:pPr>
        <w:ind w:left="851" w:right="1241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—     escualano,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e pureza cr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atográfica, co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o patrón interno. </w:t>
      </w:r>
    </w:p>
    <w:p w14:paraId="6B8FB08B" w14:textId="77777777" w:rsidR="005F7E47" w:rsidRPr="005F7E47" w:rsidRDefault="005F7E47" w:rsidP="005F7E47">
      <w:pPr>
        <w:ind w:left="142" w:right="1241" w:firstLine="425"/>
        <w:rPr>
          <w:rFonts w:ascii="Arial" w:hAnsi="Arial" w:cs="Arial"/>
          <w:color w:val="262626" w:themeColor="text1" w:themeTint="D9"/>
        </w:rPr>
      </w:pPr>
    </w:p>
    <w:p w14:paraId="6B8FB08C" w14:textId="77777777" w:rsidR="005F7E47" w:rsidRPr="005F7E47" w:rsidRDefault="005F7E47" w:rsidP="005F7E47">
      <w:pPr>
        <w:ind w:left="142" w:right="1241" w:hanging="142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Solución de extracción</w:t>
      </w:r>
    </w:p>
    <w:p w14:paraId="6B8FB08D" w14:textId="77777777" w:rsidR="005F7E47" w:rsidRPr="005F7E47" w:rsidRDefault="005F7E47" w:rsidP="005F7E47">
      <w:pPr>
        <w:ind w:left="1544" w:hanging="693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—     35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g de escualano por 100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l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hexano.</w:t>
      </w:r>
    </w:p>
    <w:p w14:paraId="6B8FB08E" w14:textId="77777777" w:rsidR="005F7E47" w:rsidRPr="005F7E47" w:rsidRDefault="005F7E47" w:rsidP="005F7E47">
      <w:pPr>
        <w:spacing w:before="1" w:line="240" w:lineRule="exact"/>
        <w:rPr>
          <w:rFonts w:ascii="Arial" w:hAnsi="Arial" w:cs="Arial"/>
          <w:color w:val="262626" w:themeColor="text1" w:themeTint="D9"/>
        </w:rPr>
      </w:pPr>
    </w:p>
    <w:p w14:paraId="6B8FB08F" w14:textId="77777777" w:rsidR="005F7E47" w:rsidRPr="005F7E47" w:rsidRDefault="005F7E47" w:rsidP="005F7E47">
      <w:pPr>
        <w:ind w:right="5386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i/>
          <w:color w:val="262626" w:themeColor="text1" w:themeTint="D9"/>
        </w:rPr>
        <w:t>3. Extracción del Δ</w:t>
      </w:r>
      <w:r w:rsidRPr="005F7E47">
        <w:rPr>
          <w:rFonts w:ascii="Arial" w:hAnsi="Arial" w:cs="Arial"/>
          <w:i/>
          <w:color w:val="262626" w:themeColor="text1" w:themeTint="D9"/>
          <w:spacing w:val="1"/>
          <w:position w:val="11"/>
        </w:rPr>
        <w:t>9</w:t>
      </w:r>
      <w:r w:rsidRPr="005F7E47">
        <w:rPr>
          <w:rFonts w:ascii="Arial" w:hAnsi="Arial" w:cs="Arial"/>
          <w:i/>
          <w:color w:val="262626" w:themeColor="text1" w:themeTint="D9"/>
        </w:rPr>
        <w:t>-THC</w:t>
      </w:r>
    </w:p>
    <w:p w14:paraId="6B8FB090" w14:textId="77777777" w:rsidR="005F7E47" w:rsidRPr="005F7E47" w:rsidRDefault="005F7E47" w:rsidP="005F7E47">
      <w:pPr>
        <w:spacing w:before="2" w:line="260" w:lineRule="exact"/>
        <w:ind w:right="6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pesan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100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g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muestra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ensayo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</w:t>
      </w:r>
      <w:r w:rsidRPr="005F7E47">
        <w:rPr>
          <w:rFonts w:ascii="Arial" w:hAnsi="Arial" w:cs="Arial"/>
          <w:color w:val="262626" w:themeColor="text1" w:themeTint="D9"/>
          <w:spacing w:val="1"/>
        </w:rPr>
        <w:t>o</w:t>
      </w:r>
      <w:r w:rsidRPr="005F7E47">
        <w:rPr>
          <w:rFonts w:ascii="Arial" w:hAnsi="Arial" w:cs="Arial"/>
          <w:color w:val="262626" w:themeColor="text1" w:themeTint="D9"/>
        </w:rPr>
        <w:t>lvo,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ponen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tubo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centrifugación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y se añaden 5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l de solución 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extracción con el patrón interno.</w:t>
      </w:r>
    </w:p>
    <w:p w14:paraId="6B8FB091" w14:textId="77777777" w:rsidR="005F7E47" w:rsidRPr="005F7E47" w:rsidRDefault="005F7E47" w:rsidP="005F7E47">
      <w:pPr>
        <w:tabs>
          <w:tab w:val="left" w:pos="851"/>
        </w:tabs>
        <w:spacing w:line="260" w:lineRule="exact"/>
        <w:ind w:right="69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Se coloca la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uestra en un baño de ultrasonidos y se deja en él durante veinte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 xml:space="preserve">nutos. </w:t>
      </w:r>
      <w:r w:rsidRPr="005F7E47">
        <w:rPr>
          <w:rFonts w:ascii="Arial" w:hAnsi="Arial" w:cs="Arial"/>
          <w:color w:val="262626" w:themeColor="text1" w:themeTint="D9"/>
          <w:spacing w:val="21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S</w:t>
      </w:r>
      <w:r w:rsidRPr="005F7E47">
        <w:rPr>
          <w:rFonts w:ascii="Arial" w:hAnsi="Arial" w:cs="Arial"/>
          <w:color w:val="262626" w:themeColor="text1" w:themeTint="D9"/>
        </w:rPr>
        <w:t>e centrifuga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durante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cinco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>nutos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3000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rpm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>s</w:t>
      </w:r>
      <w:r w:rsidRPr="005F7E47">
        <w:rPr>
          <w:rFonts w:ascii="Arial" w:hAnsi="Arial" w:cs="Arial"/>
          <w:color w:val="262626" w:themeColor="text1" w:themeTint="D9"/>
        </w:rPr>
        <w:t>pués se retira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solución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sobrenadante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THC. Se inyecta la</w:t>
      </w:r>
      <w:r w:rsidRPr="005F7E47">
        <w:rPr>
          <w:rFonts w:ascii="Arial" w:hAnsi="Arial" w:cs="Arial"/>
          <w:color w:val="262626" w:themeColor="text1" w:themeTint="D9"/>
          <w:spacing w:val="-1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solución en el cro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atógrafo y se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efectúa el análisis cuantitativo.</w:t>
      </w:r>
    </w:p>
    <w:p w14:paraId="6B8FB092" w14:textId="77777777" w:rsidR="005F7E47" w:rsidRPr="005F7E47" w:rsidRDefault="005F7E47" w:rsidP="005F7E47">
      <w:pPr>
        <w:spacing w:before="14" w:line="260" w:lineRule="exact"/>
        <w:rPr>
          <w:rFonts w:ascii="Arial" w:hAnsi="Arial" w:cs="Arial"/>
          <w:color w:val="262626" w:themeColor="text1" w:themeTint="D9"/>
        </w:rPr>
      </w:pPr>
    </w:p>
    <w:p w14:paraId="6B8FB093" w14:textId="77777777" w:rsidR="005F7E47" w:rsidRPr="005F7E47" w:rsidRDefault="005F7E47" w:rsidP="005F7E47">
      <w:pPr>
        <w:ind w:right="5103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i/>
          <w:color w:val="262626" w:themeColor="text1" w:themeTint="D9"/>
        </w:rPr>
        <w:t>4. Cromatografía de gases</w:t>
      </w:r>
    </w:p>
    <w:p w14:paraId="6B8FB094" w14:textId="77777777" w:rsidR="005F7E47" w:rsidRPr="005F7E47" w:rsidRDefault="005F7E47" w:rsidP="005F7E47">
      <w:pPr>
        <w:spacing w:line="260" w:lineRule="exact"/>
        <w:ind w:right="7229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a) Equipo</w:t>
      </w:r>
    </w:p>
    <w:p w14:paraId="6B8FB095" w14:textId="77777777" w:rsidR="005F7E47" w:rsidRPr="005F7E47" w:rsidRDefault="00775973" w:rsidP="005F7E47">
      <w:pPr>
        <w:ind w:left="1418" w:hanging="56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 </w:t>
      </w:r>
      <w:r w:rsidR="005F7E47" w:rsidRPr="005F7E47">
        <w:rPr>
          <w:rFonts w:ascii="Arial" w:hAnsi="Arial" w:cs="Arial"/>
          <w:color w:val="262626" w:themeColor="text1" w:themeTint="D9"/>
        </w:rPr>
        <w:t>—   cro</w:t>
      </w:r>
      <w:r w:rsidR="005F7E47"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="005F7E47" w:rsidRPr="005F7E47">
        <w:rPr>
          <w:rFonts w:ascii="Arial" w:hAnsi="Arial" w:cs="Arial"/>
          <w:color w:val="262626" w:themeColor="text1" w:themeTint="D9"/>
        </w:rPr>
        <w:t>atógrafo de gases con detector de ionización de lla</w:t>
      </w:r>
      <w:r w:rsidR="005F7E47"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="005F7E47" w:rsidRPr="005F7E47">
        <w:rPr>
          <w:rFonts w:ascii="Arial" w:hAnsi="Arial" w:cs="Arial"/>
          <w:color w:val="262626" w:themeColor="text1" w:themeTint="D9"/>
        </w:rPr>
        <w:t xml:space="preserve">a e inyector </w:t>
      </w:r>
      <w:r w:rsidR="005F7E47" w:rsidRPr="005F7E47">
        <w:rPr>
          <w:rFonts w:ascii="Arial" w:hAnsi="Arial" w:cs="Arial"/>
          <w:i/>
          <w:color w:val="262626" w:themeColor="text1" w:themeTint="D9"/>
        </w:rPr>
        <w:t>split/splitless</w:t>
      </w:r>
      <w:r w:rsidR="005F7E47" w:rsidRPr="005F7E47">
        <w:rPr>
          <w:rFonts w:ascii="Arial" w:hAnsi="Arial" w:cs="Arial"/>
          <w:color w:val="262626" w:themeColor="text1" w:themeTint="D9"/>
        </w:rPr>
        <w:t>.</w:t>
      </w:r>
    </w:p>
    <w:p w14:paraId="6B8FB096" w14:textId="77777777" w:rsidR="005F7E47" w:rsidRPr="005F7E47" w:rsidRDefault="005F7E47" w:rsidP="00775973">
      <w:pPr>
        <w:ind w:left="1418" w:right="68" w:hanging="425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—   colu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na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que per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ita una buena separación de los cannabinoides, por eje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plo, una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colu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na capilar</w:t>
      </w:r>
      <w:r w:rsidR="00775973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vidrio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25 m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longitud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 0.22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mm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di</w:t>
      </w:r>
      <w:r w:rsidRPr="005F7E47">
        <w:rPr>
          <w:rFonts w:ascii="Arial" w:hAnsi="Arial" w:cs="Arial"/>
          <w:color w:val="262626" w:themeColor="text1" w:themeTint="D9"/>
          <w:spacing w:val="2"/>
        </w:rPr>
        <w:t>á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  <w:spacing w:val="1"/>
        </w:rPr>
        <w:t>t</w:t>
      </w:r>
      <w:r w:rsidRPr="005F7E47">
        <w:rPr>
          <w:rFonts w:ascii="Arial" w:hAnsi="Arial" w:cs="Arial"/>
          <w:color w:val="262626" w:themeColor="text1" w:themeTint="D9"/>
        </w:rPr>
        <w:t>ro, 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pregnada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con una fase apolar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 xml:space="preserve">e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</w:rPr>
        <w:t>enil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etil-</w:t>
      </w:r>
      <w:r w:rsidRPr="005F7E47">
        <w:rPr>
          <w:rFonts w:ascii="Arial" w:hAnsi="Arial" w:cs="Arial"/>
          <w:color w:val="262626" w:themeColor="text1" w:themeTint="D9"/>
          <w:spacing w:val="-1"/>
        </w:rPr>
        <w:t>s</w:t>
      </w:r>
      <w:r w:rsidRPr="005F7E47">
        <w:rPr>
          <w:rFonts w:ascii="Arial" w:hAnsi="Arial" w:cs="Arial"/>
          <w:color w:val="262626" w:themeColor="text1" w:themeTint="D9"/>
        </w:rPr>
        <w:t>il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xano al 5 %.</w:t>
      </w:r>
    </w:p>
    <w:p w14:paraId="6B8FB097" w14:textId="77777777" w:rsidR="005F7E47" w:rsidRPr="005F7E47" w:rsidRDefault="005F7E47" w:rsidP="005F7E47">
      <w:pPr>
        <w:tabs>
          <w:tab w:val="left" w:pos="993"/>
          <w:tab w:val="left" w:pos="1276"/>
        </w:tabs>
        <w:ind w:right="5953"/>
        <w:jc w:val="both"/>
        <w:rPr>
          <w:rFonts w:ascii="Arial" w:hAnsi="Arial" w:cs="Arial"/>
          <w:color w:val="262626" w:themeColor="text1" w:themeTint="D9"/>
        </w:rPr>
      </w:pPr>
    </w:p>
    <w:p w14:paraId="6B8FB098" w14:textId="77777777" w:rsidR="005F7E47" w:rsidRPr="005F7E47" w:rsidRDefault="005F7E47" w:rsidP="005F7E47">
      <w:pPr>
        <w:tabs>
          <w:tab w:val="left" w:pos="993"/>
          <w:tab w:val="left" w:pos="1276"/>
        </w:tabs>
        <w:ind w:right="5953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b) Banda de calibración</w:t>
      </w:r>
    </w:p>
    <w:p w14:paraId="6B8FB099" w14:textId="77777777" w:rsidR="005F7E47" w:rsidRPr="005F7E47" w:rsidRDefault="005F7E47" w:rsidP="005F7E47">
      <w:pPr>
        <w:ind w:right="68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Al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enos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tres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puntos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procedi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iento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>nco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procedi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iento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B,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inclusión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de los puntos de 0.04 y 0.50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g</w:t>
      </w:r>
      <w:r w:rsidRPr="005F7E47">
        <w:rPr>
          <w:rFonts w:ascii="Arial" w:hAnsi="Arial" w:cs="Arial"/>
          <w:color w:val="262626" w:themeColor="text1" w:themeTint="D9"/>
          <w:spacing w:val="2"/>
        </w:rPr>
        <w:t>/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l Δ9-THC en la solución de extracción.</w:t>
      </w:r>
    </w:p>
    <w:p w14:paraId="6B8FB09A" w14:textId="77777777" w:rsidR="005F7E47" w:rsidRPr="005F7E47" w:rsidRDefault="005F7E47" w:rsidP="005F7E47">
      <w:pPr>
        <w:ind w:right="5386"/>
        <w:jc w:val="both"/>
        <w:rPr>
          <w:rFonts w:ascii="Arial" w:hAnsi="Arial" w:cs="Arial"/>
          <w:color w:val="262626" w:themeColor="text1" w:themeTint="D9"/>
        </w:rPr>
      </w:pPr>
    </w:p>
    <w:p w14:paraId="6B8FB09B" w14:textId="77777777" w:rsidR="005F7E47" w:rsidRPr="005F7E47" w:rsidRDefault="005F7E47" w:rsidP="005F7E47">
      <w:pPr>
        <w:ind w:right="5386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c) Condiciones experimentales</w:t>
      </w:r>
    </w:p>
    <w:p w14:paraId="6B8FB09C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Las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siguientes</w:t>
      </w:r>
      <w:r w:rsidRPr="005F7E47">
        <w:rPr>
          <w:rFonts w:ascii="Arial" w:hAnsi="Arial" w:cs="Arial"/>
          <w:color w:val="262626" w:themeColor="text1" w:themeTint="D9"/>
          <w:spacing w:val="27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condiciones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dan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título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e</w:t>
      </w:r>
      <w:r w:rsidRPr="005F7E47">
        <w:rPr>
          <w:rFonts w:ascii="Arial" w:hAnsi="Arial" w:cs="Arial"/>
          <w:color w:val="262626" w:themeColor="text1" w:themeTint="D9"/>
        </w:rPr>
        <w:t>je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plo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res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ecto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e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colu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na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descrita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la letra a): </w:t>
      </w:r>
    </w:p>
    <w:p w14:paraId="6B8FB09D" w14:textId="77777777" w:rsidR="005F7E47" w:rsidRPr="005F7E47" w:rsidRDefault="005F7E47" w:rsidP="005F7E47">
      <w:pPr>
        <w:ind w:left="118" w:right="69"/>
        <w:rPr>
          <w:rFonts w:ascii="Arial" w:hAnsi="Arial" w:cs="Arial"/>
          <w:color w:val="262626" w:themeColor="text1" w:themeTint="D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992"/>
      </w:tblGrid>
      <w:tr w:rsidR="005F7E47" w:rsidRPr="005F7E47" w14:paraId="6B8FB0A0" w14:textId="77777777" w:rsidTr="00414DB0">
        <w:trPr>
          <w:jc w:val="center"/>
        </w:trPr>
        <w:tc>
          <w:tcPr>
            <w:tcW w:w="3544" w:type="dxa"/>
            <w:shd w:val="clear" w:color="auto" w:fill="auto"/>
          </w:tcPr>
          <w:p w14:paraId="6B8FB09E" w14:textId="77777777"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lastRenderedPageBreak/>
              <w:t>Te</w:t>
            </w: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peratura del horno:                                      </w:t>
            </w:r>
            <w:r w:rsidRPr="005F7E47">
              <w:rPr>
                <w:rFonts w:ascii="Arial" w:hAnsi="Arial" w:cs="Arial"/>
                <w:color w:val="262626" w:themeColor="text1" w:themeTint="D9"/>
                <w:spacing w:val="1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B8FB09F" w14:textId="77777777"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260 °C</w:t>
            </w:r>
          </w:p>
        </w:tc>
      </w:tr>
      <w:tr w:rsidR="005F7E47" w:rsidRPr="005F7E47" w14:paraId="6B8FB0A3" w14:textId="77777777" w:rsidTr="00414DB0">
        <w:trPr>
          <w:jc w:val="center"/>
        </w:trPr>
        <w:tc>
          <w:tcPr>
            <w:tcW w:w="3544" w:type="dxa"/>
            <w:shd w:val="clear" w:color="auto" w:fill="auto"/>
          </w:tcPr>
          <w:p w14:paraId="6B8FB0A1" w14:textId="77777777"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Te</w:t>
            </w: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peratura del inyector:                                  </w:t>
            </w:r>
            <w:r w:rsidRPr="005F7E47">
              <w:rPr>
                <w:rFonts w:ascii="Arial" w:hAnsi="Arial" w:cs="Arial"/>
                <w:color w:val="262626" w:themeColor="text1" w:themeTint="D9"/>
                <w:spacing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B8FB0A2" w14:textId="77777777"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300 °C</w:t>
            </w:r>
          </w:p>
        </w:tc>
      </w:tr>
      <w:tr w:rsidR="005F7E47" w:rsidRPr="005F7E47" w14:paraId="6B8FB0A6" w14:textId="77777777" w:rsidTr="00414DB0">
        <w:trPr>
          <w:jc w:val="center"/>
        </w:trPr>
        <w:tc>
          <w:tcPr>
            <w:tcW w:w="3544" w:type="dxa"/>
            <w:shd w:val="clear" w:color="auto" w:fill="auto"/>
          </w:tcPr>
          <w:p w14:paraId="6B8FB0A4" w14:textId="77777777"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Te</w:t>
            </w: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peratura del detector:                                  </w:t>
            </w:r>
            <w:r w:rsidRPr="005F7E47">
              <w:rPr>
                <w:rFonts w:ascii="Arial" w:hAnsi="Arial" w:cs="Arial"/>
                <w:color w:val="262626" w:themeColor="text1" w:themeTint="D9"/>
                <w:spacing w:val="37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B8FB0A5" w14:textId="77777777"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300 °C</w:t>
            </w:r>
          </w:p>
        </w:tc>
      </w:tr>
    </w:tbl>
    <w:p w14:paraId="6B8FB0A7" w14:textId="77777777" w:rsidR="005F7E47" w:rsidRPr="005F7E47" w:rsidRDefault="005F7E47" w:rsidP="005F7E47">
      <w:pPr>
        <w:ind w:left="118" w:right="69"/>
        <w:rPr>
          <w:rFonts w:ascii="Arial" w:hAnsi="Arial" w:cs="Arial"/>
          <w:color w:val="262626" w:themeColor="text1" w:themeTint="D9"/>
        </w:rPr>
      </w:pPr>
    </w:p>
    <w:p w14:paraId="6B8FB0A8" w14:textId="77777777" w:rsidR="005F7E47" w:rsidRPr="005F7E47" w:rsidRDefault="005F7E47" w:rsidP="005F7E47">
      <w:pPr>
        <w:ind w:left="118" w:right="69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d) Volu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 inyectado: 1 μl</w:t>
      </w:r>
    </w:p>
    <w:p w14:paraId="6B8FB0A9" w14:textId="77777777" w:rsidR="005F7E47" w:rsidRPr="005F7E47" w:rsidRDefault="005F7E47" w:rsidP="005F7E47">
      <w:pPr>
        <w:spacing w:before="16" w:line="260" w:lineRule="exact"/>
        <w:rPr>
          <w:rFonts w:ascii="Arial" w:hAnsi="Arial" w:cs="Arial"/>
          <w:color w:val="262626" w:themeColor="text1" w:themeTint="D9"/>
        </w:rPr>
      </w:pPr>
    </w:p>
    <w:p w14:paraId="7F0F6511" w14:textId="77777777" w:rsidR="003F7CF0" w:rsidRDefault="003F7CF0" w:rsidP="005F7E47">
      <w:pPr>
        <w:spacing w:line="260" w:lineRule="exact"/>
        <w:ind w:right="6378"/>
        <w:jc w:val="both"/>
        <w:rPr>
          <w:rFonts w:ascii="Arial" w:hAnsi="Arial" w:cs="Arial"/>
          <w:color w:val="262626" w:themeColor="text1" w:themeTint="D9"/>
          <w:position w:val="-1"/>
          <w:u w:val="single" w:color="000000"/>
        </w:rPr>
      </w:pPr>
    </w:p>
    <w:p w14:paraId="6B8FB0AA" w14:textId="43C887D2" w:rsidR="005F7E47" w:rsidRPr="005F7E47" w:rsidRDefault="005F7E47" w:rsidP="005F7E47">
      <w:pPr>
        <w:spacing w:line="260" w:lineRule="exact"/>
        <w:ind w:right="637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  <w:position w:val="-1"/>
          <w:u w:val="single" w:color="000000"/>
        </w:rPr>
        <w:t>Resultados</w:t>
      </w:r>
    </w:p>
    <w:p w14:paraId="3A6CE132" w14:textId="77777777" w:rsidR="003F7CF0" w:rsidRDefault="003F7CF0" w:rsidP="005F7E47">
      <w:pPr>
        <w:spacing w:before="10" w:line="260" w:lineRule="exact"/>
        <w:ind w:right="67"/>
        <w:jc w:val="both"/>
        <w:rPr>
          <w:rFonts w:ascii="Arial" w:hAnsi="Arial" w:cs="Arial"/>
          <w:color w:val="262626" w:themeColor="text1" w:themeTint="D9"/>
        </w:rPr>
      </w:pPr>
    </w:p>
    <w:p w14:paraId="6B8FB0AB" w14:textId="0CA53EF4" w:rsidR="005F7E47" w:rsidRPr="005F7E47" w:rsidRDefault="005F7E47" w:rsidP="005F7E47">
      <w:pPr>
        <w:spacing w:before="10" w:line="260" w:lineRule="exact"/>
        <w:ind w:right="67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Los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res</w:t>
      </w:r>
      <w:r w:rsidRPr="005F7E47">
        <w:rPr>
          <w:rFonts w:ascii="Arial" w:hAnsi="Arial" w:cs="Arial"/>
          <w:color w:val="262626" w:themeColor="text1" w:themeTint="D9"/>
          <w:spacing w:val="-1"/>
        </w:rPr>
        <w:t>u</w:t>
      </w:r>
      <w:r w:rsidRPr="005F7E47">
        <w:rPr>
          <w:rFonts w:ascii="Arial" w:hAnsi="Arial" w:cs="Arial"/>
          <w:color w:val="262626" w:themeColor="text1" w:themeTint="D9"/>
        </w:rPr>
        <w:t>lta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os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ex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re</w:t>
      </w:r>
      <w:r w:rsidRPr="005F7E47">
        <w:rPr>
          <w:rFonts w:ascii="Arial" w:hAnsi="Arial" w:cs="Arial"/>
          <w:color w:val="262626" w:themeColor="text1" w:themeTint="D9"/>
          <w:spacing w:val="-1"/>
        </w:rPr>
        <w:t>s</w:t>
      </w:r>
      <w:r w:rsidRPr="005F7E47">
        <w:rPr>
          <w:rFonts w:ascii="Arial" w:hAnsi="Arial" w:cs="Arial"/>
          <w:color w:val="262626" w:themeColor="text1" w:themeTint="D9"/>
        </w:rPr>
        <w:t>arán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</w:t>
      </w:r>
      <w:r w:rsidRPr="005F7E47">
        <w:rPr>
          <w:rFonts w:ascii="Arial" w:hAnsi="Arial" w:cs="Arial"/>
          <w:color w:val="262626" w:themeColor="text1" w:themeTint="D9"/>
          <w:spacing w:val="10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s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cifras</w:t>
      </w:r>
      <w:r w:rsidRPr="005F7E47">
        <w:rPr>
          <w:rFonts w:ascii="Arial" w:hAnsi="Arial" w:cs="Arial"/>
          <w:color w:val="262626" w:themeColor="text1" w:themeTint="D9"/>
          <w:spacing w:val="10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deci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ales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gra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os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0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Δ</w:t>
      </w:r>
      <w:r w:rsidRPr="005F7E47">
        <w:rPr>
          <w:rFonts w:ascii="Arial" w:hAnsi="Arial" w:cs="Arial"/>
          <w:color w:val="262626" w:themeColor="text1" w:themeTint="D9"/>
          <w:spacing w:val="1"/>
          <w:position w:val="11"/>
        </w:rPr>
        <w:t>9</w:t>
      </w:r>
      <w:r w:rsidRPr="005F7E47">
        <w:rPr>
          <w:rFonts w:ascii="Arial" w:hAnsi="Arial" w:cs="Arial"/>
          <w:color w:val="262626" w:themeColor="text1" w:themeTint="D9"/>
        </w:rPr>
        <w:t>-THC</w:t>
      </w:r>
      <w:r w:rsidRPr="005F7E47">
        <w:rPr>
          <w:rFonts w:ascii="Arial" w:hAnsi="Arial" w:cs="Arial"/>
          <w:color w:val="262626" w:themeColor="text1" w:themeTint="D9"/>
          <w:spacing w:val="10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por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100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gra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os de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uestra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analítica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secada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hasta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alcanzar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eso</w:t>
      </w:r>
      <w:r w:rsidRPr="005F7E47">
        <w:rPr>
          <w:rFonts w:ascii="Arial" w:hAnsi="Arial" w:cs="Arial"/>
          <w:color w:val="262626" w:themeColor="text1" w:themeTint="D9"/>
          <w:spacing w:val="2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constante. </w:t>
      </w:r>
      <w:r w:rsidRPr="005F7E47">
        <w:rPr>
          <w:rFonts w:ascii="Arial" w:hAnsi="Arial" w:cs="Arial"/>
          <w:color w:val="262626" w:themeColor="text1" w:themeTint="D9"/>
          <w:spacing w:val="4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aplicará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tolerancia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0.03 g/100 g.  Los resultados se expresarán en porcentaje de peso seco.</w:t>
      </w:r>
    </w:p>
    <w:p w14:paraId="6B8FB0AC" w14:textId="77777777" w:rsidR="005F7E47" w:rsidRPr="005F7E47" w:rsidRDefault="005F7E47" w:rsidP="005F7E47">
      <w:pPr>
        <w:spacing w:before="16" w:line="260" w:lineRule="exact"/>
        <w:jc w:val="both"/>
        <w:rPr>
          <w:rFonts w:ascii="Arial" w:hAnsi="Arial" w:cs="Arial"/>
          <w:color w:val="262626" w:themeColor="text1" w:themeTint="D9"/>
        </w:rPr>
      </w:pPr>
    </w:p>
    <w:p w14:paraId="6B8FB0AD" w14:textId="77777777"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Aunque las diferencias varietales de contenido en THC se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antienen constantes, los niveles absolutos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conte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ido</w:t>
      </w:r>
      <w:r w:rsidRPr="005F7E47">
        <w:rPr>
          <w:rFonts w:ascii="Arial" w:hAnsi="Arial" w:cs="Arial"/>
          <w:color w:val="262626" w:themeColor="text1" w:themeTint="D9"/>
          <w:spacing w:val="20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son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sensibles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variaciones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</w:rPr>
        <w:t>dioa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bientales. Los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niveles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de expresión tienen que calibrarse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ediante las variedades ejemplo.</w:t>
      </w:r>
    </w:p>
    <w:p w14:paraId="6B8FB0AE" w14:textId="77777777" w:rsidR="005F7E47" w:rsidRPr="005F7E47" w:rsidRDefault="005F7E47" w:rsidP="005F7E47">
      <w:pPr>
        <w:spacing w:line="200" w:lineRule="exact"/>
        <w:rPr>
          <w:rFonts w:ascii="Arial" w:hAnsi="Arial" w:cs="Arial"/>
          <w:color w:val="262626" w:themeColor="text1" w:themeTint="D9"/>
        </w:rPr>
      </w:pPr>
    </w:p>
    <w:p w14:paraId="6B8FB0B0" w14:textId="77777777" w:rsidR="005F7E47" w:rsidRPr="005F7E47" w:rsidRDefault="005F7E47" w:rsidP="005F7E47">
      <w:pPr>
        <w:spacing w:line="200" w:lineRule="exact"/>
        <w:rPr>
          <w:rFonts w:ascii="Arial" w:hAnsi="Arial" w:cs="Arial"/>
          <w:color w:val="262626" w:themeColor="text1" w:themeTint="D9"/>
        </w:rPr>
      </w:pPr>
    </w:p>
    <w:p w14:paraId="6B8FB0B1" w14:textId="77777777"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</w:rPr>
      </w:pPr>
      <w:r w:rsidRPr="005F7E47">
        <w:rPr>
          <w:rFonts w:ascii="Arial" w:hAnsi="Arial" w:cs="Arial"/>
          <w:b/>
          <w:color w:val="262626" w:themeColor="text1" w:themeTint="D9"/>
        </w:rPr>
        <w:t>Adjuntos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4,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5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y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6:</w:t>
      </w:r>
      <w:r w:rsidRPr="005F7E47">
        <w:rPr>
          <w:rFonts w:ascii="Arial" w:hAnsi="Arial" w:cs="Arial"/>
          <w:b/>
          <w:color w:val="262626" w:themeColor="text1" w:themeTint="D9"/>
          <w:spacing w:val="47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 xml:space="preserve">Planta: </w:t>
      </w:r>
      <w:r w:rsidRPr="005F7E47">
        <w:rPr>
          <w:rFonts w:ascii="Arial" w:hAnsi="Arial" w:cs="Arial"/>
          <w:b/>
          <w:color w:val="262626" w:themeColor="text1" w:themeTint="D9"/>
          <w:spacing w:val="-2"/>
        </w:rPr>
        <w:t>P</w:t>
      </w:r>
      <w:r w:rsidRPr="005F7E47">
        <w:rPr>
          <w:rFonts w:ascii="Arial" w:hAnsi="Arial" w:cs="Arial"/>
          <w:b/>
          <w:color w:val="262626" w:themeColor="text1" w:themeTint="D9"/>
        </w:rPr>
        <w:t>roporción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de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plantas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her</w:t>
      </w:r>
      <w:r w:rsidRPr="005F7E47">
        <w:rPr>
          <w:rFonts w:ascii="Arial" w:hAnsi="Arial" w:cs="Arial"/>
          <w:b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b/>
          <w:color w:val="262626" w:themeColor="text1" w:themeTint="D9"/>
        </w:rPr>
        <w:t>afroditas,</w:t>
      </w:r>
      <w:r w:rsidRPr="005F7E47">
        <w:rPr>
          <w:rFonts w:ascii="Arial" w:hAnsi="Arial" w:cs="Arial"/>
          <w:b/>
          <w:color w:val="262626" w:themeColor="text1" w:themeTint="D9"/>
          <w:spacing w:val="21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plantas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f</w:t>
      </w:r>
      <w:r w:rsidRPr="005F7E47">
        <w:rPr>
          <w:rFonts w:ascii="Arial" w:hAnsi="Arial" w:cs="Arial"/>
          <w:b/>
          <w:color w:val="262626" w:themeColor="text1" w:themeTint="D9"/>
          <w:spacing w:val="1"/>
        </w:rPr>
        <w:t>e</w:t>
      </w:r>
      <w:r w:rsidRPr="005F7E47">
        <w:rPr>
          <w:rFonts w:ascii="Arial" w:hAnsi="Arial" w:cs="Arial"/>
          <w:b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b/>
          <w:color w:val="262626" w:themeColor="text1" w:themeTint="D9"/>
        </w:rPr>
        <w:t>eninas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y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 xml:space="preserve">plantas </w:t>
      </w:r>
      <w:r w:rsidRPr="005F7E47">
        <w:rPr>
          <w:rFonts w:ascii="Arial" w:hAnsi="Arial" w:cs="Arial"/>
          <w:b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b/>
          <w:color w:val="262626" w:themeColor="text1" w:themeTint="D9"/>
        </w:rPr>
        <w:t>asculinas.</w:t>
      </w:r>
    </w:p>
    <w:p w14:paraId="6B8FB0B2" w14:textId="77777777"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</w:rPr>
      </w:pPr>
    </w:p>
    <w:p w14:paraId="6B8FB0B3" w14:textId="77777777" w:rsidR="005F7E47" w:rsidRPr="005F7E47" w:rsidRDefault="005F7E47" w:rsidP="005F7E47">
      <w:pPr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Momento de observación: en plantas masculinas al 50% de flores estaminadas abiertas y en femeninas y hermafroditas al 50% de brácteas formadas.</w:t>
      </w:r>
    </w:p>
    <w:p w14:paraId="6B8FB0B4" w14:textId="77777777" w:rsidR="005F7E47" w:rsidRPr="005F7E47" w:rsidRDefault="005F7E47" w:rsidP="005F7E47">
      <w:pPr>
        <w:spacing w:before="16" w:line="260" w:lineRule="exact"/>
        <w:rPr>
          <w:rFonts w:ascii="Arial" w:hAnsi="Arial" w:cs="Arial"/>
          <w:color w:val="262626" w:themeColor="text1" w:themeTint="D9"/>
        </w:rPr>
      </w:pPr>
    </w:p>
    <w:p w14:paraId="6B8FB0B5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i/>
          <w:color w:val="262626" w:themeColor="text1" w:themeTint="D9"/>
        </w:rPr>
        <w:t>Cannabis</w:t>
      </w:r>
      <w:r w:rsidRPr="005F7E47">
        <w:rPr>
          <w:rFonts w:ascii="Arial" w:hAnsi="Arial" w:cs="Arial"/>
          <w:i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i/>
          <w:color w:val="262626" w:themeColor="text1" w:themeTint="D9"/>
        </w:rPr>
        <w:t>sativa</w:t>
      </w:r>
      <w:r w:rsidRPr="005F7E47">
        <w:rPr>
          <w:rFonts w:ascii="Arial" w:hAnsi="Arial" w:cs="Arial"/>
          <w:i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L.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dioica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por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naturaleza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 co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tie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roxi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ada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</w:rPr>
        <w:t>nte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>smas proporciones de plantas</w:t>
      </w:r>
      <w:r w:rsidR="00775973">
        <w:rPr>
          <w:rFonts w:ascii="Arial" w:hAnsi="Arial" w:cs="Arial"/>
          <w:color w:val="262626" w:themeColor="text1" w:themeTint="D9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="00775973">
        <w:rPr>
          <w:rFonts w:ascii="Arial" w:hAnsi="Arial" w:cs="Arial"/>
          <w:color w:val="262626" w:themeColor="text1" w:themeTint="D9"/>
        </w:rPr>
        <w:t xml:space="preserve">asculinas </w:t>
      </w:r>
      <w:r w:rsidRPr="005F7E47">
        <w:rPr>
          <w:rFonts w:ascii="Arial" w:hAnsi="Arial" w:cs="Arial"/>
          <w:color w:val="262626" w:themeColor="text1" w:themeTint="D9"/>
        </w:rPr>
        <w:t>y f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</w:rPr>
        <w:t>men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 xml:space="preserve">nas. </w:t>
      </w:r>
      <w:r w:rsidRPr="005F7E47">
        <w:rPr>
          <w:rFonts w:ascii="Arial" w:hAnsi="Arial" w:cs="Arial"/>
          <w:color w:val="262626" w:themeColor="text1" w:themeTint="D9"/>
          <w:spacing w:val="-1"/>
        </w:rPr>
        <w:t>L</w:t>
      </w:r>
      <w:r w:rsidRPr="005F7E47">
        <w:rPr>
          <w:rFonts w:ascii="Arial" w:hAnsi="Arial" w:cs="Arial"/>
          <w:color w:val="262626" w:themeColor="text1" w:themeTint="D9"/>
        </w:rPr>
        <w:t xml:space="preserve">as </w:t>
      </w:r>
      <w:r w:rsidR="00775973">
        <w:rPr>
          <w:rFonts w:ascii="Arial" w:hAnsi="Arial" w:cs="Arial"/>
          <w:color w:val="262626" w:themeColor="text1" w:themeTint="D9"/>
        </w:rPr>
        <w:t xml:space="preserve">plantas </w:t>
      </w:r>
      <w:r w:rsidRPr="005F7E47">
        <w:rPr>
          <w:rFonts w:ascii="Arial" w:hAnsi="Arial" w:cs="Arial"/>
          <w:color w:val="262626" w:themeColor="text1" w:themeTint="D9"/>
        </w:rPr>
        <w:t>her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afroditas (flores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asculinas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planta)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surgen 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vez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cuando,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pero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crean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especial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ente con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actividad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ejora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>ento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(Bócsa,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1998). Existen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varias formas intersexuales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y los factores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edioa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bientales pueden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modificar la expresión del sexo.</w:t>
      </w:r>
    </w:p>
    <w:p w14:paraId="6B8FB0B6" w14:textId="77777777" w:rsidR="005F7E47" w:rsidRPr="005F7E47" w:rsidRDefault="005F7E47" w:rsidP="005F7E47">
      <w:pPr>
        <w:spacing w:before="16" w:line="260" w:lineRule="exact"/>
        <w:rPr>
          <w:rFonts w:ascii="Arial" w:hAnsi="Arial" w:cs="Arial"/>
          <w:color w:val="262626" w:themeColor="text1" w:themeTint="D9"/>
        </w:rPr>
      </w:pPr>
    </w:p>
    <w:p w14:paraId="6B8FB0B7" w14:textId="77777777" w:rsidR="005F7E47" w:rsidRDefault="005F7E47" w:rsidP="005F7E47">
      <w:pPr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Plantas </w:t>
      </w:r>
      <w:r w:rsidRPr="005F7E47">
        <w:rPr>
          <w:rFonts w:ascii="Arial" w:hAnsi="Arial" w:cs="Arial"/>
          <w:color w:val="262626" w:themeColor="text1" w:themeTint="D9"/>
          <w:spacing w:val="-1"/>
        </w:rPr>
        <w:t>h</w:t>
      </w:r>
      <w:r w:rsidRPr="005F7E47">
        <w:rPr>
          <w:rFonts w:ascii="Arial" w:hAnsi="Arial" w:cs="Arial"/>
          <w:color w:val="262626" w:themeColor="text1" w:themeTint="D9"/>
        </w:rPr>
        <w:t>e</w:t>
      </w:r>
      <w:r w:rsidRPr="005F7E47">
        <w:rPr>
          <w:rFonts w:ascii="Arial" w:hAnsi="Arial" w:cs="Arial"/>
          <w:color w:val="262626" w:themeColor="text1" w:themeTint="D9"/>
          <w:spacing w:val="-1"/>
        </w:rPr>
        <w:t>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</w:rPr>
        <w:t>roditas: plant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 xml:space="preserve">s </w:t>
      </w:r>
      <w:r w:rsidRPr="005F7E47">
        <w:rPr>
          <w:rFonts w:ascii="Arial" w:hAnsi="Arial" w:cs="Arial"/>
          <w:color w:val="262626" w:themeColor="text1" w:themeTint="D9"/>
          <w:spacing w:val="-1"/>
        </w:rPr>
        <w:t>c</w:t>
      </w:r>
      <w:r w:rsidRPr="005F7E47">
        <w:rPr>
          <w:rFonts w:ascii="Arial" w:hAnsi="Arial" w:cs="Arial"/>
          <w:color w:val="262626" w:themeColor="text1" w:themeTint="D9"/>
        </w:rPr>
        <w:t xml:space="preserve">on flores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asculinas y fe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eninas. Plantas femeninas: plantas con flores f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eninas exclusiva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</w:rPr>
        <w:t xml:space="preserve">nte. Plantas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s: pl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 xml:space="preserve">ntas con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  <w:spacing w:val="1"/>
        </w:rPr>
        <w:t>l</w:t>
      </w:r>
      <w:r w:rsidRPr="005F7E47">
        <w:rPr>
          <w:rFonts w:ascii="Arial" w:hAnsi="Arial" w:cs="Arial"/>
          <w:color w:val="262626" w:themeColor="text1" w:themeTint="D9"/>
        </w:rPr>
        <w:t>o</w:t>
      </w:r>
      <w:r w:rsidRPr="005F7E47">
        <w:rPr>
          <w:rFonts w:ascii="Arial" w:hAnsi="Arial" w:cs="Arial"/>
          <w:color w:val="262626" w:themeColor="text1" w:themeTint="D9"/>
          <w:spacing w:val="-1"/>
        </w:rPr>
        <w:t>r</w:t>
      </w:r>
      <w:r w:rsidRPr="005F7E47">
        <w:rPr>
          <w:rFonts w:ascii="Arial" w:hAnsi="Arial" w:cs="Arial"/>
          <w:color w:val="262626" w:themeColor="text1" w:themeTint="D9"/>
        </w:rPr>
        <w:t xml:space="preserve">es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asculinas exclu</w:t>
      </w:r>
      <w:r w:rsidRPr="005F7E47">
        <w:rPr>
          <w:rFonts w:ascii="Arial" w:hAnsi="Arial" w:cs="Arial"/>
          <w:color w:val="262626" w:themeColor="text1" w:themeTint="D9"/>
          <w:spacing w:val="-1"/>
        </w:rPr>
        <w:t>s</w:t>
      </w:r>
      <w:r w:rsidRPr="005F7E47">
        <w:rPr>
          <w:rFonts w:ascii="Arial" w:hAnsi="Arial" w:cs="Arial"/>
          <w:color w:val="262626" w:themeColor="text1" w:themeTint="D9"/>
        </w:rPr>
        <w:t>iv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ente</w:t>
      </w:r>
      <w:r w:rsidR="00775973">
        <w:rPr>
          <w:rFonts w:ascii="Arial" w:hAnsi="Arial" w:cs="Arial"/>
          <w:color w:val="262626" w:themeColor="text1" w:themeTint="D9"/>
        </w:rPr>
        <w:t xml:space="preserve">. </w:t>
      </w:r>
    </w:p>
    <w:p w14:paraId="6B8FB0B8" w14:textId="77777777" w:rsidR="00775973" w:rsidRPr="005F7E47" w:rsidRDefault="00775973" w:rsidP="005F7E47">
      <w:pPr>
        <w:jc w:val="both"/>
        <w:rPr>
          <w:rFonts w:ascii="Arial" w:hAnsi="Arial" w:cs="Arial"/>
          <w:color w:val="262626" w:themeColor="text1" w:themeTint="D9"/>
        </w:rPr>
      </w:pPr>
    </w:p>
    <w:p w14:paraId="6B8FB0B9" w14:textId="77777777" w:rsidR="005F7E47" w:rsidRPr="005F7E47" w:rsidRDefault="005F7E47" w:rsidP="005F7E47">
      <w:pPr>
        <w:rPr>
          <w:rFonts w:ascii="Arial" w:hAnsi="Arial" w:cs="Arial"/>
          <w:color w:val="262626" w:themeColor="text1" w:themeTint="D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992"/>
        <w:gridCol w:w="2835"/>
      </w:tblGrid>
      <w:tr w:rsidR="005F7E47" w:rsidRPr="005F7E47" w14:paraId="6B8FB0BD" w14:textId="77777777" w:rsidTr="00414DB0">
        <w:trPr>
          <w:jc w:val="center"/>
        </w:trPr>
        <w:tc>
          <w:tcPr>
            <w:tcW w:w="2410" w:type="dxa"/>
            <w:shd w:val="clear" w:color="auto" w:fill="auto"/>
          </w:tcPr>
          <w:p w14:paraId="6B8FB0BA" w14:textId="77777777" w:rsidR="005F7E47" w:rsidRPr="005F7E47" w:rsidRDefault="005F7E47" w:rsidP="00414DB0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b/>
                <w:color w:val="262626" w:themeColor="text1" w:themeTint="D9"/>
              </w:rPr>
              <w:t>Proporción</w:t>
            </w:r>
          </w:p>
        </w:tc>
        <w:tc>
          <w:tcPr>
            <w:tcW w:w="992" w:type="dxa"/>
            <w:shd w:val="clear" w:color="auto" w:fill="auto"/>
          </w:tcPr>
          <w:p w14:paraId="6B8FB0BB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b/>
                <w:color w:val="262626" w:themeColor="text1" w:themeTint="D9"/>
              </w:rPr>
              <w:t>Nota</w:t>
            </w:r>
          </w:p>
        </w:tc>
        <w:tc>
          <w:tcPr>
            <w:tcW w:w="2835" w:type="dxa"/>
            <w:shd w:val="clear" w:color="auto" w:fill="auto"/>
          </w:tcPr>
          <w:p w14:paraId="6B8FB0BC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b/>
                <w:color w:val="262626" w:themeColor="text1" w:themeTint="D9"/>
              </w:rPr>
              <w:t>Escalas</w:t>
            </w:r>
            <w:r w:rsidRPr="005F7E47">
              <w:rPr>
                <w:rFonts w:ascii="Arial" w:hAnsi="Arial" w:cs="Arial"/>
                <w:b/>
                <w:color w:val="262626" w:themeColor="text1" w:themeTint="D9"/>
                <w:spacing w:val="-1"/>
              </w:rPr>
              <w:t xml:space="preserve"> </w:t>
            </w:r>
            <w:r w:rsidRPr="005F7E47">
              <w:rPr>
                <w:rFonts w:ascii="Arial" w:hAnsi="Arial" w:cs="Arial"/>
                <w:b/>
                <w:color w:val="262626" w:themeColor="text1" w:themeTint="D9"/>
              </w:rPr>
              <w:t>(porcentaje)</w:t>
            </w:r>
          </w:p>
        </w:tc>
      </w:tr>
      <w:tr w:rsidR="005F7E47" w:rsidRPr="005F7E47" w14:paraId="6B8FB0C1" w14:textId="77777777" w:rsidTr="00414DB0">
        <w:trPr>
          <w:jc w:val="center"/>
        </w:trPr>
        <w:tc>
          <w:tcPr>
            <w:tcW w:w="2410" w:type="dxa"/>
            <w:shd w:val="clear" w:color="auto" w:fill="auto"/>
          </w:tcPr>
          <w:p w14:paraId="6B8FB0BE" w14:textId="77777777" w:rsidR="005F7E47" w:rsidRPr="005F7E47" w:rsidRDefault="005F7E47" w:rsidP="00414DB0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Baja</w:t>
            </w:r>
          </w:p>
        </w:tc>
        <w:tc>
          <w:tcPr>
            <w:tcW w:w="992" w:type="dxa"/>
            <w:shd w:val="clear" w:color="auto" w:fill="auto"/>
          </w:tcPr>
          <w:p w14:paraId="6B8FB0BF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eastAsia="Tahoma" w:hAnsi="Arial" w:cs="Arial"/>
                <w:color w:val="262626" w:themeColor="text1" w:themeTint="D9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B8FB0C0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eastAsia="Tahoma" w:hAnsi="Arial" w:cs="Arial"/>
                <w:color w:val="262626" w:themeColor="text1" w:themeTint="D9"/>
              </w:rPr>
              <w:t>&lt;=</w:t>
            </w:r>
            <w:r w:rsidRPr="005F7E47">
              <w:rPr>
                <w:rFonts w:ascii="Arial" w:eastAsia="Tahoma" w:hAnsi="Arial" w:cs="Arial"/>
                <w:color w:val="262626" w:themeColor="text1" w:themeTint="D9"/>
                <w:spacing w:val="8"/>
              </w:rPr>
              <w:t xml:space="preserve"> 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5 %</w:t>
            </w:r>
          </w:p>
        </w:tc>
      </w:tr>
      <w:tr w:rsidR="005F7E47" w:rsidRPr="005F7E47" w14:paraId="6B8FB0C5" w14:textId="77777777" w:rsidTr="00414DB0">
        <w:trPr>
          <w:jc w:val="center"/>
        </w:trPr>
        <w:tc>
          <w:tcPr>
            <w:tcW w:w="2410" w:type="dxa"/>
            <w:shd w:val="clear" w:color="auto" w:fill="auto"/>
          </w:tcPr>
          <w:p w14:paraId="6B8FB0C2" w14:textId="77777777" w:rsidR="005F7E47" w:rsidRPr="005F7E47" w:rsidRDefault="005F7E47" w:rsidP="00414DB0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Baja a </w:t>
            </w: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edia</w:t>
            </w:r>
          </w:p>
        </w:tc>
        <w:tc>
          <w:tcPr>
            <w:tcW w:w="992" w:type="dxa"/>
            <w:shd w:val="clear" w:color="auto" w:fill="auto"/>
          </w:tcPr>
          <w:p w14:paraId="6B8FB0C3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8FB0C4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6-35 %</w:t>
            </w:r>
          </w:p>
        </w:tc>
      </w:tr>
      <w:tr w:rsidR="005F7E47" w:rsidRPr="005F7E47" w14:paraId="6B8FB0C9" w14:textId="77777777" w:rsidTr="00414DB0">
        <w:trPr>
          <w:jc w:val="center"/>
        </w:trPr>
        <w:tc>
          <w:tcPr>
            <w:tcW w:w="2410" w:type="dxa"/>
            <w:shd w:val="clear" w:color="auto" w:fill="auto"/>
          </w:tcPr>
          <w:p w14:paraId="6B8FB0C6" w14:textId="77777777" w:rsidR="005F7E47" w:rsidRPr="005F7E47" w:rsidRDefault="005F7E47" w:rsidP="00414DB0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edia</w:t>
            </w:r>
          </w:p>
        </w:tc>
        <w:tc>
          <w:tcPr>
            <w:tcW w:w="992" w:type="dxa"/>
            <w:shd w:val="clear" w:color="auto" w:fill="auto"/>
          </w:tcPr>
          <w:p w14:paraId="6B8FB0C7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B8FB0C8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36-65 %</w:t>
            </w:r>
          </w:p>
        </w:tc>
      </w:tr>
      <w:tr w:rsidR="005F7E47" w:rsidRPr="005F7E47" w14:paraId="6B8FB0CD" w14:textId="77777777" w:rsidTr="00414DB0">
        <w:trPr>
          <w:jc w:val="center"/>
        </w:trPr>
        <w:tc>
          <w:tcPr>
            <w:tcW w:w="2410" w:type="dxa"/>
            <w:shd w:val="clear" w:color="auto" w:fill="auto"/>
          </w:tcPr>
          <w:p w14:paraId="6B8FB0CA" w14:textId="77777777" w:rsidR="005F7E47" w:rsidRPr="005F7E47" w:rsidRDefault="005F7E47" w:rsidP="00414DB0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edia a alta</w:t>
            </w:r>
          </w:p>
        </w:tc>
        <w:tc>
          <w:tcPr>
            <w:tcW w:w="992" w:type="dxa"/>
            <w:shd w:val="clear" w:color="auto" w:fill="auto"/>
          </w:tcPr>
          <w:p w14:paraId="6B8FB0CB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B8FB0CC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66-95 %</w:t>
            </w:r>
          </w:p>
        </w:tc>
      </w:tr>
      <w:tr w:rsidR="005F7E47" w:rsidRPr="005F7E47" w14:paraId="6B8FB0D1" w14:textId="77777777" w:rsidTr="00414DB0">
        <w:trPr>
          <w:jc w:val="center"/>
        </w:trPr>
        <w:tc>
          <w:tcPr>
            <w:tcW w:w="2410" w:type="dxa"/>
            <w:shd w:val="clear" w:color="auto" w:fill="auto"/>
          </w:tcPr>
          <w:p w14:paraId="6B8FB0CE" w14:textId="77777777" w:rsidR="005F7E47" w:rsidRPr="005F7E47" w:rsidRDefault="005F7E47" w:rsidP="00414DB0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Alta</w:t>
            </w:r>
          </w:p>
        </w:tc>
        <w:tc>
          <w:tcPr>
            <w:tcW w:w="992" w:type="dxa"/>
            <w:shd w:val="clear" w:color="auto" w:fill="auto"/>
          </w:tcPr>
          <w:p w14:paraId="6B8FB0CF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B8FB0D0" w14:textId="77777777"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&gt;= 96 %</w:t>
            </w:r>
          </w:p>
        </w:tc>
      </w:tr>
    </w:tbl>
    <w:p w14:paraId="6B8FB0D2" w14:textId="77777777" w:rsidR="005F7E47" w:rsidRPr="005F7E47" w:rsidRDefault="005F7E47" w:rsidP="005F7E47">
      <w:pPr>
        <w:rPr>
          <w:rFonts w:ascii="Arial" w:hAnsi="Arial" w:cs="Arial"/>
          <w:color w:val="262626" w:themeColor="text1" w:themeTint="D9"/>
        </w:rPr>
      </w:pPr>
    </w:p>
    <w:p w14:paraId="6B8FB0D3" w14:textId="77777777" w:rsidR="005F7E47" w:rsidRPr="005F7E47" w:rsidRDefault="005F7E47" w:rsidP="005F7E47">
      <w:pPr>
        <w:spacing w:before="2" w:line="140" w:lineRule="exact"/>
        <w:rPr>
          <w:rFonts w:ascii="Arial" w:hAnsi="Arial" w:cs="Arial"/>
          <w:color w:val="262626" w:themeColor="text1" w:themeTint="D9"/>
        </w:rPr>
      </w:pPr>
    </w:p>
    <w:p w14:paraId="6B8FB0D4" w14:textId="77777777" w:rsidR="005F7E47" w:rsidRPr="005F7E47" w:rsidRDefault="005F7E47" w:rsidP="005F7E47">
      <w:pPr>
        <w:spacing w:before="29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proporción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deberá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basarse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-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al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enos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200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plantas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caso</w:t>
      </w:r>
      <w:r w:rsidRPr="005F7E47">
        <w:rPr>
          <w:rFonts w:ascii="Arial" w:hAnsi="Arial" w:cs="Arial"/>
          <w:color w:val="262626" w:themeColor="text1" w:themeTint="D9"/>
          <w:spacing w:val="-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las variedades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propagadas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ediante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illas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l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enos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40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plant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varie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ades de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ultipli</w:t>
      </w:r>
      <w:r w:rsidRPr="005F7E47">
        <w:rPr>
          <w:rFonts w:ascii="Arial" w:hAnsi="Arial" w:cs="Arial"/>
          <w:color w:val="262626" w:themeColor="text1" w:themeTint="D9"/>
          <w:spacing w:val="-1"/>
        </w:rPr>
        <w:t>c</w:t>
      </w:r>
      <w:r w:rsidRPr="005F7E47">
        <w:rPr>
          <w:rFonts w:ascii="Arial" w:hAnsi="Arial" w:cs="Arial"/>
          <w:color w:val="262626" w:themeColor="text1" w:themeTint="D9"/>
        </w:rPr>
        <w:t>ación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veg</w:t>
      </w:r>
      <w:r w:rsidRPr="005F7E47">
        <w:rPr>
          <w:rFonts w:ascii="Arial" w:hAnsi="Arial" w:cs="Arial"/>
          <w:color w:val="262626" w:themeColor="text1" w:themeTint="D9"/>
          <w:spacing w:val="-1"/>
        </w:rPr>
        <w:t>e</w:t>
      </w:r>
      <w:r w:rsidRPr="005F7E47">
        <w:rPr>
          <w:rFonts w:ascii="Arial" w:hAnsi="Arial" w:cs="Arial"/>
          <w:color w:val="262626" w:themeColor="text1" w:themeTint="D9"/>
        </w:rPr>
        <w:t>t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tiva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(</w:t>
      </w:r>
      <w:r w:rsidRPr="005F7E47">
        <w:rPr>
          <w:rFonts w:ascii="Arial" w:hAnsi="Arial" w:cs="Arial"/>
          <w:color w:val="262626" w:themeColor="text1" w:themeTint="D9"/>
          <w:spacing w:val="1"/>
        </w:rPr>
        <w:t>l</w:t>
      </w:r>
      <w:r w:rsidRPr="005F7E47">
        <w:rPr>
          <w:rFonts w:ascii="Arial" w:hAnsi="Arial" w:cs="Arial"/>
          <w:color w:val="262626" w:themeColor="text1" w:themeTint="D9"/>
          <w:spacing w:val="-1"/>
        </w:rPr>
        <w:t>os</w:t>
      </w:r>
      <w:r w:rsidRPr="005F7E47">
        <w:rPr>
          <w:rFonts w:ascii="Arial" w:hAnsi="Arial" w:cs="Arial"/>
          <w:color w:val="262626" w:themeColor="text1" w:themeTint="D9"/>
        </w:rPr>
        <w:t xml:space="preserve"> nú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eros están redondeados a nú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</w:t>
      </w:r>
      <w:r w:rsidRPr="005F7E47">
        <w:rPr>
          <w:rFonts w:ascii="Arial" w:hAnsi="Arial" w:cs="Arial"/>
          <w:color w:val="262626" w:themeColor="text1" w:themeTint="D9"/>
          <w:spacing w:val="2"/>
        </w:rPr>
        <w:t>r</w:t>
      </w:r>
      <w:r w:rsidRPr="005F7E47">
        <w:rPr>
          <w:rFonts w:ascii="Arial" w:hAnsi="Arial" w:cs="Arial"/>
          <w:color w:val="262626" w:themeColor="text1" w:themeTint="D9"/>
        </w:rPr>
        <w:t>os enteros).</w:t>
      </w:r>
    </w:p>
    <w:p w14:paraId="6B8FB0D5" w14:textId="77777777" w:rsidR="005F7E47" w:rsidRPr="005F7E47" w:rsidRDefault="005F7E47" w:rsidP="005F7E47">
      <w:pPr>
        <w:spacing w:line="200" w:lineRule="exact"/>
        <w:rPr>
          <w:rFonts w:ascii="Arial" w:hAnsi="Arial" w:cs="Arial"/>
          <w:color w:val="262626" w:themeColor="text1" w:themeTint="D9"/>
        </w:rPr>
      </w:pPr>
    </w:p>
    <w:p w14:paraId="6B8FB0D6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6B8FB0D7" w14:textId="77777777" w:rsidR="005F7E47" w:rsidRPr="005F7E47" w:rsidRDefault="005F7E47" w:rsidP="005F7E47">
      <w:pPr>
        <w:jc w:val="both"/>
        <w:rPr>
          <w:rFonts w:ascii="Arial" w:hAnsi="Arial" w:cs="Arial"/>
          <w:b/>
          <w:color w:val="262626" w:themeColor="text1" w:themeTint="D9"/>
          <w:lang w:val="en-US"/>
        </w:rPr>
      </w:pPr>
      <w:r w:rsidRPr="005F7E47">
        <w:rPr>
          <w:rFonts w:ascii="Arial" w:hAnsi="Arial" w:cs="Arial"/>
          <w:b/>
          <w:color w:val="262626" w:themeColor="text1" w:themeTint="D9"/>
          <w:lang w:val="en-US"/>
        </w:rPr>
        <w:t>Citas bibliográficas</w:t>
      </w:r>
    </w:p>
    <w:p w14:paraId="6B8FB0D8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n-US"/>
        </w:rPr>
      </w:pPr>
    </w:p>
    <w:p w14:paraId="6B8FB0D9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n-US"/>
        </w:rPr>
      </w:pPr>
      <w:r w:rsidRPr="005F7E47">
        <w:rPr>
          <w:rFonts w:ascii="Arial" w:hAnsi="Arial" w:cs="Arial"/>
          <w:color w:val="262626" w:themeColor="text1" w:themeTint="D9"/>
          <w:lang w:val="en-US"/>
        </w:rPr>
        <w:t xml:space="preserve">Bósca, I. (1998). Genetic Improvement: Conventional Approaches. In: Advances in Hemp Research. Paolo Ranalli (Ed.). Haworth </w:t>
      </w:r>
      <w:r w:rsidR="00775973">
        <w:rPr>
          <w:rFonts w:ascii="Arial" w:hAnsi="Arial" w:cs="Arial"/>
          <w:color w:val="262626" w:themeColor="text1" w:themeTint="D9"/>
          <w:lang w:val="en-US"/>
        </w:rPr>
        <w:t xml:space="preserve">Food Products Press, New York, </w:t>
      </w:r>
      <w:r w:rsidRPr="005F7E47">
        <w:rPr>
          <w:rFonts w:ascii="Arial" w:hAnsi="Arial" w:cs="Arial"/>
          <w:color w:val="262626" w:themeColor="text1" w:themeTint="D9"/>
          <w:lang w:val="en-US"/>
        </w:rPr>
        <w:t>United States, 272 pp.</w:t>
      </w:r>
    </w:p>
    <w:p w14:paraId="6B8FB0DA" w14:textId="77777777"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n-US"/>
        </w:rPr>
      </w:pPr>
      <w:r w:rsidRPr="005F7E47">
        <w:rPr>
          <w:rFonts w:ascii="Arial" w:hAnsi="Arial" w:cs="Arial"/>
          <w:color w:val="262626" w:themeColor="text1" w:themeTint="D9"/>
          <w:lang w:val="en-US"/>
        </w:rPr>
        <w:t>Cole, M.D. (2003). The analysis of controlled substances –a systematic approach. John Wiley and Sons Ltd., Chichester, Reino United Kingdom. ISBN 0-471-49252-3.</w:t>
      </w:r>
    </w:p>
    <w:p w14:paraId="6B8FB0DB" w14:textId="77777777" w:rsidR="00BF277D" w:rsidRDefault="00BF277D" w:rsidP="00405D87">
      <w:pPr>
        <w:pStyle w:val="Ttulo2"/>
        <w:rPr>
          <w:rFonts w:cs="Arial"/>
          <w:color w:val="004A92"/>
          <w:sz w:val="20"/>
          <w:lang w:val="en-US"/>
        </w:rPr>
      </w:pPr>
    </w:p>
    <w:p w14:paraId="6B8FB0DC" w14:textId="6EBF1CB6" w:rsidR="00775973" w:rsidRDefault="00775973" w:rsidP="00775973">
      <w:pPr>
        <w:rPr>
          <w:lang w:val="en-US"/>
        </w:rPr>
      </w:pPr>
    </w:p>
    <w:p w14:paraId="34BD60B6" w14:textId="603403DA" w:rsidR="003F7CF0" w:rsidRDefault="003F7CF0" w:rsidP="00775973">
      <w:pPr>
        <w:rPr>
          <w:lang w:val="en-US"/>
        </w:rPr>
      </w:pPr>
    </w:p>
    <w:p w14:paraId="4684A4F3" w14:textId="77777777" w:rsidR="003F7CF0" w:rsidRPr="00775973" w:rsidRDefault="003F7CF0" w:rsidP="00775973">
      <w:pPr>
        <w:rPr>
          <w:lang w:val="en-US"/>
        </w:rPr>
      </w:pPr>
    </w:p>
    <w:p w14:paraId="6B8FB0DD" w14:textId="77777777" w:rsidR="00AD0836" w:rsidRPr="00702D65" w:rsidRDefault="00AD0836" w:rsidP="00AD0836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lastRenderedPageBreak/>
        <w:t xml:space="preserve">RESPONSABLES </w:t>
      </w:r>
    </w:p>
    <w:p w14:paraId="6B8FB0DE" w14:textId="77777777" w:rsidR="00AD0836" w:rsidRDefault="00AD0836" w:rsidP="00AD0836">
      <w:pPr>
        <w:rPr>
          <w:sz w:val="22"/>
          <w:lang w:val="es-MX"/>
        </w:rPr>
      </w:pPr>
    </w:p>
    <w:p w14:paraId="6B8FB0DF" w14:textId="77777777" w:rsidR="00AD0836" w:rsidRDefault="00AD0836" w:rsidP="00AD0836">
      <w:pPr>
        <w:rPr>
          <w:sz w:val="22"/>
          <w:lang w:val="es-MX"/>
        </w:rPr>
      </w:pPr>
    </w:p>
    <w:p w14:paraId="6B8FB0E0" w14:textId="77777777" w:rsidR="00AD0836" w:rsidRDefault="00AD0836" w:rsidP="00AD0836">
      <w:pPr>
        <w:rPr>
          <w:sz w:val="22"/>
          <w:lang w:val="es-MX"/>
        </w:rPr>
      </w:pPr>
    </w:p>
    <w:p w14:paraId="6B8FB0E1" w14:textId="77777777"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AD0836" w:rsidRPr="00634EDD" w14:paraId="6B8FB0E3" w14:textId="77777777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0E2" w14:textId="77777777" w:rsidR="00AD0836" w:rsidRPr="00FA219C" w:rsidRDefault="00AD0836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6B8FB0E4" w14:textId="77777777"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14:paraId="6B8FB0E5" w14:textId="77777777" w:rsidR="00AD0836" w:rsidRPr="00E8606A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14:paraId="6B8FB0E6" w14:textId="77777777" w:rsidR="00AD0836" w:rsidRPr="00E8606A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14:paraId="6B8FB0E7" w14:textId="77777777"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14:paraId="6B8FB0E8" w14:textId="77777777"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14:paraId="6B8FB0E9" w14:textId="77777777"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14:paraId="6B8FB0EA" w14:textId="77777777"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14:paraId="6B8FB0EB" w14:textId="77777777" w:rsidR="00AD0836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6B8FB0EC" w14:textId="77777777"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14:paraId="6B8FB0ED" w14:textId="77777777"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14:paraId="6B8FB0EE" w14:textId="77777777"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14:paraId="6B8FB0EF" w14:textId="77777777" w:rsidR="00AD0836" w:rsidRPr="00702D65" w:rsidRDefault="00AD0836" w:rsidP="00AD0836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14:paraId="6B8FB0F0" w14:textId="77777777" w:rsidR="00AD0836" w:rsidRPr="00702D65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6B8FB0F1" w14:textId="77777777" w:rsidR="00AD0836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6B8FB0F2" w14:textId="77777777"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AD0836" w:rsidRPr="00634EDD" w14:paraId="6B8FB0F4" w14:textId="77777777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0F3" w14:textId="77777777" w:rsidR="00AD0836" w:rsidRPr="00FA219C" w:rsidRDefault="00AD083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6B8FB0F5" w14:textId="77777777" w:rsidR="00AD0836" w:rsidRPr="00702D65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AD0836" w:rsidRPr="00634EDD" w14:paraId="6B8FB0F7" w14:textId="77777777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0F6" w14:textId="77777777" w:rsidR="00AD0836" w:rsidRPr="00FA219C" w:rsidRDefault="00AD083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6B8FB0F8" w14:textId="77777777" w:rsidR="00AD0836" w:rsidRDefault="00AD0836" w:rsidP="00AD0836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14:paraId="6B8FB0F9" w14:textId="77777777" w:rsidR="00AD0836" w:rsidRPr="00702D65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6B8FB0FA" w14:textId="77777777" w:rsidR="00AD0836" w:rsidRPr="00702D65" w:rsidRDefault="00AD0836" w:rsidP="00AD0836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p w14:paraId="6B8FB0FB" w14:textId="77777777" w:rsidR="00702D65" w:rsidRPr="00702D65" w:rsidRDefault="00702D65" w:rsidP="00E21864">
      <w:pPr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0"/>
      <w:bookmarkEnd w:id="1"/>
    </w:p>
    <w:sectPr w:rsidR="00702D65" w:rsidRPr="00702D65" w:rsidSect="00E218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850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B0FE" w14:textId="77777777" w:rsidR="00093969" w:rsidRDefault="00093969">
      <w:r>
        <w:separator/>
      </w:r>
    </w:p>
  </w:endnote>
  <w:endnote w:type="continuationSeparator" w:id="0">
    <w:p w14:paraId="6B8FB0FF" w14:textId="77777777" w:rsidR="00093969" w:rsidRDefault="0009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B101" w14:textId="77777777" w:rsidR="00BF277D" w:rsidRDefault="00BF277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8FB102" w14:textId="77777777" w:rsidR="00BF277D" w:rsidRDefault="00BF27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B103" w14:textId="77777777" w:rsidR="00BF277D" w:rsidRDefault="00BF277D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B8FB10A" wp14:editId="6B8FB10B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FB11C" w14:textId="77777777" w:rsidR="00BF277D" w:rsidRPr="002F7AFB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6B8FB11D" w14:textId="77777777" w:rsidR="00BF277D" w:rsidRPr="002F7AFB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8FB10A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14:paraId="6B8FB11C" w14:textId="77777777" w:rsidR="00BF277D" w:rsidRPr="002F7AFB" w:rsidRDefault="00BF277D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6B8FB11D" w14:textId="77777777" w:rsidR="00BF277D" w:rsidRPr="002F7AFB" w:rsidRDefault="00BF277D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B105" w14:textId="77777777" w:rsidR="00BF277D" w:rsidRDefault="00BF277D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8FB10E" wp14:editId="6B8FB10F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8FB120" w14:textId="77777777" w:rsidR="00BF277D" w:rsidRPr="006C4CB2" w:rsidRDefault="00BF277D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14:paraId="6B8FB121" w14:textId="77777777" w:rsidR="00BF277D" w:rsidRPr="006C4CB2" w:rsidRDefault="00BF277D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FB10E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14:paraId="6B8FB120" w14:textId="77777777" w:rsidR="00BF277D" w:rsidRPr="006C4CB2" w:rsidRDefault="00BF277D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14:paraId="6B8FB121" w14:textId="77777777" w:rsidR="00BF277D" w:rsidRPr="006C4CB2" w:rsidRDefault="00BF277D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8FB110" wp14:editId="6B8FB11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8FB112" wp14:editId="6B8FB113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FB122" w14:textId="77777777"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6B8FB123" w14:textId="77777777"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FB112"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tXqnsA4DAABlBwAADgAAAAAAAAAAAAAAAAAuAgAA&#10;ZHJzL2Uyb0RvYy54bWxQSwECLQAUAAYACAAAACEAzG4zqeMAAAAOAQAADwAAAAAAAAAAAAAAAABo&#10;BQAAZHJzL2Rvd25yZXYueG1sUEsFBgAAAAAEAAQA8wAAAHgGAAAAAA=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14:paraId="6B8FB122" w14:textId="77777777"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6B8FB123" w14:textId="77777777"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8FB114" wp14:editId="6B8FB115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FB124" w14:textId="77777777"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6B8FB125" w14:textId="77777777"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FB114"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14:paraId="6B8FB124" w14:textId="77777777"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6B8FB125" w14:textId="77777777"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B8FB116" wp14:editId="6B8FB117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FB126" w14:textId="77777777"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6B8FB127" w14:textId="77777777"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FB116"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14:paraId="6B8FB126" w14:textId="77777777"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6B8FB127" w14:textId="77777777"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8FB118" wp14:editId="6B8FB119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FB128" w14:textId="77777777"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6B8FB129" w14:textId="77777777"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FB118"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14:paraId="6B8FB128" w14:textId="77777777"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6B8FB129" w14:textId="77777777"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B0FC" w14:textId="77777777" w:rsidR="00093969" w:rsidRDefault="00093969">
      <w:r>
        <w:separator/>
      </w:r>
    </w:p>
  </w:footnote>
  <w:footnote w:type="continuationSeparator" w:id="0">
    <w:p w14:paraId="6B8FB0FD" w14:textId="77777777" w:rsidR="00093969" w:rsidRDefault="0009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B100" w14:textId="77777777" w:rsidR="00BF277D" w:rsidRDefault="00E21864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6B8FB106" wp14:editId="6B8FB107">
          <wp:simplePos x="0" y="0"/>
          <wp:positionH relativeFrom="margin">
            <wp:posOffset>-110832</wp:posOffset>
          </wp:positionH>
          <wp:positionV relativeFrom="paragraph">
            <wp:posOffset>-622935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7D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B8FB108" wp14:editId="6B8FB109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FB11A" w14:textId="77777777" w:rsidR="00BF277D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14:paraId="6B8FB11B" w14:textId="77777777" w:rsidR="00BF277D" w:rsidRPr="002F1D3A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8FB108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14:paraId="6B8FB11A" w14:textId="77777777" w:rsidR="00BF277D" w:rsidRDefault="00BF277D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14:paraId="6B8FB11B" w14:textId="77777777" w:rsidR="00BF277D" w:rsidRPr="002F1D3A" w:rsidRDefault="00BF277D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B104" w14:textId="77777777" w:rsidR="00BF277D" w:rsidRDefault="00BF277D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B8FB10C" wp14:editId="6B8FB10D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FB11E" w14:textId="77777777" w:rsidR="00BF277D" w:rsidRPr="0002137D" w:rsidRDefault="00BF277D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6B8FB11F" w14:textId="77777777" w:rsidR="00BF277D" w:rsidRPr="0002137D" w:rsidRDefault="00BF277D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8FB10C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14:paraId="6B8FB11E" w14:textId="77777777" w:rsidR="00BF277D" w:rsidRPr="0002137D" w:rsidRDefault="00BF277D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6B8FB11F" w14:textId="77777777" w:rsidR="00BF277D" w:rsidRPr="0002137D" w:rsidRDefault="00BF277D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312751AB"/>
    <w:multiLevelType w:val="hybridMultilevel"/>
    <w:tmpl w:val="47141614"/>
    <w:lvl w:ilvl="0" w:tplc="38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5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6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7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8" w15:restartNumberingAfterBreak="0">
    <w:nsid w:val="47F36E12"/>
    <w:multiLevelType w:val="hybridMultilevel"/>
    <w:tmpl w:val="8766C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0" w15:restartNumberingAfterBreak="0">
    <w:nsid w:val="625F21BF"/>
    <w:multiLevelType w:val="hybridMultilevel"/>
    <w:tmpl w:val="7EDE9A5E"/>
    <w:lvl w:ilvl="0" w:tplc="38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3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158E0"/>
    <w:multiLevelType w:val="hybridMultilevel"/>
    <w:tmpl w:val="34343980"/>
    <w:lvl w:ilvl="0" w:tplc="98B86E1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825" w:hanging="360"/>
      </w:pPr>
    </w:lvl>
    <w:lvl w:ilvl="2" w:tplc="380A001B" w:tentative="1">
      <w:start w:val="1"/>
      <w:numFmt w:val="lowerRoman"/>
      <w:lvlText w:val="%3."/>
      <w:lvlJc w:val="right"/>
      <w:pPr>
        <w:ind w:left="4545" w:hanging="180"/>
      </w:pPr>
    </w:lvl>
    <w:lvl w:ilvl="3" w:tplc="380A000F" w:tentative="1">
      <w:start w:val="1"/>
      <w:numFmt w:val="decimal"/>
      <w:lvlText w:val="%4."/>
      <w:lvlJc w:val="left"/>
      <w:pPr>
        <w:ind w:left="5265" w:hanging="360"/>
      </w:pPr>
    </w:lvl>
    <w:lvl w:ilvl="4" w:tplc="380A0019" w:tentative="1">
      <w:start w:val="1"/>
      <w:numFmt w:val="lowerLetter"/>
      <w:lvlText w:val="%5."/>
      <w:lvlJc w:val="left"/>
      <w:pPr>
        <w:ind w:left="5985" w:hanging="360"/>
      </w:pPr>
    </w:lvl>
    <w:lvl w:ilvl="5" w:tplc="380A001B" w:tentative="1">
      <w:start w:val="1"/>
      <w:numFmt w:val="lowerRoman"/>
      <w:lvlText w:val="%6."/>
      <w:lvlJc w:val="right"/>
      <w:pPr>
        <w:ind w:left="6705" w:hanging="180"/>
      </w:pPr>
    </w:lvl>
    <w:lvl w:ilvl="6" w:tplc="380A000F" w:tentative="1">
      <w:start w:val="1"/>
      <w:numFmt w:val="decimal"/>
      <w:lvlText w:val="%7."/>
      <w:lvlJc w:val="left"/>
      <w:pPr>
        <w:ind w:left="7425" w:hanging="360"/>
      </w:pPr>
    </w:lvl>
    <w:lvl w:ilvl="7" w:tplc="380A0019" w:tentative="1">
      <w:start w:val="1"/>
      <w:numFmt w:val="lowerLetter"/>
      <w:lvlText w:val="%8."/>
      <w:lvlJc w:val="left"/>
      <w:pPr>
        <w:ind w:left="8145" w:hanging="360"/>
      </w:pPr>
    </w:lvl>
    <w:lvl w:ilvl="8" w:tplc="380A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6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7" w15:restartNumberingAfterBreak="0">
    <w:nsid w:val="749F508B"/>
    <w:multiLevelType w:val="hybridMultilevel"/>
    <w:tmpl w:val="22AEBD4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9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0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7782"/>
    <w:multiLevelType w:val="hybridMultilevel"/>
    <w:tmpl w:val="717E572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0"/>
  </w:num>
  <w:num w:numId="10">
    <w:abstractNumId w:val="3"/>
  </w:num>
  <w:num w:numId="11">
    <w:abstractNumId w:val="5"/>
  </w:num>
  <w:num w:numId="12">
    <w:abstractNumId w:val="24"/>
  </w:num>
  <w:num w:numId="13">
    <w:abstractNumId w:val="6"/>
  </w:num>
  <w:num w:numId="14">
    <w:abstractNumId w:val="9"/>
  </w:num>
  <w:num w:numId="15">
    <w:abstractNumId w:val="28"/>
  </w:num>
  <w:num w:numId="16">
    <w:abstractNumId w:val="0"/>
  </w:num>
  <w:num w:numId="17">
    <w:abstractNumId w:val="2"/>
  </w:num>
  <w:num w:numId="18">
    <w:abstractNumId w:val="22"/>
  </w:num>
  <w:num w:numId="19">
    <w:abstractNumId w:val="13"/>
  </w:num>
  <w:num w:numId="20">
    <w:abstractNumId w:val="23"/>
  </w:num>
  <w:num w:numId="21">
    <w:abstractNumId w:val="19"/>
  </w:num>
  <w:num w:numId="22">
    <w:abstractNumId w:val="14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26"/>
  </w:num>
  <w:num w:numId="28">
    <w:abstractNumId w:val="8"/>
  </w:num>
  <w:num w:numId="29">
    <w:abstractNumId w:val="16"/>
  </w:num>
  <w:num w:numId="30">
    <w:abstractNumId w:val="12"/>
  </w:num>
  <w:num w:numId="31">
    <w:abstractNumId w:val="11"/>
  </w:num>
  <w:num w:numId="32">
    <w:abstractNumId w:val="20"/>
  </w:num>
  <w:num w:numId="33">
    <w:abstractNumId w:val="27"/>
  </w:num>
  <w:num w:numId="34">
    <w:abstractNumId w:val="25"/>
  </w:num>
  <w:num w:numId="35">
    <w:abstractNumId w:val="31"/>
  </w:num>
  <w:num w:numId="3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9"/>
    <w:rsid w:val="0001649D"/>
    <w:rsid w:val="00022B59"/>
    <w:rsid w:val="000275A1"/>
    <w:rsid w:val="00031845"/>
    <w:rsid w:val="000373F0"/>
    <w:rsid w:val="00042056"/>
    <w:rsid w:val="000420C6"/>
    <w:rsid w:val="00047315"/>
    <w:rsid w:val="0008598B"/>
    <w:rsid w:val="00093969"/>
    <w:rsid w:val="000A1E25"/>
    <w:rsid w:val="000B1A98"/>
    <w:rsid w:val="000B4627"/>
    <w:rsid w:val="000B743B"/>
    <w:rsid w:val="000D7230"/>
    <w:rsid w:val="000F6973"/>
    <w:rsid w:val="00102455"/>
    <w:rsid w:val="00105278"/>
    <w:rsid w:val="00111AA1"/>
    <w:rsid w:val="0011520D"/>
    <w:rsid w:val="00116223"/>
    <w:rsid w:val="00116D81"/>
    <w:rsid w:val="001170BD"/>
    <w:rsid w:val="00127E51"/>
    <w:rsid w:val="001330D5"/>
    <w:rsid w:val="0013641C"/>
    <w:rsid w:val="00153B06"/>
    <w:rsid w:val="001565D7"/>
    <w:rsid w:val="00164517"/>
    <w:rsid w:val="00191273"/>
    <w:rsid w:val="001A2488"/>
    <w:rsid w:val="001A5E2F"/>
    <w:rsid w:val="001C0B95"/>
    <w:rsid w:val="001C2606"/>
    <w:rsid w:val="001C3F0E"/>
    <w:rsid w:val="001D2F1F"/>
    <w:rsid w:val="001D6451"/>
    <w:rsid w:val="001F2284"/>
    <w:rsid w:val="002022D0"/>
    <w:rsid w:val="0020231C"/>
    <w:rsid w:val="00210935"/>
    <w:rsid w:val="0021610C"/>
    <w:rsid w:val="002331DC"/>
    <w:rsid w:val="0023341B"/>
    <w:rsid w:val="002371A2"/>
    <w:rsid w:val="0025172E"/>
    <w:rsid w:val="00262B33"/>
    <w:rsid w:val="00263AA8"/>
    <w:rsid w:val="0026687D"/>
    <w:rsid w:val="002734D4"/>
    <w:rsid w:val="00280942"/>
    <w:rsid w:val="00280CB5"/>
    <w:rsid w:val="00283936"/>
    <w:rsid w:val="002903B3"/>
    <w:rsid w:val="0029040F"/>
    <w:rsid w:val="00291F1A"/>
    <w:rsid w:val="00292145"/>
    <w:rsid w:val="00293E27"/>
    <w:rsid w:val="002A3035"/>
    <w:rsid w:val="002A4C55"/>
    <w:rsid w:val="002A6D48"/>
    <w:rsid w:val="002A75FF"/>
    <w:rsid w:val="002D0DCB"/>
    <w:rsid w:val="002D2A2E"/>
    <w:rsid w:val="002D7867"/>
    <w:rsid w:val="002E16FB"/>
    <w:rsid w:val="002E3613"/>
    <w:rsid w:val="002E69B5"/>
    <w:rsid w:val="003007BD"/>
    <w:rsid w:val="00314F37"/>
    <w:rsid w:val="00315BD3"/>
    <w:rsid w:val="00320328"/>
    <w:rsid w:val="003353FE"/>
    <w:rsid w:val="0035204C"/>
    <w:rsid w:val="0035238F"/>
    <w:rsid w:val="0036607C"/>
    <w:rsid w:val="0036756A"/>
    <w:rsid w:val="0039170F"/>
    <w:rsid w:val="00391C9E"/>
    <w:rsid w:val="003954D6"/>
    <w:rsid w:val="003A1741"/>
    <w:rsid w:val="003B164B"/>
    <w:rsid w:val="003D462B"/>
    <w:rsid w:val="003E0FD9"/>
    <w:rsid w:val="003F7CF0"/>
    <w:rsid w:val="00405D87"/>
    <w:rsid w:val="00415177"/>
    <w:rsid w:val="00422932"/>
    <w:rsid w:val="00423D89"/>
    <w:rsid w:val="004255C9"/>
    <w:rsid w:val="0042625D"/>
    <w:rsid w:val="00434C4C"/>
    <w:rsid w:val="004569D3"/>
    <w:rsid w:val="0046097F"/>
    <w:rsid w:val="00466E09"/>
    <w:rsid w:val="00467E84"/>
    <w:rsid w:val="00474B23"/>
    <w:rsid w:val="00487FA2"/>
    <w:rsid w:val="00490865"/>
    <w:rsid w:val="004A008B"/>
    <w:rsid w:val="004A0745"/>
    <w:rsid w:val="004A0AF5"/>
    <w:rsid w:val="004B1590"/>
    <w:rsid w:val="004C7D10"/>
    <w:rsid w:val="004D3FF2"/>
    <w:rsid w:val="004D5E5F"/>
    <w:rsid w:val="004F3839"/>
    <w:rsid w:val="004F4A24"/>
    <w:rsid w:val="005225C1"/>
    <w:rsid w:val="005259F1"/>
    <w:rsid w:val="0053519B"/>
    <w:rsid w:val="00540CA8"/>
    <w:rsid w:val="00551D36"/>
    <w:rsid w:val="0058562D"/>
    <w:rsid w:val="005868C5"/>
    <w:rsid w:val="00586C3F"/>
    <w:rsid w:val="00587C13"/>
    <w:rsid w:val="005925B1"/>
    <w:rsid w:val="005A41AE"/>
    <w:rsid w:val="005E302C"/>
    <w:rsid w:val="005F7E47"/>
    <w:rsid w:val="0062500B"/>
    <w:rsid w:val="00627C1B"/>
    <w:rsid w:val="00641A20"/>
    <w:rsid w:val="00641A7A"/>
    <w:rsid w:val="006657E1"/>
    <w:rsid w:val="006671AC"/>
    <w:rsid w:val="00670F30"/>
    <w:rsid w:val="00684A0C"/>
    <w:rsid w:val="006B32BF"/>
    <w:rsid w:val="006C3519"/>
    <w:rsid w:val="006C4CB2"/>
    <w:rsid w:val="006F6C42"/>
    <w:rsid w:val="00702D65"/>
    <w:rsid w:val="007073A7"/>
    <w:rsid w:val="007150C5"/>
    <w:rsid w:val="00723024"/>
    <w:rsid w:val="00726511"/>
    <w:rsid w:val="007352E0"/>
    <w:rsid w:val="00742354"/>
    <w:rsid w:val="00750228"/>
    <w:rsid w:val="007537A0"/>
    <w:rsid w:val="00761D9D"/>
    <w:rsid w:val="00775973"/>
    <w:rsid w:val="007836B6"/>
    <w:rsid w:val="007846D6"/>
    <w:rsid w:val="00790C2B"/>
    <w:rsid w:val="00793452"/>
    <w:rsid w:val="007974C1"/>
    <w:rsid w:val="007A0538"/>
    <w:rsid w:val="007A1EB6"/>
    <w:rsid w:val="007A4403"/>
    <w:rsid w:val="007A6BB3"/>
    <w:rsid w:val="007B1C0B"/>
    <w:rsid w:val="007C325A"/>
    <w:rsid w:val="007C7215"/>
    <w:rsid w:val="007D4571"/>
    <w:rsid w:val="007E2194"/>
    <w:rsid w:val="007E421A"/>
    <w:rsid w:val="007F2DB2"/>
    <w:rsid w:val="00834881"/>
    <w:rsid w:val="00836FF4"/>
    <w:rsid w:val="008378F0"/>
    <w:rsid w:val="0084291C"/>
    <w:rsid w:val="00843293"/>
    <w:rsid w:val="008507FF"/>
    <w:rsid w:val="008608F1"/>
    <w:rsid w:val="00861F15"/>
    <w:rsid w:val="0086457B"/>
    <w:rsid w:val="0086635B"/>
    <w:rsid w:val="00871012"/>
    <w:rsid w:val="00880094"/>
    <w:rsid w:val="008864F7"/>
    <w:rsid w:val="008A5296"/>
    <w:rsid w:val="008A722F"/>
    <w:rsid w:val="008C3517"/>
    <w:rsid w:val="008E33B0"/>
    <w:rsid w:val="0090700E"/>
    <w:rsid w:val="00921491"/>
    <w:rsid w:val="009224AC"/>
    <w:rsid w:val="009310AD"/>
    <w:rsid w:val="009352CE"/>
    <w:rsid w:val="00940CCA"/>
    <w:rsid w:val="00940E81"/>
    <w:rsid w:val="0094687F"/>
    <w:rsid w:val="00952DA1"/>
    <w:rsid w:val="00955914"/>
    <w:rsid w:val="00960C9B"/>
    <w:rsid w:val="00967AC3"/>
    <w:rsid w:val="00992651"/>
    <w:rsid w:val="009B4243"/>
    <w:rsid w:val="009D140A"/>
    <w:rsid w:val="009D18AD"/>
    <w:rsid w:val="009F37DE"/>
    <w:rsid w:val="00A06F53"/>
    <w:rsid w:val="00A22940"/>
    <w:rsid w:val="00A33416"/>
    <w:rsid w:val="00A61D55"/>
    <w:rsid w:val="00A64101"/>
    <w:rsid w:val="00A7470B"/>
    <w:rsid w:val="00A9314F"/>
    <w:rsid w:val="00AA1FA8"/>
    <w:rsid w:val="00AA26E2"/>
    <w:rsid w:val="00AC1396"/>
    <w:rsid w:val="00AC4D31"/>
    <w:rsid w:val="00AC4ED0"/>
    <w:rsid w:val="00AC6829"/>
    <w:rsid w:val="00AD0836"/>
    <w:rsid w:val="00AD3D83"/>
    <w:rsid w:val="00B119AB"/>
    <w:rsid w:val="00B1418D"/>
    <w:rsid w:val="00B20B78"/>
    <w:rsid w:val="00B349B4"/>
    <w:rsid w:val="00B37E3C"/>
    <w:rsid w:val="00B4446F"/>
    <w:rsid w:val="00B52D96"/>
    <w:rsid w:val="00B63F93"/>
    <w:rsid w:val="00B6609D"/>
    <w:rsid w:val="00B75FED"/>
    <w:rsid w:val="00B76430"/>
    <w:rsid w:val="00B9017B"/>
    <w:rsid w:val="00BB4C1E"/>
    <w:rsid w:val="00BC48F9"/>
    <w:rsid w:val="00BC7EF6"/>
    <w:rsid w:val="00BE016C"/>
    <w:rsid w:val="00BF277D"/>
    <w:rsid w:val="00C16EBD"/>
    <w:rsid w:val="00C24438"/>
    <w:rsid w:val="00C30421"/>
    <w:rsid w:val="00C367DE"/>
    <w:rsid w:val="00C36DB8"/>
    <w:rsid w:val="00C538B3"/>
    <w:rsid w:val="00C655E8"/>
    <w:rsid w:val="00C65F35"/>
    <w:rsid w:val="00C761FA"/>
    <w:rsid w:val="00C94A2C"/>
    <w:rsid w:val="00CB7BC8"/>
    <w:rsid w:val="00CC02E4"/>
    <w:rsid w:val="00CE2625"/>
    <w:rsid w:val="00CF6A58"/>
    <w:rsid w:val="00D04BBB"/>
    <w:rsid w:val="00D23794"/>
    <w:rsid w:val="00D338A0"/>
    <w:rsid w:val="00D37286"/>
    <w:rsid w:val="00D37DB5"/>
    <w:rsid w:val="00D5332F"/>
    <w:rsid w:val="00D63CCC"/>
    <w:rsid w:val="00D65AB3"/>
    <w:rsid w:val="00D80FC1"/>
    <w:rsid w:val="00D96654"/>
    <w:rsid w:val="00D975C0"/>
    <w:rsid w:val="00DB1898"/>
    <w:rsid w:val="00DC51FC"/>
    <w:rsid w:val="00DD3090"/>
    <w:rsid w:val="00DD791B"/>
    <w:rsid w:val="00DF181E"/>
    <w:rsid w:val="00DF42A8"/>
    <w:rsid w:val="00E02FA4"/>
    <w:rsid w:val="00E030C2"/>
    <w:rsid w:val="00E14F03"/>
    <w:rsid w:val="00E21864"/>
    <w:rsid w:val="00E45F60"/>
    <w:rsid w:val="00E6128C"/>
    <w:rsid w:val="00E6769D"/>
    <w:rsid w:val="00E741FD"/>
    <w:rsid w:val="00E856B4"/>
    <w:rsid w:val="00E8606A"/>
    <w:rsid w:val="00EA1145"/>
    <w:rsid w:val="00EA19BC"/>
    <w:rsid w:val="00EA3E57"/>
    <w:rsid w:val="00F029A5"/>
    <w:rsid w:val="00F02E7B"/>
    <w:rsid w:val="00F142A7"/>
    <w:rsid w:val="00F35CE2"/>
    <w:rsid w:val="00F4515B"/>
    <w:rsid w:val="00F456C2"/>
    <w:rsid w:val="00F525DF"/>
    <w:rsid w:val="00F53FFC"/>
    <w:rsid w:val="00F67474"/>
    <w:rsid w:val="00F82204"/>
    <w:rsid w:val="00F861D6"/>
    <w:rsid w:val="00F9793E"/>
    <w:rsid w:val="00FA15C0"/>
    <w:rsid w:val="00FA219C"/>
    <w:rsid w:val="00FB3120"/>
    <w:rsid w:val="00FB43D4"/>
    <w:rsid w:val="00FC54DF"/>
    <w:rsid w:val="00FC600B"/>
    <w:rsid w:val="00FD7FEA"/>
    <w:rsid w:val="00FD7FF9"/>
    <w:rsid w:val="00FE0658"/>
    <w:rsid w:val="00FE1267"/>
    <w:rsid w:val="00FE214F"/>
    <w:rsid w:val="00FE335B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B8FAFAF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paragraph" w:customStyle="1" w:styleId="Normaltg">
    <w:name w:val="Normaltg"/>
    <w:basedOn w:val="Normal"/>
    <w:rsid w:val="00405D87"/>
    <w:pPr>
      <w:tabs>
        <w:tab w:val="left" w:pos="709"/>
        <w:tab w:val="left" w:pos="1418"/>
      </w:tabs>
      <w:jc w:val="both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2984B-8C06-48F8-9D2E-E0D6A9FA5420}"/>
</file>

<file path=customXml/itemProps2.xml><?xml version="1.0" encoding="utf-8"?>
<ds:datastoreItem xmlns:ds="http://schemas.openxmlformats.org/officeDocument/2006/customXml" ds:itemID="{F11411E8-95EF-4F0D-9B20-53A095AA31D3}"/>
</file>

<file path=customXml/itemProps3.xml><?xml version="1.0" encoding="utf-8"?>
<ds:datastoreItem xmlns:ds="http://schemas.openxmlformats.org/officeDocument/2006/customXml" ds:itemID="{9397351D-CFDA-4CCA-9227-3B1A5553D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Federico Boschi</cp:lastModifiedBy>
  <cp:revision>65</cp:revision>
  <cp:lastPrinted>2017-01-31T14:13:00Z</cp:lastPrinted>
  <dcterms:created xsi:type="dcterms:W3CDTF">2019-06-20T13:13:00Z</dcterms:created>
  <dcterms:modified xsi:type="dcterms:W3CDTF">2019-12-20T12:35:00Z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