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F03" w:rsidRPr="009310AD" w:rsidRDefault="00E14F03">
      <w:pPr>
        <w:jc w:val="center"/>
        <w:rPr>
          <w:rFonts w:ascii="Arial" w:hAnsi="Arial" w:cs="Arial"/>
          <w:color w:val="262626" w:themeColor="text1" w:themeTint="D9"/>
        </w:rPr>
      </w:pPr>
    </w:p>
    <w:p w:rsidR="00E14F03" w:rsidRDefault="00E14F03">
      <w:pPr>
        <w:jc w:val="both"/>
        <w:rPr>
          <w:rFonts w:ascii="Arial" w:hAnsi="Arial" w:cs="Arial"/>
          <w:color w:val="262626" w:themeColor="text1" w:themeTint="D9"/>
          <w:lang w:val="es-UY"/>
        </w:rPr>
      </w:pPr>
    </w:p>
    <w:p w:rsidR="00FE335B" w:rsidRDefault="00FE335B">
      <w:pPr>
        <w:jc w:val="both"/>
        <w:rPr>
          <w:rFonts w:ascii="Arial" w:hAnsi="Arial" w:cs="Arial"/>
          <w:color w:val="262626" w:themeColor="text1" w:themeTint="D9"/>
          <w:lang w:val="es-UY"/>
        </w:rPr>
      </w:pPr>
    </w:p>
    <w:p w:rsidR="00FE335B" w:rsidRDefault="00FE335B">
      <w:pPr>
        <w:jc w:val="both"/>
        <w:rPr>
          <w:rFonts w:ascii="Arial" w:hAnsi="Arial" w:cs="Arial"/>
          <w:color w:val="262626" w:themeColor="text1" w:themeTint="D9"/>
          <w:lang w:val="es-UY"/>
        </w:rPr>
      </w:pPr>
    </w:p>
    <w:p w:rsidR="00FE335B" w:rsidRDefault="00FE335B">
      <w:pPr>
        <w:jc w:val="both"/>
        <w:rPr>
          <w:rFonts w:ascii="Arial" w:hAnsi="Arial" w:cs="Arial"/>
          <w:color w:val="262626" w:themeColor="text1" w:themeTint="D9"/>
          <w:lang w:val="es-UY"/>
        </w:rPr>
      </w:pPr>
    </w:p>
    <w:p w:rsidR="00FE335B" w:rsidRDefault="00FE335B">
      <w:pPr>
        <w:jc w:val="both"/>
        <w:rPr>
          <w:rFonts w:ascii="Arial" w:hAnsi="Arial" w:cs="Arial"/>
          <w:color w:val="262626" w:themeColor="text1" w:themeTint="D9"/>
          <w:lang w:val="es-UY"/>
        </w:rPr>
      </w:pPr>
    </w:p>
    <w:p w:rsidR="00FE335B" w:rsidRDefault="00FE335B">
      <w:pPr>
        <w:jc w:val="both"/>
        <w:rPr>
          <w:rFonts w:ascii="Arial" w:hAnsi="Arial" w:cs="Arial"/>
          <w:color w:val="262626" w:themeColor="text1" w:themeTint="D9"/>
          <w:lang w:val="es-UY"/>
        </w:rPr>
      </w:pPr>
    </w:p>
    <w:p w:rsidR="00FE335B" w:rsidRDefault="00FE335B">
      <w:pPr>
        <w:jc w:val="both"/>
        <w:rPr>
          <w:rFonts w:ascii="Arial" w:hAnsi="Arial" w:cs="Arial"/>
          <w:color w:val="262626" w:themeColor="text1" w:themeTint="D9"/>
          <w:lang w:val="es-UY"/>
        </w:rPr>
      </w:pPr>
    </w:p>
    <w:p w:rsidR="00FE335B" w:rsidRPr="001C3F0E" w:rsidRDefault="00FE335B">
      <w:pPr>
        <w:jc w:val="both"/>
        <w:rPr>
          <w:rFonts w:ascii="Arial" w:hAnsi="Arial" w:cs="Arial"/>
          <w:color w:val="262626" w:themeColor="text1" w:themeTint="D9"/>
          <w:lang w:val="es-UY"/>
        </w:rPr>
      </w:pPr>
    </w:p>
    <w:p w:rsidR="00CE2625" w:rsidRDefault="00CE2625">
      <w:pPr>
        <w:jc w:val="both"/>
        <w:rPr>
          <w:rFonts w:ascii="Arial" w:hAnsi="Arial" w:cs="Arial"/>
          <w:b/>
          <w:color w:val="262626" w:themeColor="text1" w:themeTint="D9"/>
          <w:lang w:val="es-ES_tradnl"/>
        </w:rPr>
      </w:pPr>
    </w:p>
    <w:p w:rsidR="00E21864" w:rsidRDefault="00E21864" w:rsidP="00FE335B">
      <w:pPr>
        <w:spacing w:line="480" w:lineRule="auto"/>
        <w:jc w:val="center"/>
        <w:rPr>
          <w:rFonts w:ascii="Arial" w:hAnsi="Arial" w:cs="Arial"/>
          <w:b/>
          <w:color w:val="004A92"/>
          <w:lang w:val="es-UY"/>
        </w:rPr>
      </w:pPr>
    </w:p>
    <w:p w:rsidR="00E21864" w:rsidRDefault="00E21864" w:rsidP="00FE335B">
      <w:pPr>
        <w:spacing w:line="480" w:lineRule="auto"/>
        <w:jc w:val="center"/>
        <w:rPr>
          <w:rFonts w:ascii="Arial" w:hAnsi="Arial" w:cs="Arial"/>
          <w:b/>
          <w:color w:val="004A92"/>
          <w:lang w:val="es-UY"/>
        </w:rPr>
      </w:pPr>
    </w:p>
    <w:p w:rsidR="00E21864" w:rsidRDefault="00E21864" w:rsidP="00FE335B">
      <w:pPr>
        <w:spacing w:line="480" w:lineRule="auto"/>
        <w:jc w:val="center"/>
        <w:rPr>
          <w:rFonts w:ascii="Arial" w:hAnsi="Arial" w:cs="Arial"/>
          <w:b/>
          <w:color w:val="004A92"/>
          <w:lang w:val="es-UY"/>
        </w:rPr>
      </w:pPr>
    </w:p>
    <w:p w:rsidR="00E21864" w:rsidRDefault="00E21864" w:rsidP="00FE335B">
      <w:pPr>
        <w:spacing w:line="480" w:lineRule="auto"/>
        <w:jc w:val="center"/>
        <w:rPr>
          <w:rFonts w:ascii="Arial" w:hAnsi="Arial" w:cs="Arial"/>
          <w:b/>
          <w:color w:val="004A92"/>
          <w:lang w:val="es-UY"/>
        </w:rPr>
      </w:pPr>
    </w:p>
    <w:p w:rsidR="00E21864" w:rsidRDefault="00E21864" w:rsidP="00FE335B">
      <w:pPr>
        <w:spacing w:line="480" w:lineRule="auto"/>
        <w:jc w:val="center"/>
        <w:rPr>
          <w:rFonts w:ascii="Arial" w:hAnsi="Arial" w:cs="Arial"/>
          <w:b/>
          <w:color w:val="004A92"/>
          <w:lang w:val="es-UY"/>
        </w:rPr>
      </w:pPr>
    </w:p>
    <w:p w:rsidR="00FE335B" w:rsidRPr="00FE335B" w:rsidRDefault="00FE335B" w:rsidP="00FE335B">
      <w:pPr>
        <w:spacing w:line="480" w:lineRule="auto"/>
        <w:jc w:val="center"/>
        <w:rPr>
          <w:rFonts w:ascii="Arial" w:hAnsi="Arial" w:cs="Arial"/>
          <w:b/>
          <w:color w:val="004A92"/>
          <w:lang w:val="es-UY"/>
        </w:rPr>
      </w:pPr>
      <w:r w:rsidRPr="00FE335B">
        <w:rPr>
          <w:rFonts w:ascii="Arial" w:hAnsi="Arial" w:cs="Arial"/>
          <w:b/>
          <w:color w:val="004A92"/>
          <w:lang w:val="es-UY"/>
        </w:rPr>
        <w:t>FORMULARIO DE DESCRIPCIÓN VARIETAL</w:t>
      </w:r>
    </w:p>
    <w:p w:rsidR="002A75FF" w:rsidRPr="00790C2B" w:rsidRDefault="002A75FF" w:rsidP="00FE335B">
      <w:pPr>
        <w:spacing w:line="480" w:lineRule="auto"/>
        <w:jc w:val="center"/>
        <w:rPr>
          <w:rFonts w:ascii="Arial" w:hAnsi="Arial" w:cs="Arial"/>
          <w:b/>
          <w:color w:val="004A92"/>
          <w:lang w:val="es-MX"/>
        </w:rPr>
      </w:pPr>
      <w:r w:rsidRPr="002A75FF">
        <w:rPr>
          <w:rFonts w:ascii="Arial" w:hAnsi="Arial" w:cs="Arial"/>
          <w:b/>
          <w:color w:val="004A92"/>
          <w:lang w:val="es-MX"/>
        </w:rPr>
        <w:t>DE MANZANO (</w:t>
      </w:r>
      <w:r w:rsidRPr="002A75FF">
        <w:rPr>
          <w:rFonts w:ascii="Arial" w:hAnsi="Arial" w:cs="Arial"/>
          <w:b/>
          <w:i/>
          <w:color w:val="004A92"/>
          <w:lang w:val="es-MX"/>
        </w:rPr>
        <w:t>Malus domestica</w:t>
      </w:r>
      <w:r w:rsidRPr="002A75FF">
        <w:rPr>
          <w:rFonts w:ascii="Arial" w:hAnsi="Arial" w:cs="Arial"/>
          <w:b/>
          <w:color w:val="004A92"/>
          <w:lang w:val="es-MX"/>
        </w:rPr>
        <w:t xml:space="preserve"> Borck)</w:t>
      </w:r>
    </w:p>
    <w:p w:rsidR="00FE335B" w:rsidRPr="007D4571" w:rsidRDefault="00FE335B" w:rsidP="00FE335B">
      <w:pPr>
        <w:spacing w:line="480" w:lineRule="auto"/>
        <w:jc w:val="center"/>
        <w:rPr>
          <w:rFonts w:ascii="Arial" w:hAnsi="Arial" w:cs="Arial"/>
          <w:b/>
          <w:color w:val="004A92"/>
          <w:lang w:val="es-MX"/>
        </w:rPr>
      </w:pPr>
    </w:p>
    <w:p w:rsidR="00FE335B" w:rsidRPr="00843293" w:rsidRDefault="00FE335B" w:rsidP="00FE335B">
      <w:pPr>
        <w:spacing w:line="480" w:lineRule="auto"/>
        <w:jc w:val="center"/>
        <w:rPr>
          <w:rFonts w:ascii="Arial" w:hAnsi="Arial" w:cs="Arial"/>
          <w:b/>
          <w:color w:val="004A92"/>
          <w:lang w:val="es-MX"/>
        </w:rPr>
      </w:pPr>
    </w:p>
    <w:p w:rsidR="00FE335B" w:rsidRDefault="00FE335B" w:rsidP="00FE335B">
      <w:pPr>
        <w:spacing w:line="480" w:lineRule="auto"/>
        <w:jc w:val="center"/>
        <w:rPr>
          <w:rFonts w:ascii="Arial" w:hAnsi="Arial" w:cs="Arial"/>
          <w:b/>
          <w:color w:val="004A92"/>
          <w:lang w:val="es-UY"/>
        </w:rPr>
      </w:pPr>
    </w:p>
    <w:p w:rsidR="00FE335B" w:rsidRDefault="00FE335B" w:rsidP="00FE335B">
      <w:pPr>
        <w:spacing w:line="480" w:lineRule="auto"/>
        <w:jc w:val="center"/>
        <w:rPr>
          <w:rFonts w:ascii="Arial" w:hAnsi="Arial" w:cs="Arial"/>
          <w:b/>
          <w:color w:val="004A92"/>
          <w:lang w:val="es-UY"/>
        </w:rPr>
      </w:pPr>
    </w:p>
    <w:p w:rsidR="00FE335B" w:rsidRDefault="00FE335B" w:rsidP="00FE335B">
      <w:pPr>
        <w:spacing w:line="480" w:lineRule="auto"/>
        <w:jc w:val="center"/>
        <w:rPr>
          <w:rFonts w:ascii="Arial" w:hAnsi="Arial" w:cs="Arial"/>
          <w:b/>
          <w:color w:val="004A92"/>
          <w:lang w:val="es-UY"/>
        </w:rPr>
      </w:pPr>
    </w:p>
    <w:p w:rsidR="00FE335B" w:rsidRDefault="00FE335B" w:rsidP="00FE335B">
      <w:pPr>
        <w:spacing w:line="480" w:lineRule="auto"/>
        <w:jc w:val="center"/>
        <w:rPr>
          <w:rFonts w:ascii="Arial" w:hAnsi="Arial" w:cs="Arial"/>
          <w:b/>
          <w:color w:val="004A92"/>
          <w:lang w:val="es-UY"/>
        </w:rPr>
      </w:pPr>
    </w:p>
    <w:p w:rsidR="00FE335B" w:rsidRDefault="00FE335B" w:rsidP="00FE335B">
      <w:pPr>
        <w:spacing w:line="480" w:lineRule="auto"/>
        <w:jc w:val="center"/>
        <w:rPr>
          <w:rFonts w:ascii="Arial" w:hAnsi="Arial" w:cs="Arial"/>
          <w:b/>
          <w:color w:val="004A92"/>
          <w:lang w:val="es-UY"/>
        </w:rPr>
      </w:pPr>
    </w:p>
    <w:p w:rsidR="00FE335B" w:rsidRDefault="00FE335B" w:rsidP="00FE335B">
      <w:pPr>
        <w:spacing w:line="480" w:lineRule="auto"/>
        <w:rPr>
          <w:rFonts w:ascii="Arial" w:hAnsi="Arial" w:cs="Arial"/>
          <w:b/>
          <w:color w:val="004A92"/>
          <w:lang w:val="es-UY"/>
        </w:rPr>
      </w:pPr>
    </w:p>
    <w:p w:rsidR="002903B3" w:rsidRDefault="002903B3" w:rsidP="00FE335B">
      <w:pPr>
        <w:spacing w:line="480" w:lineRule="auto"/>
        <w:rPr>
          <w:rFonts w:ascii="Arial" w:hAnsi="Arial" w:cs="Arial"/>
          <w:b/>
          <w:color w:val="004A92"/>
          <w:lang w:val="es-UY"/>
        </w:rPr>
      </w:pPr>
    </w:p>
    <w:p w:rsidR="002903B3" w:rsidRDefault="002903B3" w:rsidP="00FE335B">
      <w:pPr>
        <w:spacing w:line="480" w:lineRule="auto"/>
        <w:rPr>
          <w:rFonts w:ascii="Arial" w:hAnsi="Arial" w:cs="Arial"/>
          <w:b/>
          <w:color w:val="004A92"/>
          <w:lang w:val="es-UY"/>
        </w:rPr>
      </w:pPr>
    </w:p>
    <w:p w:rsidR="002903B3" w:rsidRDefault="002903B3" w:rsidP="00FE335B">
      <w:pPr>
        <w:spacing w:line="480" w:lineRule="auto"/>
        <w:rPr>
          <w:rFonts w:ascii="Arial" w:hAnsi="Arial" w:cs="Arial"/>
          <w:b/>
          <w:color w:val="004A92"/>
          <w:lang w:val="es-UY"/>
        </w:rPr>
      </w:pPr>
    </w:p>
    <w:p w:rsidR="00843293" w:rsidRDefault="00843293" w:rsidP="00FE335B">
      <w:pPr>
        <w:spacing w:line="480" w:lineRule="auto"/>
        <w:rPr>
          <w:rFonts w:ascii="Arial" w:hAnsi="Arial" w:cs="Arial"/>
          <w:b/>
          <w:color w:val="004A92"/>
          <w:lang w:val="es-UY"/>
        </w:rPr>
      </w:pPr>
    </w:p>
    <w:p w:rsidR="002903B3" w:rsidRDefault="002903B3" w:rsidP="00FE335B">
      <w:pPr>
        <w:spacing w:line="480" w:lineRule="auto"/>
        <w:rPr>
          <w:rFonts w:ascii="Arial" w:hAnsi="Arial" w:cs="Arial"/>
          <w:b/>
          <w:color w:val="004A92"/>
          <w:lang w:val="es-UY"/>
        </w:rPr>
      </w:pPr>
    </w:p>
    <w:tbl>
      <w:tblPr>
        <w:tblStyle w:val="Tablaconcuadrcula"/>
        <w:tblW w:w="9870" w:type="dxa"/>
        <w:tblInd w:w="-5" w:type="dxa"/>
        <w:tblLook w:val="04A0" w:firstRow="1" w:lastRow="0" w:firstColumn="1" w:lastColumn="0" w:noHBand="0" w:noVBand="1"/>
      </w:tblPr>
      <w:tblGrid>
        <w:gridCol w:w="9870"/>
      </w:tblGrid>
      <w:tr w:rsidR="002903B3" w:rsidTr="008A722F">
        <w:trPr>
          <w:trHeight w:val="287"/>
        </w:trPr>
        <w:tc>
          <w:tcPr>
            <w:tcW w:w="9870" w:type="dxa"/>
            <w:vAlign w:val="center"/>
          </w:tcPr>
          <w:p w:rsidR="002903B3" w:rsidRPr="002903B3" w:rsidRDefault="002903B3" w:rsidP="00E856B4">
            <w:pPr>
              <w:rPr>
                <w:rFonts w:ascii="Arial" w:hAnsi="Arial" w:cs="Arial"/>
                <w:color w:val="262626" w:themeColor="text1" w:themeTint="D9"/>
                <w:lang w:val="es-MX"/>
              </w:rPr>
            </w:pPr>
            <w:r w:rsidRPr="002903B3">
              <w:rPr>
                <w:rFonts w:ascii="Arial" w:hAnsi="Arial" w:cs="Arial"/>
                <w:color w:val="262626" w:themeColor="text1" w:themeTint="D9"/>
                <w:lang w:val="es-MX"/>
              </w:rPr>
              <w:t xml:space="preserve">Nombre propuesto del cultivar:  </w:t>
            </w:r>
          </w:p>
        </w:tc>
      </w:tr>
      <w:tr w:rsidR="002903B3" w:rsidTr="008A722F">
        <w:trPr>
          <w:trHeight w:val="287"/>
        </w:trPr>
        <w:tc>
          <w:tcPr>
            <w:tcW w:w="9870" w:type="dxa"/>
            <w:vAlign w:val="center"/>
          </w:tcPr>
          <w:p w:rsidR="002903B3" w:rsidRPr="002903B3" w:rsidRDefault="002903B3" w:rsidP="00E856B4">
            <w:pPr>
              <w:rPr>
                <w:rFonts w:ascii="Arial" w:hAnsi="Arial" w:cs="Arial"/>
                <w:color w:val="262626" w:themeColor="text1" w:themeTint="D9"/>
                <w:lang w:val="es-MX"/>
              </w:rPr>
            </w:pPr>
            <w:r w:rsidRPr="002903B3">
              <w:rPr>
                <w:rFonts w:ascii="Arial" w:hAnsi="Arial" w:cs="Arial"/>
                <w:color w:val="262626" w:themeColor="text1" w:themeTint="D9"/>
                <w:lang w:val="es-MX"/>
              </w:rPr>
              <w:t>Lugar y año de las observaciones realizadas:</w:t>
            </w:r>
          </w:p>
        </w:tc>
      </w:tr>
      <w:tr w:rsidR="002903B3" w:rsidTr="008A722F">
        <w:trPr>
          <w:trHeight w:val="287"/>
        </w:trPr>
        <w:tc>
          <w:tcPr>
            <w:tcW w:w="9870" w:type="dxa"/>
            <w:vAlign w:val="center"/>
          </w:tcPr>
          <w:p w:rsidR="002903B3" w:rsidRPr="002903B3" w:rsidRDefault="002903B3" w:rsidP="00E856B4">
            <w:pPr>
              <w:rPr>
                <w:rFonts w:ascii="Arial" w:hAnsi="Arial" w:cs="Arial"/>
                <w:color w:val="262626" w:themeColor="text1" w:themeTint="D9"/>
                <w:lang w:val="es-MX"/>
              </w:rPr>
            </w:pPr>
          </w:p>
        </w:tc>
      </w:tr>
    </w:tbl>
    <w:p w:rsidR="00FE335B" w:rsidRPr="001D6451" w:rsidRDefault="00FE335B" w:rsidP="00FE335B">
      <w:pPr>
        <w:pStyle w:val="Ttulo2"/>
        <w:jc w:val="left"/>
        <w:rPr>
          <w:rFonts w:cs="Arial"/>
          <w:color w:val="262626" w:themeColor="text1" w:themeTint="D9"/>
          <w:sz w:val="20"/>
        </w:rPr>
      </w:pPr>
    </w:p>
    <w:p w:rsidR="00FE335B" w:rsidRPr="001D6451" w:rsidRDefault="00FE335B" w:rsidP="001D6451">
      <w:pPr>
        <w:tabs>
          <w:tab w:val="left" w:pos="7938"/>
          <w:tab w:val="left" w:pos="8080"/>
        </w:tabs>
        <w:rPr>
          <w:rFonts w:ascii="Arial" w:hAnsi="Arial" w:cs="Arial"/>
          <w:color w:val="262626" w:themeColor="text1" w:themeTint="D9"/>
          <w:sz w:val="18"/>
        </w:rPr>
      </w:pPr>
      <w:r w:rsidRPr="001D6451">
        <w:rPr>
          <w:rFonts w:ascii="Arial" w:hAnsi="Arial" w:cs="Arial"/>
          <w:color w:val="262626" w:themeColor="text1" w:themeTint="D9"/>
          <w:sz w:val="18"/>
        </w:rPr>
        <w:t>(*) A completar por INASE</w:t>
      </w:r>
    </w:p>
    <w:p w:rsidR="00FE335B" w:rsidRDefault="00FE335B" w:rsidP="00FE335B">
      <w:pPr>
        <w:rPr>
          <w:rFonts w:ascii="Arial" w:hAnsi="Arial" w:cs="Arial"/>
          <w:color w:val="262626" w:themeColor="text1" w:themeTint="D9"/>
          <w:sz w:val="18"/>
        </w:rPr>
      </w:pPr>
    </w:p>
    <w:p w:rsidR="007D4571" w:rsidRDefault="007D4571" w:rsidP="00AA26E2">
      <w:pPr>
        <w:rPr>
          <w:lang w:val="es-UY"/>
        </w:rPr>
      </w:pPr>
    </w:p>
    <w:p w:rsidR="00843293" w:rsidRPr="00AA26E2" w:rsidRDefault="00843293" w:rsidP="00AA26E2">
      <w:pPr>
        <w:rPr>
          <w:lang w:val="es-UY"/>
        </w:rPr>
      </w:pPr>
    </w:p>
    <w:p w:rsidR="00EA1145" w:rsidRPr="002E69B5" w:rsidRDefault="001D6451" w:rsidP="002E69B5">
      <w:pPr>
        <w:pStyle w:val="Ttulo2"/>
        <w:jc w:val="center"/>
        <w:rPr>
          <w:rFonts w:cs="Arial"/>
          <w:color w:val="004A92"/>
          <w:sz w:val="20"/>
          <w:lang w:val="es-UY"/>
        </w:rPr>
      </w:pPr>
      <w:r w:rsidRPr="001D6451">
        <w:rPr>
          <w:rFonts w:cs="Arial"/>
          <w:color w:val="004A92"/>
          <w:sz w:val="20"/>
          <w:lang w:val="es-UY"/>
        </w:rPr>
        <w:lastRenderedPageBreak/>
        <w:t>I. DESCRIPCIÓN DEL CULTIVAR</w:t>
      </w:r>
    </w:p>
    <w:p w:rsidR="001D6451" w:rsidRDefault="001D6451" w:rsidP="00871012">
      <w:pPr>
        <w:rPr>
          <w:sz w:val="22"/>
          <w:lang w:val="es-MX"/>
        </w:rPr>
      </w:pPr>
    </w:p>
    <w:p w:rsidR="002E69B5" w:rsidRPr="00CF341B" w:rsidRDefault="002E69B5" w:rsidP="002E16FB">
      <w:pPr>
        <w:rPr>
          <w:rFonts w:cs="Arial"/>
          <w:sz w:val="22"/>
          <w:szCs w:val="22"/>
          <w:lang w:val="es-MX"/>
        </w:rPr>
      </w:pPr>
    </w:p>
    <w:p w:rsidR="0001649D" w:rsidRPr="0001649D" w:rsidRDefault="0001649D" w:rsidP="0001649D">
      <w:pPr>
        <w:pStyle w:val="Prrafodelista"/>
        <w:numPr>
          <w:ilvl w:val="0"/>
          <w:numId w:val="1"/>
        </w:numPr>
        <w:rPr>
          <w:rFonts w:ascii="Arial" w:hAnsi="Arial" w:cs="Arial"/>
          <w:b/>
          <w:color w:val="262626" w:themeColor="text1" w:themeTint="D9"/>
          <w:lang w:val="es-MX"/>
        </w:rPr>
      </w:pPr>
      <w:r>
        <w:rPr>
          <w:rFonts w:ascii="Arial" w:hAnsi="Arial" w:cs="Arial"/>
          <w:b/>
          <w:color w:val="262626" w:themeColor="text1" w:themeTint="D9"/>
          <w:lang w:val="es-MX"/>
        </w:rPr>
        <w:t>Árbol: t</w:t>
      </w:r>
      <w:r w:rsidRPr="0001649D">
        <w:rPr>
          <w:rFonts w:ascii="Arial" w:hAnsi="Arial" w:cs="Arial"/>
          <w:b/>
          <w:color w:val="262626" w:themeColor="text1" w:themeTint="D9"/>
          <w:lang w:val="es-MX"/>
        </w:rPr>
        <w:t>ipo</w:t>
      </w:r>
    </w:p>
    <w:p w:rsidR="001D6451" w:rsidRPr="0001649D" w:rsidRDefault="001D6451" w:rsidP="0001649D">
      <w:pPr>
        <w:ind w:left="360"/>
        <w:rPr>
          <w:rFonts w:ascii="Arial" w:hAnsi="Arial" w:cs="Arial"/>
          <w:b/>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7E421A" w:rsidRPr="00634EDD" w:rsidTr="007E421A">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E421A" w:rsidRPr="00F861D6" w:rsidRDefault="007E421A" w:rsidP="007E421A">
            <w:pPr>
              <w:rPr>
                <w:rFonts w:ascii="Arial" w:hAnsi="Arial" w:cs="Arial"/>
                <w:color w:val="262626" w:themeColor="text1" w:themeTint="D9"/>
              </w:rPr>
            </w:pPr>
          </w:p>
        </w:tc>
      </w:tr>
    </w:tbl>
    <w:p w:rsidR="0001649D" w:rsidRPr="0001649D" w:rsidRDefault="0001649D" w:rsidP="0001649D">
      <w:pPr>
        <w:tabs>
          <w:tab w:val="left" w:pos="2920"/>
        </w:tabs>
        <w:ind w:left="360"/>
        <w:rPr>
          <w:rFonts w:ascii="Arial" w:hAnsi="Arial" w:cs="Arial"/>
          <w:color w:val="262626" w:themeColor="text1" w:themeTint="D9"/>
          <w:lang w:val="es-MX"/>
        </w:rPr>
      </w:pPr>
      <w:r>
        <w:rPr>
          <w:rFonts w:cs="Arial"/>
          <w:sz w:val="22"/>
          <w:szCs w:val="22"/>
          <w:lang w:val="es-MX"/>
        </w:rPr>
        <w:tab/>
      </w:r>
      <w:r>
        <w:rPr>
          <w:rFonts w:cs="Arial"/>
          <w:sz w:val="22"/>
          <w:szCs w:val="22"/>
          <w:lang w:val="es-MX"/>
        </w:rPr>
        <w:tab/>
      </w:r>
      <w:r w:rsidRPr="0001649D">
        <w:rPr>
          <w:rFonts w:ascii="Arial" w:hAnsi="Arial" w:cs="Arial"/>
          <w:color w:val="262626" w:themeColor="text1" w:themeTint="D9"/>
          <w:lang w:val="es-MX"/>
        </w:rPr>
        <w:t xml:space="preserve">1. Columnar     </w:t>
      </w:r>
      <w:r w:rsidRPr="0001649D">
        <w:rPr>
          <w:rFonts w:ascii="Arial" w:hAnsi="Arial" w:cs="Arial"/>
          <w:color w:val="262626" w:themeColor="text1" w:themeTint="D9"/>
          <w:lang w:val="es-MX"/>
        </w:rPr>
        <w:tab/>
      </w:r>
      <w:r w:rsidRPr="0001649D">
        <w:rPr>
          <w:rFonts w:ascii="Arial" w:hAnsi="Arial" w:cs="Arial"/>
          <w:color w:val="262626" w:themeColor="text1" w:themeTint="D9"/>
          <w:lang w:val="es-MX"/>
        </w:rPr>
        <w:tab/>
        <w:t>2. Ramificado</w:t>
      </w:r>
    </w:p>
    <w:p w:rsidR="00843293" w:rsidRDefault="00843293" w:rsidP="001D6451">
      <w:pPr>
        <w:rPr>
          <w:rFonts w:ascii="Arial" w:hAnsi="Arial" w:cs="Arial"/>
          <w:color w:val="262626" w:themeColor="text1" w:themeTint="D9"/>
          <w:lang w:val="es-MX"/>
        </w:rPr>
      </w:pPr>
    </w:p>
    <w:p w:rsidR="00843293" w:rsidRDefault="00843293" w:rsidP="001D6451">
      <w:pPr>
        <w:rPr>
          <w:rFonts w:ascii="Arial" w:hAnsi="Arial" w:cs="Arial"/>
          <w:color w:val="262626" w:themeColor="text1" w:themeTint="D9"/>
          <w:lang w:val="es-MX"/>
        </w:rPr>
      </w:pPr>
    </w:p>
    <w:p w:rsidR="00A7470B" w:rsidRDefault="00A7470B" w:rsidP="001D6451">
      <w:pPr>
        <w:rPr>
          <w:rFonts w:ascii="Arial" w:hAnsi="Arial" w:cs="Arial"/>
          <w:color w:val="262626" w:themeColor="text1" w:themeTint="D9"/>
          <w:lang w:val="es-MX"/>
        </w:rPr>
      </w:pPr>
    </w:p>
    <w:p w:rsidR="00D04BBB" w:rsidRDefault="0001649D" w:rsidP="00A7470B">
      <w:pPr>
        <w:pStyle w:val="Prrafodelista"/>
        <w:numPr>
          <w:ilvl w:val="0"/>
          <w:numId w:val="1"/>
        </w:numPr>
        <w:rPr>
          <w:rFonts w:ascii="Arial" w:hAnsi="Arial" w:cs="Arial"/>
          <w:b/>
          <w:color w:val="262626" w:themeColor="text1" w:themeTint="D9"/>
          <w:lang w:val="es-MX"/>
        </w:rPr>
      </w:pPr>
      <w:r w:rsidRPr="0001649D">
        <w:rPr>
          <w:rFonts w:ascii="Arial" w:hAnsi="Arial" w:cs="Arial"/>
          <w:b/>
          <w:color w:val="262626" w:themeColor="text1" w:themeTint="D9"/>
          <w:lang w:val="es-MX"/>
        </w:rPr>
        <w:t xml:space="preserve">Sólo variedades que tienen un tipo de </w:t>
      </w:r>
      <w:r w:rsidR="00A7470B">
        <w:rPr>
          <w:rFonts w:ascii="Arial" w:hAnsi="Arial" w:cs="Arial"/>
          <w:b/>
          <w:color w:val="262626" w:themeColor="text1" w:themeTint="D9"/>
          <w:lang w:val="es-MX"/>
        </w:rPr>
        <w:t>árbol ramificado: Árbol: hábito</w:t>
      </w: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A7470B"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470B" w:rsidRPr="00F861D6" w:rsidRDefault="00A7470B" w:rsidP="00BF277D">
            <w:pPr>
              <w:rPr>
                <w:rFonts w:ascii="Arial" w:hAnsi="Arial" w:cs="Arial"/>
                <w:color w:val="262626" w:themeColor="text1" w:themeTint="D9"/>
              </w:rPr>
            </w:pPr>
          </w:p>
        </w:tc>
      </w:tr>
    </w:tbl>
    <w:p w:rsidR="00A7470B" w:rsidRDefault="00A7470B" w:rsidP="00A7470B">
      <w:pPr>
        <w:pStyle w:val="Prrafodelista"/>
        <w:rPr>
          <w:rFonts w:ascii="Arial" w:hAnsi="Arial" w:cs="Arial"/>
          <w:b/>
          <w:color w:val="262626" w:themeColor="text1" w:themeTint="D9"/>
          <w:lang w:val="es-MX"/>
        </w:rPr>
      </w:pPr>
    </w:p>
    <w:p w:rsidR="00A7470B" w:rsidRDefault="00A7470B" w:rsidP="00A7470B">
      <w:pPr>
        <w:tabs>
          <w:tab w:val="left" w:pos="2920"/>
        </w:tabs>
        <w:ind w:left="708"/>
        <w:rPr>
          <w:rFonts w:cs="Arial"/>
          <w:sz w:val="22"/>
          <w:szCs w:val="22"/>
          <w:lang w:val="es-MX"/>
        </w:rPr>
      </w:pPr>
      <w:r>
        <w:rPr>
          <w:rFonts w:cs="Arial"/>
          <w:sz w:val="22"/>
          <w:szCs w:val="22"/>
          <w:lang w:val="es-MX"/>
        </w:rPr>
        <w:t xml:space="preserve">                   </w:t>
      </w:r>
      <w:r w:rsidRPr="00A7470B">
        <w:rPr>
          <w:rFonts w:ascii="Arial" w:hAnsi="Arial" w:cs="Arial"/>
          <w:color w:val="262626" w:themeColor="text1" w:themeTint="D9"/>
          <w:lang w:val="es-MX"/>
        </w:rPr>
        <w:t xml:space="preserve">  </w:t>
      </w:r>
      <w:r>
        <w:rPr>
          <w:rFonts w:ascii="Arial" w:hAnsi="Arial" w:cs="Arial"/>
          <w:color w:val="262626" w:themeColor="text1" w:themeTint="D9"/>
          <w:lang w:val="es-MX"/>
        </w:rPr>
        <w:tab/>
      </w:r>
      <w:r>
        <w:rPr>
          <w:rFonts w:ascii="Arial" w:hAnsi="Arial" w:cs="Arial"/>
          <w:color w:val="262626" w:themeColor="text1" w:themeTint="D9"/>
          <w:lang w:val="es-MX"/>
        </w:rPr>
        <w:tab/>
      </w:r>
      <w:r w:rsidRPr="00A7470B">
        <w:rPr>
          <w:rFonts w:ascii="Arial" w:hAnsi="Arial" w:cs="Arial"/>
          <w:color w:val="262626" w:themeColor="text1" w:themeTint="D9"/>
          <w:lang w:val="es-MX"/>
        </w:rPr>
        <w:t xml:space="preserve"> 1. Erguido    </w:t>
      </w:r>
      <w:r>
        <w:rPr>
          <w:rFonts w:ascii="Arial" w:hAnsi="Arial" w:cs="Arial"/>
          <w:color w:val="262626" w:themeColor="text1" w:themeTint="D9"/>
          <w:lang w:val="es-MX"/>
        </w:rPr>
        <w:tab/>
      </w:r>
      <w:r>
        <w:rPr>
          <w:rFonts w:ascii="Arial" w:hAnsi="Arial" w:cs="Arial"/>
          <w:color w:val="262626" w:themeColor="text1" w:themeTint="D9"/>
          <w:lang w:val="es-MX"/>
        </w:rPr>
        <w:tab/>
      </w:r>
      <w:r w:rsidRPr="00A7470B">
        <w:rPr>
          <w:rFonts w:ascii="Arial" w:hAnsi="Arial" w:cs="Arial"/>
          <w:color w:val="262626" w:themeColor="text1" w:themeTint="D9"/>
          <w:lang w:val="es-MX"/>
        </w:rPr>
        <w:t xml:space="preserve">2. Extendido    </w:t>
      </w:r>
      <w:r w:rsidR="002D7867">
        <w:rPr>
          <w:rFonts w:ascii="Arial" w:hAnsi="Arial" w:cs="Arial"/>
          <w:color w:val="262626" w:themeColor="text1" w:themeTint="D9"/>
          <w:lang w:val="es-MX"/>
        </w:rPr>
        <w:tab/>
        <w:t xml:space="preserve">    </w:t>
      </w:r>
      <w:r w:rsidRPr="00A7470B">
        <w:rPr>
          <w:rFonts w:ascii="Arial" w:hAnsi="Arial" w:cs="Arial"/>
          <w:color w:val="262626" w:themeColor="text1" w:themeTint="D9"/>
          <w:lang w:val="es-MX"/>
        </w:rPr>
        <w:t xml:space="preserve">3. Colgante     </w:t>
      </w:r>
      <w:r w:rsidR="00F82204">
        <w:rPr>
          <w:rFonts w:ascii="Arial" w:hAnsi="Arial" w:cs="Arial"/>
          <w:color w:val="262626" w:themeColor="text1" w:themeTint="D9"/>
          <w:lang w:val="es-MX"/>
        </w:rPr>
        <w:t xml:space="preserve">   </w:t>
      </w:r>
      <w:r w:rsidRPr="00A7470B">
        <w:rPr>
          <w:rFonts w:ascii="Arial" w:hAnsi="Arial" w:cs="Arial"/>
          <w:color w:val="262626" w:themeColor="text1" w:themeTint="D9"/>
          <w:lang w:val="es-MX"/>
        </w:rPr>
        <w:t>4.</w:t>
      </w:r>
      <w:r>
        <w:rPr>
          <w:rFonts w:ascii="Arial" w:hAnsi="Arial" w:cs="Arial"/>
          <w:color w:val="262626" w:themeColor="text1" w:themeTint="D9"/>
          <w:lang w:val="es-MX"/>
        </w:rPr>
        <w:t xml:space="preserve"> </w:t>
      </w:r>
      <w:r w:rsidRPr="00A7470B">
        <w:rPr>
          <w:rFonts w:ascii="Arial" w:hAnsi="Arial" w:cs="Arial"/>
          <w:color w:val="262626" w:themeColor="text1" w:themeTint="D9"/>
          <w:lang w:val="es-MX"/>
        </w:rPr>
        <w:t>Llorón</w:t>
      </w:r>
    </w:p>
    <w:p w:rsidR="00A7470B" w:rsidRDefault="00A7470B" w:rsidP="00A7470B">
      <w:pPr>
        <w:tabs>
          <w:tab w:val="left" w:pos="2920"/>
        </w:tabs>
        <w:ind w:left="708"/>
        <w:rPr>
          <w:rFonts w:cs="Arial"/>
          <w:sz w:val="22"/>
          <w:szCs w:val="22"/>
          <w:lang w:val="es-MX"/>
        </w:rPr>
      </w:pPr>
      <w:r>
        <w:rPr>
          <w:rFonts w:cs="Arial"/>
          <w:sz w:val="22"/>
          <w:szCs w:val="22"/>
          <w:lang w:val="es-MX"/>
        </w:rPr>
        <w:t xml:space="preserve">                   </w:t>
      </w:r>
    </w:p>
    <w:p w:rsidR="00A7470B" w:rsidRPr="00A7470B" w:rsidRDefault="00A7470B" w:rsidP="00A7470B">
      <w:pPr>
        <w:pStyle w:val="Prrafodelista"/>
        <w:rPr>
          <w:rFonts w:ascii="Arial" w:hAnsi="Arial" w:cs="Arial"/>
          <w:b/>
          <w:color w:val="262626" w:themeColor="text1" w:themeTint="D9"/>
          <w:lang w:val="es-MX"/>
        </w:rPr>
      </w:pPr>
    </w:p>
    <w:p w:rsidR="00D04BBB" w:rsidRPr="00153B06" w:rsidRDefault="00A7470B" w:rsidP="00A7470B">
      <w:pPr>
        <w:pStyle w:val="Prrafodelista"/>
        <w:numPr>
          <w:ilvl w:val="0"/>
          <w:numId w:val="1"/>
        </w:numPr>
        <w:rPr>
          <w:rFonts w:ascii="Arial" w:hAnsi="Arial" w:cs="Arial"/>
          <w:b/>
          <w:color w:val="262626" w:themeColor="text1" w:themeTint="D9"/>
          <w:lang w:val="es-MX"/>
        </w:rPr>
      </w:pPr>
      <w:r w:rsidRPr="00153B06">
        <w:rPr>
          <w:rFonts w:ascii="Arial" w:hAnsi="Arial" w:cs="Arial"/>
          <w:b/>
          <w:color w:val="262626" w:themeColor="text1" w:themeTint="D9"/>
          <w:lang w:val="es-MX"/>
        </w:rPr>
        <w:t>Rama de un año: longitud de los entrenudos</w:t>
      </w:r>
    </w:p>
    <w:p w:rsidR="00D04BBB" w:rsidRPr="00D04BBB" w:rsidRDefault="00D04BBB" w:rsidP="00D04BBB">
      <w:pPr>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D04BBB"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BB" w:rsidRPr="00F861D6" w:rsidRDefault="00D04BBB" w:rsidP="00BF277D">
            <w:pPr>
              <w:rPr>
                <w:rFonts w:ascii="Arial" w:hAnsi="Arial" w:cs="Arial"/>
                <w:color w:val="262626" w:themeColor="text1" w:themeTint="D9"/>
              </w:rPr>
            </w:pPr>
          </w:p>
        </w:tc>
      </w:tr>
    </w:tbl>
    <w:p w:rsidR="00D04BBB" w:rsidRPr="00D04BBB" w:rsidRDefault="00D04BBB" w:rsidP="00D04BBB">
      <w:pPr>
        <w:rPr>
          <w:rFonts w:ascii="Arial" w:hAnsi="Arial" w:cs="Arial"/>
          <w:color w:val="262626" w:themeColor="text1" w:themeTint="D9"/>
          <w:lang w:val="es-MX"/>
        </w:rPr>
      </w:pPr>
    </w:p>
    <w:p w:rsidR="00D04BBB" w:rsidRPr="00D04BBB" w:rsidRDefault="00153B06" w:rsidP="00153B06">
      <w:pPr>
        <w:ind w:left="2832" w:firstLine="708"/>
        <w:rPr>
          <w:rFonts w:ascii="Arial" w:hAnsi="Arial" w:cs="Arial"/>
          <w:color w:val="262626" w:themeColor="text1" w:themeTint="D9"/>
          <w:lang w:val="es-MX"/>
        </w:rPr>
      </w:pPr>
      <w:r w:rsidRPr="00153B06">
        <w:rPr>
          <w:rFonts w:ascii="Arial" w:hAnsi="Arial" w:cs="Arial"/>
          <w:color w:val="262626" w:themeColor="text1" w:themeTint="D9"/>
          <w:lang w:val="es-MX"/>
        </w:rPr>
        <w:t xml:space="preserve">1. Muy cortos  </w:t>
      </w:r>
      <w:r w:rsidR="002D7867">
        <w:rPr>
          <w:rFonts w:ascii="Arial" w:hAnsi="Arial" w:cs="Arial"/>
          <w:color w:val="262626" w:themeColor="text1" w:themeTint="D9"/>
          <w:lang w:val="es-MX"/>
        </w:rPr>
        <w:t xml:space="preserve">  </w:t>
      </w:r>
      <w:r w:rsidR="002D7867">
        <w:rPr>
          <w:rFonts w:ascii="Arial" w:hAnsi="Arial" w:cs="Arial"/>
          <w:color w:val="262626" w:themeColor="text1" w:themeTint="D9"/>
          <w:lang w:val="es-MX"/>
        </w:rPr>
        <w:tab/>
        <w:t xml:space="preserve">3. Cortos      </w:t>
      </w:r>
      <w:r w:rsidR="002D7867">
        <w:rPr>
          <w:rFonts w:ascii="Arial" w:hAnsi="Arial" w:cs="Arial"/>
          <w:color w:val="262626" w:themeColor="text1" w:themeTint="D9"/>
          <w:lang w:val="es-MX"/>
        </w:rPr>
        <w:tab/>
        <w:t xml:space="preserve">     </w:t>
      </w:r>
      <w:r>
        <w:rPr>
          <w:rFonts w:ascii="Arial" w:hAnsi="Arial" w:cs="Arial"/>
          <w:color w:val="262626" w:themeColor="text1" w:themeTint="D9"/>
          <w:lang w:val="es-MX"/>
        </w:rPr>
        <w:t xml:space="preserve">5. Medios </w:t>
      </w:r>
      <w:r>
        <w:rPr>
          <w:rFonts w:ascii="Arial" w:hAnsi="Arial" w:cs="Arial"/>
          <w:color w:val="262626" w:themeColor="text1" w:themeTint="D9"/>
          <w:lang w:val="es-MX"/>
        </w:rPr>
        <w:tab/>
      </w:r>
      <w:r w:rsidR="00F82204">
        <w:rPr>
          <w:rFonts w:ascii="Arial" w:hAnsi="Arial" w:cs="Arial"/>
          <w:color w:val="262626" w:themeColor="text1" w:themeTint="D9"/>
          <w:lang w:val="es-MX"/>
        </w:rPr>
        <w:t xml:space="preserve">     </w:t>
      </w:r>
      <w:r w:rsidRPr="00153B06">
        <w:rPr>
          <w:rFonts w:ascii="Arial" w:hAnsi="Arial" w:cs="Arial"/>
          <w:color w:val="262626" w:themeColor="text1" w:themeTint="D9"/>
          <w:lang w:val="es-MX"/>
        </w:rPr>
        <w:t xml:space="preserve">7. Largos  </w:t>
      </w:r>
    </w:p>
    <w:p w:rsidR="00D04BBB" w:rsidRPr="00D04BBB" w:rsidRDefault="00D04BBB" w:rsidP="00D04BBB">
      <w:pPr>
        <w:rPr>
          <w:rFonts w:ascii="Arial" w:hAnsi="Arial" w:cs="Arial"/>
          <w:color w:val="262626" w:themeColor="text1" w:themeTint="D9"/>
          <w:lang w:val="es-MX"/>
        </w:rPr>
      </w:pPr>
    </w:p>
    <w:p w:rsidR="00BE016C" w:rsidRDefault="00BE016C" w:rsidP="007836B6">
      <w:pPr>
        <w:pStyle w:val="Ttulo2"/>
        <w:rPr>
          <w:rFonts w:cs="Arial"/>
          <w:color w:val="004A92"/>
          <w:sz w:val="20"/>
          <w:lang w:val="es-UY"/>
        </w:rPr>
      </w:pPr>
    </w:p>
    <w:p w:rsidR="002D7867" w:rsidRPr="002D7867" w:rsidRDefault="002D7867" w:rsidP="002D7867">
      <w:pPr>
        <w:pStyle w:val="Prrafodelista"/>
        <w:numPr>
          <w:ilvl w:val="0"/>
          <w:numId w:val="1"/>
        </w:numPr>
        <w:rPr>
          <w:rFonts w:ascii="Arial" w:hAnsi="Arial" w:cs="Arial"/>
          <w:b/>
          <w:color w:val="262626" w:themeColor="text1" w:themeTint="D9"/>
          <w:lang w:val="es-MX"/>
        </w:rPr>
      </w:pPr>
      <w:r w:rsidRPr="002D7867">
        <w:rPr>
          <w:rFonts w:ascii="Arial" w:hAnsi="Arial" w:cs="Arial"/>
          <w:b/>
          <w:color w:val="262626" w:themeColor="text1" w:themeTint="D9"/>
          <w:lang w:val="es-MX"/>
        </w:rPr>
        <w:t xml:space="preserve">Rama </w:t>
      </w:r>
      <w:r>
        <w:rPr>
          <w:rFonts w:ascii="Arial" w:hAnsi="Arial" w:cs="Arial"/>
          <w:b/>
          <w:color w:val="262626" w:themeColor="text1" w:themeTint="D9"/>
          <w:lang w:val="es-MX"/>
        </w:rPr>
        <w:t>de un año: número de lenticelas</w:t>
      </w:r>
    </w:p>
    <w:p w:rsidR="002D7867" w:rsidRPr="002D7867" w:rsidRDefault="002D7867" w:rsidP="002D7867">
      <w:pPr>
        <w:rPr>
          <w:rFonts w:ascii="Arial" w:hAnsi="Arial" w:cs="Arial"/>
          <w:b/>
          <w:color w:val="262626" w:themeColor="text1" w:themeTint="D9"/>
          <w:lang w:val="es-MX"/>
        </w:rPr>
      </w:pPr>
      <w:r w:rsidRPr="002D7867">
        <w:rPr>
          <w:rFonts w:ascii="Arial" w:hAnsi="Arial" w:cs="Arial"/>
          <w:b/>
          <w:color w:val="262626" w:themeColor="text1" w:themeTint="D9"/>
          <w:lang w:val="es-MX"/>
        </w:rPr>
        <w:t xml:space="preserve">   </w:t>
      </w: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2D7867"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867" w:rsidRPr="00F861D6" w:rsidRDefault="002D7867" w:rsidP="00BF277D">
            <w:pPr>
              <w:rPr>
                <w:rFonts w:ascii="Arial" w:hAnsi="Arial" w:cs="Arial"/>
                <w:color w:val="262626" w:themeColor="text1" w:themeTint="D9"/>
              </w:rPr>
            </w:pPr>
          </w:p>
        </w:tc>
      </w:tr>
    </w:tbl>
    <w:p w:rsidR="002D7867" w:rsidRDefault="002D7867" w:rsidP="002D7867">
      <w:pPr>
        <w:rPr>
          <w:rFonts w:cs="Arial"/>
          <w:sz w:val="22"/>
          <w:szCs w:val="22"/>
          <w:lang w:val="es-MX"/>
        </w:rPr>
      </w:pPr>
    </w:p>
    <w:p w:rsidR="002D7867" w:rsidRPr="002D7867" w:rsidRDefault="002D7867" w:rsidP="002D7867">
      <w:pPr>
        <w:ind w:left="2832" w:firstLine="708"/>
        <w:rPr>
          <w:rFonts w:ascii="Arial" w:hAnsi="Arial" w:cs="Arial"/>
          <w:color w:val="262626" w:themeColor="text1" w:themeTint="D9"/>
          <w:lang w:val="es-MX"/>
        </w:rPr>
      </w:pPr>
      <w:r w:rsidRPr="002D7867">
        <w:rPr>
          <w:rFonts w:ascii="Arial" w:hAnsi="Arial" w:cs="Arial"/>
          <w:color w:val="262626" w:themeColor="text1" w:themeTint="D9"/>
          <w:lang w:val="es-MX"/>
        </w:rPr>
        <w:t xml:space="preserve">3. Bajo        </w:t>
      </w:r>
      <w:r>
        <w:rPr>
          <w:rFonts w:ascii="Arial" w:hAnsi="Arial" w:cs="Arial"/>
          <w:color w:val="262626" w:themeColor="text1" w:themeTint="D9"/>
          <w:lang w:val="es-MX"/>
        </w:rPr>
        <w:tab/>
      </w:r>
      <w:r>
        <w:rPr>
          <w:rFonts w:ascii="Arial" w:hAnsi="Arial" w:cs="Arial"/>
          <w:color w:val="262626" w:themeColor="text1" w:themeTint="D9"/>
          <w:lang w:val="es-MX"/>
        </w:rPr>
        <w:tab/>
      </w:r>
      <w:r w:rsidRPr="002D7867">
        <w:rPr>
          <w:rFonts w:ascii="Arial" w:hAnsi="Arial" w:cs="Arial"/>
          <w:color w:val="262626" w:themeColor="text1" w:themeTint="D9"/>
          <w:lang w:val="es-MX"/>
        </w:rPr>
        <w:t xml:space="preserve">5. Medio        </w:t>
      </w:r>
      <w:r>
        <w:rPr>
          <w:rFonts w:ascii="Arial" w:hAnsi="Arial" w:cs="Arial"/>
          <w:color w:val="262626" w:themeColor="text1" w:themeTint="D9"/>
          <w:lang w:val="es-MX"/>
        </w:rPr>
        <w:tab/>
        <w:t xml:space="preserve">     </w:t>
      </w:r>
      <w:r w:rsidRPr="002D7867">
        <w:rPr>
          <w:rFonts w:ascii="Arial" w:hAnsi="Arial" w:cs="Arial"/>
          <w:color w:val="262626" w:themeColor="text1" w:themeTint="D9"/>
          <w:lang w:val="es-MX"/>
        </w:rPr>
        <w:t xml:space="preserve">7. Alto    </w:t>
      </w:r>
    </w:p>
    <w:p w:rsidR="002D7867" w:rsidRDefault="002D7867" w:rsidP="002D7867">
      <w:pPr>
        <w:rPr>
          <w:rFonts w:cs="Arial"/>
          <w:sz w:val="22"/>
          <w:szCs w:val="22"/>
          <w:lang w:val="es-MX"/>
        </w:rPr>
      </w:pPr>
      <w:r>
        <w:rPr>
          <w:rFonts w:cs="Arial"/>
          <w:sz w:val="22"/>
          <w:szCs w:val="22"/>
          <w:lang w:val="es-MX"/>
        </w:rPr>
        <w:t xml:space="preserve">                           </w:t>
      </w:r>
    </w:p>
    <w:p w:rsidR="002D7867" w:rsidRDefault="002D7867" w:rsidP="002D7867">
      <w:pPr>
        <w:ind w:left="4248" w:firstLine="708"/>
        <w:rPr>
          <w:rFonts w:cs="Arial"/>
          <w:sz w:val="22"/>
          <w:szCs w:val="22"/>
          <w:lang w:val="es-MX"/>
        </w:rPr>
      </w:pPr>
    </w:p>
    <w:p w:rsidR="002D7867" w:rsidRPr="002D7867" w:rsidRDefault="002D7867" w:rsidP="002D7867">
      <w:pPr>
        <w:pStyle w:val="Prrafodelista"/>
        <w:numPr>
          <w:ilvl w:val="0"/>
          <w:numId w:val="1"/>
        </w:numPr>
        <w:rPr>
          <w:rFonts w:ascii="Arial" w:hAnsi="Arial" w:cs="Arial"/>
          <w:b/>
          <w:color w:val="262626" w:themeColor="text1" w:themeTint="D9"/>
          <w:lang w:val="es-MX"/>
        </w:rPr>
      </w:pPr>
      <w:r>
        <w:rPr>
          <w:rFonts w:cs="Arial"/>
          <w:b/>
          <w:sz w:val="22"/>
          <w:szCs w:val="22"/>
        </w:rPr>
        <w:t xml:space="preserve"> </w:t>
      </w:r>
      <w:r w:rsidRPr="002D7867">
        <w:rPr>
          <w:rFonts w:ascii="Arial" w:hAnsi="Arial" w:cs="Arial"/>
          <w:b/>
          <w:color w:val="262626" w:themeColor="text1" w:themeTint="D9"/>
          <w:lang w:val="es-MX"/>
        </w:rPr>
        <w:t>Limbo: porte en relación con la rama</w:t>
      </w:r>
    </w:p>
    <w:p w:rsidR="002D7867" w:rsidRPr="002D7867" w:rsidRDefault="002D7867" w:rsidP="002D7867">
      <w:pPr>
        <w:pStyle w:val="Prrafodelista"/>
        <w:rPr>
          <w:rFonts w:ascii="Arial" w:hAnsi="Arial" w:cs="Arial"/>
          <w:b/>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2D7867"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867" w:rsidRPr="00F861D6" w:rsidRDefault="002D7867" w:rsidP="00BF277D">
            <w:pPr>
              <w:rPr>
                <w:rFonts w:ascii="Arial" w:hAnsi="Arial" w:cs="Arial"/>
                <w:color w:val="262626" w:themeColor="text1" w:themeTint="D9"/>
              </w:rPr>
            </w:pPr>
          </w:p>
        </w:tc>
      </w:tr>
    </w:tbl>
    <w:p w:rsidR="002D7867" w:rsidRDefault="002D7867" w:rsidP="002D7867">
      <w:pPr>
        <w:ind w:left="360"/>
        <w:rPr>
          <w:rFonts w:cs="Arial"/>
          <w:sz w:val="22"/>
          <w:szCs w:val="22"/>
          <w:lang w:val="es-MX"/>
        </w:rPr>
      </w:pPr>
    </w:p>
    <w:p w:rsidR="002D7867" w:rsidRPr="002D7867" w:rsidRDefault="002D7867" w:rsidP="002D7867">
      <w:pPr>
        <w:tabs>
          <w:tab w:val="left" w:pos="2920"/>
        </w:tabs>
        <w:ind w:left="708"/>
        <w:rPr>
          <w:rFonts w:ascii="Arial" w:hAnsi="Arial" w:cs="Arial"/>
          <w:color w:val="262626" w:themeColor="text1" w:themeTint="D9"/>
          <w:lang w:val="es-MX"/>
        </w:rPr>
      </w:pPr>
      <w:r>
        <w:rPr>
          <w:rFonts w:cs="Arial"/>
          <w:sz w:val="22"/>
          <w:szCs w:val="22"/>
          <w:lang w:val="es-MX"/>
        </w:rPr>
        <w:tab/>
        <w:t xml:space="preserve">           </w:t>
      </w:r>
      <w:r w:rsidRPr="002D7867">
        <w:rPr>
          <w:rFonts w:ascii="Arial" w:hAnsi="Arial" w:cs="Arial"/>
          <w:color w:val="262626" w:themeColor="text1" w:themeTint="D9"/>
          <w:lang w:val="es-MX"/>
        </w:rPr>
        <w:t xml:space="preserve">1. Ascendente      </w:t>
      </w:r>
      <w:r>
        <w:rPr>
          <w:rFonts w:ascii="Arial" w:hAnsi="Arial" w:cs="Arial"/>
          <w:color w:val="262626" w:themeColor="text1" w:themeTint="D9"/>
          <w:lang w:val="es-MX"/>
        </w:rPr>
        <w:tab/>
      </w:r>
      <w:r w:rsidRPr="002D7867">
        <w:rPr>
          <w:rFonts w:ascii="Arial" w:hAnsi="Arial" w:cs="Arial"/>
          <w:color w:val="262626" w:themeColor="text1" w:themeTint="D9"/>
          <w:lang w:val="es-MX"/>
        </w:rPr>
        <w:t xml:space="preserve">2. Horizontal      </w:t>
      </w:r>
      <w:r>
        <w:rPr>
          <w:rFonts w:ascii="Arial" w:hAnsi="Arial" w:cs="Arial"/>
          <w:color w:val="262626" w:themeColor="text1" w:themeTint="D9"/>
          <w:lang w:val="es-MX"/>
        </w:rPr>
        <w:t xml:space="preserve">     </w:t>
      </w:r>
      <w:r w:rsidRPr="002D7867">
        <w:rPr>
          <w:rFonts w:ascii="Arial" w:hAnsi="Arial" w:cs="Arial"/>
          <w:color w:val="262626" w:themeColor="text1" w:themeTint="D9"/>
          <w:lang w:val="es-MX"/>
        </w:rPr>
        <w:t>3. Descendente</w:t>
      </w:r>
    </w:p>
    <w:p w:rsidR="002D7867" w:rsidRPr="002D7867" w:rsidRDefault="002D7867" w:rsidP="002D7867">
      <w:pPr>
        <w:rPr>
          <w:rFonts w:ascii="Arial" w:hAnsi="Arial" w:cs="Arial"/>
          <w:color w:val="262626" w:themeColor="text1" w:themeTint="D9"/>
          <w:lang w:val="es-MX"/>
        </w:rPr>
      </w:pPr>
    </w:p>
    <w:p w:rsidR="002D7867" w:rsidRDefault="002D7867" w:rsidP="002D7867">
      <w:pPr>
        <w:ind w:left="4248" w:firstLine="708"/>
        <w:rPr>
          <w:rFonts w:cs="Arial"/>
          <w:sz w:val="22"/>
          <w:szCs w:val="22"/>
          <w:lang w:val="es-MX"/>
        </w:rPr>
      </w:pPr>
    </w:p>
    <w:p w:rsidR="002D7867" w:rsidRPr="002D7867" w:rsidRDefault="002D7867" w:rsidP="002D7867">
      <w:pPr>
        <w:numPr>
          <w:ilvl w:val="0"/>
          <w:numId w:val="1"/>
        </w:numPr>
        <w:rPr>
          <w:rFonts w:ascii="Arial" w:hAnsi="Arial" w:cs="Arial"/>
          <w:b/>
          <w:color w:val="262626" w:themeColor="text1" w:themeTint="D9"/>
          <w:lang w:val="es-MX"/>
        </w:rPr>
      </w:pPr>
      <w:r>
        <w:rPr>
          <w:rFonts w:cs="Arial"/>
          <w:b/>
          <w:sz w:val="22"/>
          <w:szCs w:val="22"/>
        </w:rPr>
        <w:t xml:space="preserve"> </w:t>
      </w:r>
      <w:r w:rsidRPr="002D7867">
        <w:rPr>
          <w:rFonts w:ascii="Arial" w:hAnsi="Arial" w:cs="Arial"/>
          <w:b/>
          <w:color w:val="262626" w:themeColor="text1" w:themeTint="D9"/>
          <w:lang w:val="es-MX"/>
        </w:rPr>
        <w:t>Limbo: longitud</w:t>
      </w:r>
    </w:p>
    <w:p w:rsidR="002D7867" w:rsidRDefault="002D7867" w:rsidP="002D7867">
      <w:pPr>
        <w:rPr>
          <w:rFonts w:cs="Arial"/>
          <w:sz w:val="22"/>
          <w:szCs w:val="22"/>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2D7867"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867" w:rsidRPr="00F861D6" w:rsidRDefault="002D7867" w:rsidP="00BF277D">
            <w:pPr>
              <w:rPr>
                <w:rFonts w:ascii="Arial" w:hAnsi="Arial" w:cs="Arial"/>
                <w:color w:val="262626" w:themeColor="text1" w:themeTint="D9"/>
              </w:rPr>
            </w:pPr>
          </w:p>
        </w:tc>
      </w:tr>
    </w:tbl>
    <w:p w:rsidR="002D7867" w:rsidRDefault="002D7867" w:rsidP="002D7867">
      <w:pPr>
        <w:rPr>
          <w:rFonts w:cs="Arial"/>
          <w:sz w:val="22"/>
          <w:szCs w:val="22"/>
          <w:lang w:val="es-MX"/>
        </w:rPr>
      </w:pPr>
    </w:p>
    <w:p w:rsidR="002D7867" w:rsidRPr="002D7867" w:rsidRDefault="002D7867" w:rsidP="002D7867">
      <w:pPr>
        <w:ind w:left="2832" w:firstLine="708"/>
        <w:rPr>
          <w:rFonts w:ascii="Arial" w:hAnsi="Arial" w:cs="Arial"/>
          <w:color w:val="262626" w:themeColor="text1" w:themeTint="D9"/>
          <w:lang w:val="es-MX"/>
        </w:rPr>
      </w:pPr>
      <w:r w:rsidRPr="002D7867">
        <w:rPr>
          <w:rFonts w:ascii="Arial" w:hAnsi="Arial" w:cs="Arial"/>
          <w:color w:val="262626" w:themeColor="text1" w:themeTint="D9"/>
          <w:lang w:val="es-MX"/>
        </w:rPr>
        <w:t xml:space="preserve">1. Muy corta        </w:t>
      </w:r>
      <w:r>
        <w:rPr>
          <w:rFonts w:ascii="Arial" w:hAnsi="Arial" w:cs="Arial"/>
          <w:color w:val="262626" w:themeColor="text1" w:themeTint="D9"/>
          <w:lang w:val="es-MX"/>
        </w:rPr>
        <w:t xml:space="preserve">  </w:t>
      </w:r>
      <w:r>
        <w:rPr>
          <w:rFonts w:ascii="Arial" w:hAnsi="Arial" w:cs="Arial"/>
          <w:color w:val="262626" w:themeColor="text1" w:themeTint="D9"/>
          <w:lang w:val="es-MX"/>
        </w:rPr>
        <w:tab/>
        <w:t xml:space="preserve">3. Corta       </w:t>
      </w:r>
      <w:r>
        <w:rPr>
          <w:rFonts w:ascii="Arial" w:hAnsi="Arial" w:cs="Arial"/>
          <w:color w:val="262626" w:themeColor="text1" w:themeTint="D9"/>
          <w:lang w:val="es-MX"/>
        </w:rPr>
        <w:tab/>
      </w:r>
      <w:r w:rsidR="00D5332F">
        <w:rPr>
          <w:rFonts w:ascii="Arial" w:hAnsi="Arial" w:cs="Arial"/>
          <w:color w:val="262626" w:themeColor="text1" w:themeTint="D9"/>
          <w:lang w:val="es-MX"/>
        </w:rPr>
        <w:t xml:space="preserve">      </w:t>
      </w:r>
      <w:r>
        <w:rPr>
          <w:rFonts w:ascii="Arial" w:hAnsi="Arial" w:cs="Arial"/>
          <w:color w:val="262626" w:themeColor="text1" w:themeTint="D9"/>
          <w:lang w:val="es-MX"/>
        </w:rPr>
        <w:t xml:space="preserve">5. Media     </w:t>
      </w:r>
      <w:r>
        <w:rPr>
          <w:rFonts w:ascii="Arial" w:hAnsi="Arial" w:cs="Arial"/>
          <w:color w:val="262626" w:themeColor="text1" w:themeTint="D9"/>
          <w:lang w:val="es-MX"/>
        </w:rPr>
        <w:tab/>
      </w:r>
      <w:r w:rsidR="00F82204">
        <w:rPr>
          <w:rFonts w:ascii="Arial" w:hAnsi="Arial" w:cs="Arial"/>
          <w:color w:val="262626" w:themeColor="text1" w:themeTint="D9"/>
          <w:lang w:val="es-MX"/>
        </w:rPr>
        <w:t xml:space="preserve"> </w:t>
      </w:r>
      <w:r w:rsidR="00D5332F">
        <w:rPr>
          <w:rFonts w:ascii="Arial" w:hAnsi="Arial" w:cs="Arial"/>
          <w:color w:val="262626" w:themeColor="text1" w:themeTint="D9"/>
          <w:lang w:val="es-MX"/>
        </w:rPr>
        <w:t xml:space="preserve">     </w:t>
      </w:r>
      <w:r w:rsidRPr="002D7867">
        <w:rPr>
          <w:rFonts w:ascii="Arial" w:hAnsi="Arial" w:cs="Arial"/>
          <w:color w:val="262626" w:themeColor="text1" w:themeTint="D9"/>
          <w:lang w:val="es-MX"/>
        </w:rPr>
        <w:t>7. Larga</w:t>
      </w:r>
    </w:p>
    <w:p w:rsidR="002D7867" w:rsidRDefault="002D7867" w:rsidP="002D7867">
      <w:pPr>
        <w:tabs>
          <w:tab w:val="left" w:pos="2120"/>
        </w:tabs>
        <w:rPr>
          <w:rFonts w:ascii="Arial" w:hAnsi="Arial" w:cs="Arial"/>
          <w:color w:val="262626" w:themeColor="text1" w:themeTint="D9"/>
          <w:lang w:val="es-MX"/>
        </w:rPr>
      </w:pPr>
    </w:p>
    <w:p w:rsidR="00D5332F" w:rsidRPr="002D7867" w:rsidRDefault="00D5332F" w:rsidP="002D7867">
      <w:pPr>
        <w:tabs>
          <w:tab w:val="left" w:pos="2120"/>
        </w:tabs>
        <w:rPr>
          <w:rFonts w:ascii="Arial" w:hAnsi="Arial" w:cs="Arial"/>
          <w:color w:val="262626" w:themeColor="text1" w:themeTint="D9"/>
          <w:lang w:val="es-MX"/>
        </w:rPr>
      </w:pPr>
    </w:p>
    <w:p w:rsidR="002D7867" w:rsidRPr="002D7867" w:rsidRDefault="002D7867" w:rsidP="002D7867">
      <w:pPr>
        <w:numPr>
          <w:ilvl w:val="0"/>
          <w:numId w:val="1"/>
        </w:numPr>
        <w:rPr>
          <w:rFonts w:ascii="Arial" w:hAnsi="Arial" w:cs="Arial"/>
          <w:b/>
          <w:color w:val="262626" w:themeColor="text1" w:themeTint="D9"/>
          <w:lang w:val="es-MX"/>
        </w:rPr>
      </w:pPr>
      <w:r>
        <w:rPr>
          <w:rFonts w:cs="Arial"/>
          <w:sz w:val="22"/>
          <w:szCs w:val="22"/>
        </w:rPr>
        <w:t xml:space="preserve"> </w:t>
      </w:r>
      <w:r w:rsidRPr="002D7867">
        <w:rPr>
          <w:rFonts w:ascii="Arial" w:hAnsi="Arial" w:cs="Arial"/>
          <w:b/>
          <w:color w:val="262626" w:themeColor="text1" w:themeTint="D9"/>
          <w:lang w:val="es-MX"/>
        </w:rPr>
        <w:t>Limbo: anchura</w:t>
      </w:r>
    </w:p>
    <w:p w:rsidR="002D7867" w:rsidRDefault="002D7867" w:rsidP="002D7867">
      <w:pPr>
        <w:rPr>
          <w:rFonts w:cs="Arial"/>
          <w:sz w:val="22"/>
          <w:szCs w:val="22"/>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2D7867"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867" w:rsidRPr="00F861D6" w:rsidRDefault="002D7867" w:rsidP="00BF277D">
            <w:pPr>
              <w:rPr>
                <w:rFonts w:ascii="Arial" w:hAnsi="Arial" w:cs="Arial"/>
                <w:color w:val="262626" w:themeColor="text1" w:themeTint="D9"/>
              </w:rPr>
            </w:pPr>
          </w:p>
        </w:tc>
      </w:tr>
    </w:tbl>
    <w:p w:rsidR="002D7867" w:rsidRDefault="002D7867" w:rsidP="002D7867">
      <w:pPr>
        <w:ind w:left="360"/>
        <w:rPr>
          <w:rFonts w:cs="Arial"/>
          <w:sz w:val="22"/>
          <w:szCs w:val="22"/>
          <w:lang w:val="es-MX"/>
        </w:rPr>
      </w:pPr>
    </w:p>
    <w:p w:rsidR="002D7867" w:rsidRPr="002D7867" w:rsidRDefault="002D7867" w:rsidP="002D7867">
      <w:pPr>
        <w:tabs>
          <w:tab w:val="left" w:pos="2920"/>
        </w:tabs>
        <w:ind w:left="708"/>
        <w:rPr>
          <w:rFonts w:ascii="Arial" w:hAnsi="Arial" w:cs="Arial"/>
          <w:color w:val="262626" w:themeColor="text1" w:themeTint="D9"/>
          <w:lang w:val="es-MX"/>
        </w:rPr>
      </w:pPr>
      <w:r>
        <w:rPr>
          <w:rFonts w:cs="Arial"/>
          <w:sz w:val="22"/>
          <w:szCs w:val="22"/>
          <w:lang w:val="es-MX"/>
        </w:rPr>
        <w:tab/>
      </w:r>
      <w:r>
        <w:rPr>
          <w:rFonts w:cs="Arial"/>
          <w:sz w:val="22"/>
          <w:szCs w:val="22"/>
          <w:lang w:val="es-MX"/>
        </w:rPr>
        <w:tab/>
      </w:r>
      <w:r w:rsidRPr="002D7867">
        <w:rPr>
          <w:rFonts w:ascii="Arial" w:hAnsi="Arial" w:cs="Arial"/>
          <w:color w:val="262626" w:themeColor="text1" w:themeTint="D9"/>
          <w:lang w:val="es-MX"/>
        </w:rPr>
        <w:t xml:space="preserve">3. Estrecha          </w:t>
      </w:r>
      <w:r>
        <w:rPr>
          <w:rFonts w:ascii="Arial" w:hAnsi="Arial" w:cs="Arial"/>
          <w:color w:val="262626" w:themeColor="text1" w:themeTint="D9"/>
          <w:lang w:val="es-MX"/>
        </w:rPr>
        <w:tab/>
      </w:r>
      <w:r w:rsidRPr="002D7867">
        <w:rPr>
          <w:rFonts w:ascii="Arial" w:hAnsi="Arial" w:cs="Arial"/>
          <w:color w:val="262626" w:themeColor="text1" w:themeTint="D9"/>
          <w:lang w:val="es-MX"/>
        </w:rPr>
        <w:t xml:space="preserve">5. Media           </w:t>
      </w:r>
      <w:r>
        <w:rPr>
          <w:rFonts w:ascii="Arial" w:hAnsi="Arial" w:cs="Arial"/>
          <w:color w:val="262626" w:themeColor="text1" w:themeTint="D9"/>
          <w:lang w:val="es-MX"/>
        </w:rPr>
        <w:tab/>
      </w:r>
      <w:r w:rsidR="00D5332F">
        <w:rPr>
          <w:rFonts w:ascii="Arial" w:hAnsi="Arial" w:cs="Arial"/>
          <w:color w:val="262626" w:themeColor="text1" w:themeTint="D9"/>
          <w:lang w:val="es-MX"/>
        </w:rPr>
        <w:t xml:space="preserve">      </w:t>
      </w:r>
      <w:r w:rsidRPr="002D7867">
        <w:rPr>
          <w:rFonts w:ascii="Arial" w:hAnsi="Arial" w:cs="Arial"/>
          <w:color w:val="262626" w:themeColor="text1" w:themeTint="D9"/>
          <w:lang w:val="es-MX"/>
        </w:rPr>
        <w:t>7. Ancha</w:t>
      </w:r>
    </w:p>
    <w:p w:rsidR="002D7867" w:rsidRDefault="002D7867" w:rsidP="002D7867">
      <w:pPr>
        <w:rPr>
          <w:rFonts w:cs="Arial"/>
          <w:sz w:val="22"/>
          <w:szCs w:val="22"/>
          <w:lang w:val="es-MX"/>
        </w:rPr>
      </w:pPr>
    </w:p>
    <w:p w:rsidR="00D5332F" w:rsidRDefault="00D5332F" w:rsidP="002D7867">
      <w:pPr>
        <w:rPr>
          <w:rFonts w:cs="Arial"/>
          <w:sz w:val="22"/>
          <w:szCs w:val="22"/>
          <w:lang w:val="es-MX"/>
        </w:rPr>
      </w:pPr>
    </w:p>
    <w:p w:rsidR="002D7867" w:rsidRPr="002D7867" w:rsidRDefault="002D7867" w:rsidP="002D7867">
      <w:pPr>
        <w:numPr>
          <w:ilvl w:val="0"/>
          <w:numId w:val="1"/>
        </w:numPr>
        <w:rPr>
          <w:rFonts w:ascii="Arial" w:hAnsi="Arial" w:cs="Arial"/>
          <w:b/>
          <w:color w:val="262626" w:themeColor="text1" w:themeTint="D9"/>
          <w:lang w:val="es-MX"/>
        </w:rPr>
      </w:pPr>
      <w:r w:rsidRPr="002D7867">
        <w:rPr>
          <w:rFonts w:ascii="Arial" w:hAnsi="Arial" w:cs="Arial"/>
          <w:b/>
          <w:color w:val="262626" w:themeColor="text1" w:themeTint="D9"/>
          <w:lang w:val="es-MX"/>
        </w:rPr>
        <w:t>Peciolo: longitud</w:t>
      </w:r>
    </w:p>
    <w:p w:rsidR="002D7867" w:rsidRPr="002D7867" w:rsidRDefault="002D7867" w:rsidP="002D7867">
      <w:pPr>
        <w:ind w:left="720"/>
        <w:rPr>
          <w:rFonts w:ascii="Arial" w:hAnsi="Arial" w:cs="Arial"/>
          <w:b/>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D5332F" w:rsidRPr="00634EDD" w:rsidTr="00830A90">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332F" w:rsidRPr="00F861D6" w:rsidRDefault="00D5332F" w:rsidP="00830A90">
            <w:pPr>
              <w:rPr>
                <w:rFonts w:ascii="Arial" w:hAnsi="Arial" w:cs="Arial"/>
                <w:color w:val="262626" w:themeColor="text1" w:themeTint="D9"/>
              </w:rPr>
            </w:pPr>
          </w:p>
        </w:tc>
      </w:tr>
    </w:tbl>
    <w:p w:rsidR="002D7867" w:rsidRDefault="002D7867" w:rsidP="002D7867">
      <w:pPr>
        <w:ind w:left="360"/>
        <w:rPr>
          <w:rFonts w:cs="Arial"/>
          <w:sz w:val="22"/>
          <w:szCs w:val="22"/>
          <w:lang w:val="es-MX"/>
        </w:rPr>
      </w:pPr>
    </w:p>
    <w:p w:rsidR="002D7867" w:rsidRDefault="002D7867" w:rsidP="002D7867">
      <w:pPr>
        <w:rPr>
          <w:rFonts w:ascii="Arial" w:hAnsi="Arial" w:cs="Arial"/>
          <w:color w:val="262626" w:themeColor="text1" w:themeTint="D9"/>
          <w:lang w:val="es-MX"/>
        </w:rPr>
      </w:pPr>
      <w:r>
        <w:rPr>
          <w:rFonts w:cs="Arial"/>
          <w:sz w:val="22"/>
          <w:szCs w:val="22"/>
          <w:lang w:val="es-MX"/>
        </w:rPr>
        <w:t xml:space="preserve">                            </w:t>
      </w:r>
      <w:r>
        <w:rPr>
          <w:rFonts w:cs="Arial"/>
          <w:sz w:val="22"/>
          <w:szCs w:val="22"/>
          <w:lang w:val="es-MX"/>
        </w:rPr>
        <w:tab/>
      </w:r>
      <w:r>
        <w:rPr>
          <w:rFonts w:cs="Arial"/>
          <w:sz w:val="22"/>
          <w:szCs w:val="22"/>
          <w:lang w:val="es-MX"/>
        </w:rPr>
        <w:tab/>
      </w:r>
      <w:r>
        <w:rPr>
          <w:rFonts w:cs="Arial"/>
          <w:sz w:val="22"/>
          <w:szCs w:val="22"/>
          <w:lang w:val="es-MX"/>
        </w:rPr>
        <w:tab/>
      </w:r>
      <w:r w:rsidR="00D5332F">
        <w:rPr>
          <w:rFonts w:cs="Arial"/>
          <w:sz w:val="22"/>
          <w:szCs w:val="22"/>
          <w:lang w:val="es-MX"/>
        </w:rPr>
        <w:tab/>
      </w:r>
      <w:r w:rsidRPr="002D7867">
        <w:rPr>
          <w:rFonts w:ascii="Arial" w:hAnsi="Arial" w:cs="Arial"/>
          <w:color w:val="262626" w:themeColor="text1" w:themeTint="D9"/>
          <w:lang w:val="es-MX"/>
        </w:rPr>
        <w:t xml:space="preserve">3. Corta      </w:t>
      </w:r>
      <w:r>
        <w:rPr>
          <w:rFonts w:ascii="Arial" w:hAnsi="Arial" w:cs="Arial"/>
          <w:color w:val="262626" w:themeColor="text1" w:themeTint="D9"/>
          <w:lang w:val="es-MX"/>
        </w:rPr>
        <w:tab/>
      </w:r>
      <w:r>
        <w:rPr>
          <w:rFonts w:ascii="Arial" w:hAnsi="Arial" w:cs="Arial"/>
          <w:color w:val="262626" w:themeColor="text1" w:themeTint="D9"/>
          <w:lang w:val="es-MX"/>
        </w:rPr>
        <w:tab/>
      </w:r>
      <w:r w:rsidRPr="002D7867">
        <w:rPr>
          <w:rFonts w:ascii="Arial" w:hAnsi="Arial" w:cs="Arial"/>
          <w:color w:val="262626" w:themeColor="text1" w:themeTint="D9"/>
          <w:lang w:val="es-MX"/>
        </w:rPr>
        <w:t xml:space="preserve">5. Media       </w:t>
      </w:r>
      <w:r>
        <w:rPr>
          <w:rFonts w:ascii="Arial" w:hAnsi="Arial" w:cs="Arial"/>
          <w:color w:val="262626" w:themeColor="text1" w:themeTint="D9"/>
          <w:lang w:val="es-MX"/>
        </w:rPr>
        <w:tab/>
      </w:r>
      <w:r w:rsidR="00D5332F">
        <w:rPr>
          <w:rFonts w:ascii="Arial" w:hAnsi="Arial" w:cs="Arial"/>
          <w:color w:val="262626" w:themeColor="text1" w:themeTint="D9"/>
          <w:lang w:val="es-MX"/>
        </w:rPr>
        <w:t xml:space="preserve">      </w:t>
      </w:r>
      <w:r>
        <w:rPr>
          <w:rFonts w:ascii="Arial" w:hAnsi="Arial" w:cs="Arial"/>
          <w:color w:val="262626" w:themeColor="text1" w:themeTint="D9"/>
          <w:lang w:val="es-MX"/>
        </w:rPr>
        <w:t>7. Larga</w:t>
      </w:r>
    </w:p>
    <w:p w:rsidR="002D7867" w:rsidRPr="002D7867" w:rsidRDefault="002D7867" w:rsidP="002D7867">
      <w:pPr>
        <w:rPr>
          <w:rFonts w:ascii="Arial" w:hAnsi="Arial" w:cs="Arial"/>
          <w:color w:val="262626" w:themeColor="text1" w:themeTint="D9"/>
          <w:lang w:val="es-MX"/>
        </w:rPr>
      </w:pPr>
    </w:p>
    <w:p w:rsidR="002D7867" w:rsidRDefault="002D7867" w:rsidP="002D7867">
      <w:pPr>
        <w:rPr>
          <w:rFonts w:cs="Arial"/>
          <w:sz w:val="22"/>
          <w:szCs w:val="22"/>
          <w:lang w:val="es-MX"/>
        </w:rPr>
      </w:pPr>
    </w:p>
    <w:p w:rsidR="002D7867" w:rsidRPr="002D7867" w:rsidRDefault="002D7867" w:rsidP="002D7867">
      <w:pPr>
        <w:numPr>
          <w:ilvl w:val="0"/>
          <w:numId w:val="1"/>
        </w:numPr>
        <w:rPr>
          <w:rFonts w:ascii="Arial" w:hAnsi="Arial" w:cs="Arial"/>
          <w:b/>
          <w:color w:val="262626" w:themeColor="text1" w:themeTint="D9"/>
          <w:lang w:val="es-MX"/>
        </w:rPr>
      </w:pPr>
      <w:r w:rsidRPr="002D7867">
        <w:rPr>
          <w:rFonts w:ascii="Arial" w:hAnsi="Arial" w:cs="Arial"/>
          <w:b/>
          <w:color w:val="262626" w:themeColor="text1" w:themeTint="D9"/>
          <w:lang w:val="es-MX"/>
        </w:rPr>
        <w:t>Flor: color predominante en la fase de capullo</w:t>
      </w:r>
    </w:p>
    <w:p w:rsidR="002D7867" w:rsidRDefault="002D7867" w:rsidP="002D7867">
      <w:pPr>
        <w:rPr>
          <w:rFonts w:cs="Arial"/>
          <w:sz w:val="22"/>
          <w:szCs w:val="22"/>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2D7867"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867" w:rsidRPr="00F861D6" w:rsidRDefault="002D7867" w:rsidP="00BF277D">
            <w:pPr>
              <w:rPr>
                <w:rFonts w:ascii="Arial" w:hAnsi="Arial" w:cs="Arial"/>
                <w:color w:val="262626" w:themeColor="text1" w:themeTint="D9"/>
              </w:rPr>
            </w:pPr>
          </w:p>
        </w:tc>
      </w:tr>
    </w:tbl>
    <w:p w:rsidR="002D7867" w:rsidRDefault="002D7867" w:rsidP="002D7867">
      <w:pPr>
        <w:rPr>
          <w:rFonts w:cs="Arial"/>
          <w:sz w:val="22"/>
          <w:szCs w:val="22"/>
          <w:lang w:val="es-MX"/>
        </w:rPr>
      </w:pPr>
    </w:p>
    <w:p w:rsidR="002D7867" w:rsidRDefault="002D7867" w:rsidP="002D7867">
      <w:pPr>
        <w:tabs>
          <w:tab w:val="left" w:pos="2920"/>
        </w:tabs>
        <w:ind w:left="708"/>
        <w:rPr>
          <w:rFonts w:ascii="Arial" w:hAnsi="Arial" w:cs="Arial"/>
          <w:color w:val="262626" w:themeColor="text1" w:themeTint="D9"/>
          <w:lang w:val="es-MX"/>
        </w:rPr>
      </w:pPr>
      <w:r>
        <w:rPr>
          <w:rFonts w:cs="Arial"/>
          <w:sz w:val="22"/>
          <w:szCs w:val="22"/>
          <w:lang w:val="es-MX"/>
        </w:rPr>
        <w:t xml:space="preserve">                     </w:t>
      </w:r>
      <w:r>
        <w:rPr>
          <w:rFonts w:cs="Arial"/>
          <w:sz w:val="22"/>
          <w:szCs w:val="22"/>
          <w:lang w:val="es-MX"/>
        </w:rPr>
        <w:tab/>
      </w:r>
      <w:r>
        <w:rPr>
          <w:rFonts w:cs="Arial"/>
          <w:sz w:val="22"/>
          <w:szCs w:val="22"/>
          <w:lang w:val="es-MX"/>
        </w:rPr>
        <w:tab/>
      </w:r>
      <w:r w:rsidRPr="002D7867">
        <w:rPr>
          <w:rFonts w:ascii="Arial" w:hAnsi="Arial" w:cs="Arial"/>
          <w:color w:val="262626" w:themeColor="text1" w:themeTint="D9"/>
          <w:lang w:val="es-MX"/>
        </w:rPr>
        <w:t xml:space="preserve">1. Blanco       </w:t>
      </w:r>
      <w:r>
        <w:rPr>
          <w:rFonts w:ascii="Arial" w:hAnsi="Arial" w:cs="Arial"/>
          <w:color w:val="262626" w:themeColor="text1" w:themeTint="D9"/>
          <w:lang w:val="es-MX"/>
        </w:rPr>
        <w:tab/>
      </w:r>
      <w:r>
        <w:rPr>
          <w:rFonts w:ascii="Arial" w:hAnsi="Arial" w:cs="Arial"/>
          <w:color w:val="262626" w:themeColor="text1" w:themeTint="D9"/>
          <w:lang w:val="es-MX"/>
        </w:rPr>
        <w:tab/>
      </w:r>
      <w:r w:rsidRPr="002D7867">
        <w:rPr>
          <w:rFonts w:ascii="Arial" w:hAnsi="Arial" w:cs="Arial"/>
          <w:color w:val="262626" w:themeColor="text1" w:themeTint="D9"/>
          <w:lang w:val="es-MX"/>
        </w:rPr>
        <w:t xml:space="preserve">2. Rosado amarillento     </w:t>
      </w:r>
      <w:r w:rsidR="00D5332F">
        <w:rPr>
          <w:rFonts w:ascii="Arial" w:hAnsi="Arial" w:cs="Arial"/>
          <w:color w:val="262626" w:themeColor="text1" w:themeTint="D9"/>
          <w:lang w:val="es-MX"/>
        </w:rPr>
        <w:tab/>
      </w:r>
      <w:r w:rsidRPr="002D7867">
        <w:rPr>
          <w:rFonts w:ascii="Arial" w:hAnsi="Arial" w:cs="Arial"/>
          <w:color w:val="262626" w:themeColor="text1" w:themeTint="D9"/>
          <w:lang w:val="es-MX"/>
        </w:rPr>
        <w:t xml:space="preserve">3. Rosa claro    </w:t>
      </w:r>
    </w:p>
    <w:p w:rsidR="002D7867" w:rsidRDefault="002D7867" w:rsidP="002D7867">
      <w:pPr>
        <w:tabs>
          <w:tab w:val="left" w:pos="2920"/>
        </w:tabs>
        <w:ind w:left="708"/>
        <w:rPr>
          <w:rFonts w:ascii="Arial" w:hAnsi="Arial" w:cs="Arial"/>
          <w:color w:val="262626" w:themeColor="text1" w:themeTint="D9"/>
          <w:lang w:val="es-MX"/>
        </w:rPr>
      </w:pPr>
      <w:r>
        <w:rPr>
          <w:rFonts w:ascii="Arial" w:hAnsi="Arial" w:cs="Arial"/>
          <w:color w:val="262626" w:themeColor="text1" w:themeTint="D9"/>
          <w:lang w:val="es-MX"/>
        </w:rPr>
        <w:tab/>
      </w:r>
      <w:r>
        <w:rPr>
          <w:rFonts w:ascii="Arial" w:hAnsi="Arial" w:cs="Arial"/>
          <w:color w:val="262626" w:themeColor="text1" w:themeTint="D9"/>
          <w:lang w:val="es-MX"/>
        </w:rPr>
        <w:tab/>
      </w:r>
      <w:r w:rsidRPr="002D7867">
        <w:rPr>
          <w:rFonts w:ascii="Arial" w:hAnsi="Arial" w:cs="Arial"/>
          <w:color w:val="262626" w:themeColor="text1" w:themeTint="D9"/>
          <w:lang w:val="es-MX"/>
        </w:rPr>
        <w:t>4. Rosa oscuro</w:t>
      </w:r>
      <w:r>
        <w:rPr>
          <w:rFonts w:ascii="Arial" w:hAnsi="Arial" w:cs="Arial"/>
          <w:color w:val="262626" w:themeColor="text1" w:themeTint="D9"/>
          <w:lang w:val="es-MX"/>
        </w:rPr>
        <w:tab/>
      </w:r>
      <w:r>
        <w:rPr>
          <w:rFonts w:ascii="Arial" w:hAnsi="Arial" w:cs="Arial"/>
          <w:color w:val="262626" w:themeColor="text1" w:themeTint="D9"/>
          <w:lang w:val="es-MX"/>
        </w:rPr>
        <w:tab/>
      </w:r>
      <w:r w:rsidRPr="002D7867">
        <w:rPr>
          <w:rFonts w:ascii="Arial" w:hAnsi="Arial" w:cs="Arial"/>
          <w:color w:val="262626" w:themeColor="text1" w:themeTint="D9"/>
          <w:lang w:val="es-MX"/>
        </w:rPr>
        <w:t xml:space="preserve">5. Rojo medio        </w:t>
      </w:r>
      <w:r>
        <w:rPr>
          <w:rFonts w:ascii="Arial" w:hAnsi="Arial" w:cs="Arial"/>
          <w:color w:val="262626" w:themeColor="text1" w:themeTint="D9"/>
          <w:lang w:val="es-MX"/>
        </w:rPr>
        <w:tab/>
        <w:t xml:space="preserve">  </w:t>
      </w:r>
      <w:r w:rsidR="00D5332F">
        <w:rPr>
          <w:rFonts w:ascii="Arial" w:hAnsi="Arial" w:cs="Arial"/>
          <w:color w:val="262626" w:themeColor="text1" w:themeTint="D9"/>
          <w:lang w:val="es-MX"/>
        </w:rPr>
        <w:tab/>
      </w:r>
      <w:r w:rsidRPr="002D7867">
        <w:rPr>
          <w:rFonts w:ascii="Arial" w:hAnsi="Arial" w:cs="Arial"/>
          <w:color w:val="262626" w:themeColor="text1" w:themeTint="D9"/>
          <w:lang w:val="es-MX"/>
        </w:rPr>
        <w:t xml:space="preserve">6. Rojo oscuro          </w:t>
      </w:r>
    </w:p>
    <w:p w:rsidR="002D7867" w:rsidRPr="00D5332F" w:rsidRDefault="002D7867" w:rsidP="00D5332F">
      <w:pPr>
        <w:tabs>
          <w:tab w:val="left" w:pos="2920"/>
        </w:tabs>
        <w:ind w:left="708"/>
        <w:rPr>
          <w:rFonts w:ascii="Arial" w:hAnsi="Arial" w:cs="Arial"/>
          <w:color w:val="262626" w:themeColor="text1" w:themeTint="D9"/>
          <w:lang w:val="es-MX"/>
        </w:rPr>
      </w:pPr>
      <w:r>
        <w:rPr>
          <w:rFonts w:ascii="Arial" w:hAnsi="Arial" w:cs="Arial"/>
          <w:color w:val="262626" w:themeColor="text1" w:themeTint="D9"/>
          <w:lang w:val="es-MX"/>
        </w:rPr>
        <w:tab/>
      </w:r>
      <w:r>
        <w:rPr>
          <w:rFonts w:ascii="Arial" w:hAnsi="Arial" w:cs="Arial"/>
          <w:color w:val="262626" w:themeColor="text1" w:themeTint="D9"/>
          <w:lang w:val="es-MX"/>
        </w:rPr>
        <w:tab/>
      </w:r>
      <w:r w:rsidR="00D5332F">
        <w:rPr>
          <w:rFonts w:ascii="Arial" w:hAnsi="Arial" w:cs="Arial"/>
          <w:color w:val="262626" w:themeColor="text1" w:themeTint="D9"/>
          <w:lang w:val="es-MX"/>
        </w:rPr>
        <w:t>7. Pú</w:t>
      </w:r>
      <w:r w:rsidRPr="002D7867">
        <w:rPr>
          <w:rFonts w:ascii="Arial" w:hAnsi="Arial" w:cs="Arial"/>
          <w:color w:val="262626" w:themeColor="text1" w:themeTint="D9"/>
          <w:lang w:val="es-MX"/>
        </w:rPr>
        <w:t>rpura</w:t>
      </w:r>
    </w:p>
    <w:p w:rsidR="002D7867" w:rsidRPr="002D7867" w:rsidRDefault="002D7867" w:rsidP="002D7867">
      <w:pPr>
        <w:numPr>
          <w:ilvl w:val="0"/>
          <w:numId w:val="1"/>
        </w:numPr>
        <w:rPr>
          <w:rFonts w:ascii="Arial" w:hAnsi="Arial" w:cs="Arial"/>
          <w:b/>
          <w:color w:val="262626" w:themeColor="text1" w:themeTint="D9"/>
          <w:lang w:val="es-MX"/>
        </w:rPr>
      </w:pPr>
      <w:r w:rsidRPr="002D7867">
        <w:rPr>
          <w:rFonts w:ascii="Arial" w:hAnsi="Arial" w:cs="Arial"/>
          <w:b/>
          <w:color w:val="262626" w:themeColor="text1" w:themeTint="D9"/>
          <w:lang w:val="es-MX"/>
        </w:rPr>
        <w:lastRenderedPageBreak/>
        <w:t>Flor: diámetro con los pétalos extendidos en posición horizontal:</w:t>
      </w:r>
    </w:p>
    <w:p w:rsidR="002D7867" w:rsidRPr="002D7867" w:rsidRDefault="002D7867" w:rsidP="002D7867">
      <w:pPr>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2D7867"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867" w:rsidRPr="00F861D6" w:rsidRDefault="002D7867" w:rsidP="00BF277D">
            <w:pPr>
              <w:rPr>
                <w:rFonts w:ascii="Arial" w:hAnsi="Arial" w:cs="Arial"/>
                <w:color w:val="262626" w:themeColor="text1" w:themeTint="D9"/>
              </w:rPr>
            </w:pPr>
          </w:p>
        </w:tc>
      </w:tr>
    </w:tbl>
    <w:p w:rsidR="002D7867" w:rsidRPr="002D7867" w:rsidRDefault="002D7867" w:rsidP="002D7867">
      <w:pPr>
        <w:tabs>
          <w:tab w:val="left" w:pos="2920"/>
        </w:tabs>
        <w:ind w:left="360"/>
        <w:rPr>
          <w:rFonts w:ascii="Arial" w:hAnsi="Arial" w:cs="Arial"/>
          <w:color w:val="262626" w:themeColor="text1" w:themeTint="D9"/>
          <w:lang w:val="es-MX"/>
        </w:rPr>
      </w:pPr>
    </w:p>
    <w:p w:rsidR="002D7867" w:rsidRPr="002D7867" w:rsidRDefault="002D7867" w:rsidP="002D7867">
      <w:pPr>
        <w:tabs>
          <w:tab w:val="left" w:pos="2920"/>
        </w:tabs>
        <w:ind w:left="1860"/>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Pr>
          <w:rFonts w:ascii="Arial" w:hAnsi="Arial" w:cs="Arial"/>
          <w:color w:val="262626" w:themeColor="text1" w:themeTint="D9"/>
          <w:lang w:val="es-MX"/>
        </w:rPr>
        <w:tab/>
      </w:r>
      <w:r w:rsidRPr="002D7867">
        <w:rPr>
          <w:rFonts w:ascii="Arial" w:hAnsi="Arial" w:cs="Arial"/>
          <w:color w:val="262626" w:themeColor="text1" w:themeTint="D9"/>
          <w:lang w:val="es-MX"/>
        </w:rPr>
        <w:t xml:space="preserve">1. Muy pequeño    </w:t>
      </w:r>
      <w:r>
        <w:rPr>
          <w:rFonts w:ascii="Arial" w:hAnsi="Arial" w:cs="Arial"/>
          <w:color w:val="262626" w:themeColor="text1" w:themeTint="D9"/>
          <w:lang w:val="es-MX"/>
        </w:rPr>
        <w:tab/>
      </w:r>
      <w:r w:rsidRPr="002D7867">
        <w:rPr>
          <w:rFonts w:ascii="Arial" w:hAnsi="Arial" w:cs="Arial"/>
          <w:color w:val="262626" w:themeColor="text1" w:themeTint="D9"/>
          <w:lang w:val="es-MX"/>
        </w:rPr>
        <w:t xml:space="preserve">3. Pequeño         </w:t>
      </w:r>
      <w:r w:rsidR="00D5332F">
        <w:rPr>
          <w:rFonts w:ascii="Arial" w:hAnsi="Arial" w:cs="Arial"/>
          <w:color w:val="262626" w:themeColor="text1" w:themeTint="D9"/>
          <w:lang w:val="es-MX"/>
        </w:rPr>
        <w:t xml:space="preserve">  </w:t>
      </w:r>
      <w:r w:rsidRPr="002D7867">
        <w:rPr>
          <w:rFonts w:ascii="Arial" w:hAnsi="Arial" w:cs="Arial"/>
          <w:color w:val="262626" w:themeColor="text1" w:themeTint="D9"/>
          <w:lang w:val="es-MX"/>
        </w:rPr>
        <w:t>5. Medio         7. Grande</w:t>
      </w:r>
    </w:p>
    <w:p w:rsidR="002D7867" w:rsidRPr="002D7867" w:rsidRDefault="002D7867" w:rsidP="002D7867">
      <w:pPr>
        <w:rPr>
          <w:rFonts w:ascii="Arial" w:hAnsi="Arial" w:cs="Arial"/>
          <w:color w:val="262626" w:themeColor="text1" w:themeTint="D9"/>
          <w:lang w:val="es-MX"/>
        </w:rPr>
      </w:pPr>
    </w:p>
    <w:p w:rsidR="002D7867" w:rsidRPr="002D7867" w:rsidRDefault="002D7867" w:rsidP="002D7867">
      <w:pPr>
        <w:rPr>
          <w:rFonts w:ascii="Arial" w:hAnsi="Arial" w:cs="Arial"/>
          <w:color w:val="262626" w:themeColor="text1" w:themeTint="D9"/>
          <w:lang w:val="es-MX"/>
        </w:rPr>
      </w:pPr>
    </w:p>
    <w:p w:rsidR="002D7867" w:rsidRPr="002D7867" w:rsidRDefault="002D7867" w:rsidP="002D7867">
      <w:pPr>
        <w:numPr>
          <w:ilvl w:val="0"/>
          <w:numId w:val="1"/>
        </w:numPr>
        <w:rPr>
          <w:rFonts w:ascii="Arial" w:hAnsi="Arial" w:cs="Arial"/>
          <w:b/>
          <w:color w:val="262626" w:themeColor="text1" w:themeTint="D9"/>
          <w:lang w:val="es-MX"/>
        </w:rPr>
      </w:pPr>
      <w:r w:rsidRPr="002D7867">
        <w:rPr>
          <w:rFonts w:ascii="Arial" w:hAnsi="Arial" w:cs="Arial"/>
          <w:b/>
          <w:color w:val="262626" w:themeColor="text1" w:themeTint="D9"/>
          <w:lang w:val="es-MX"/>
        </w:rPr>
        <w:t>Flor: disposición de los pétalos</w:t>
      </w:r>
    </w:p>
    <w:p w:rsidR="002D7867" w:rsidRPr="002D7867" w:rsidRDefault="002D7867" w:rsidP="002D7867">
      <w:pPr>
        <w:rPr>
          <w:rFonts w:ascii="Arial" w:hAnsi="Arial" w:cs="Arial"/>
          <w:b/>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2D7867"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867" w:rsidRPr="00F861D6" w:rsidRDefault="002D7867" w:rsidP="00BF277D">
            <w:pPr>
              <w:rPr>
                <w:rFonts w:ascii="Arial" w:hAnsi="Arial" w:cs="Arial"/>
                <w:color w:val="262626" w:themeColor="text1" w:themeTint="D9"/>
              </w:rPr>
            </w:pPr>
          </w:p>
        </w:tc>
      </w:tr>
    </w:tbl>
    <w:p w:rsidR="002D7867" w:rsidRPr="002D7867" w:rsidRDefault="002D7867" w:rsidP="002D7867">
      <w:pPr>
        <w:tabs>
          <w:tab w:val="left" w:pos="2920"/>
        </w:tabs>
        <w:ind w:left="360"/>
        <w:rPr>
          <w:rFonts w:ascii="Arial" w:hAnsi="Arial" w:cs="Arial"/>
          <w:color w:val="262626" w:themeColor="text1" w:themeTint="D9"/>
          <w:lang w:val="es-MX"/>
        </w:rPr>
      </w:pPr>
    </w:p>
    <w:p w:rsidR="002D7867" w:rsidRPr="002D7867" w:rsidRDefault="002D7867" w:rsidP="002D7867">
      <w:pPr>
        <w:tabs>
          <w:tab w:val="left" w:pos="2920"/>
        </w:tabs>
        <w:ind w:left="708"/>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Pr>
          <w:rFonts w:ascii="Arial" w:hAnsi="Arial" w:cs="Arial"/>
          <w:color w:val="262626" w:themeColor="text1" w:themeTint="D9"/>
          <w:lang w:val="es-MX"/>
        </w:rPr>
        <w:t xml:space="preserve"> </w:t>
      </w:r>
      <w:r>
        <w:rPr>
          <w:rFonts w:ascii="Arial" w:hAnsi="Arial" w:cs="Arial"/>
          <w:color w:val="262626" w:themeColor="text1" w:themeTint="D9"/>
          <w:lang w:val="es-MX"/>
        </w:rPr>
        <w:tab/>
      </w:r>
      <w:r w:rsidRPr="002D7867">
        <w:rPr>
          <w:rFonts w:ascii="Arial" w:hAnsi="Arial" w:cs="Arial"/>
          <w:color w:val="262626" w:themeColor="text1" w:themeTint="D9"/>
          <w:lang w:val="es-MX"/>
        </w:rPr>
        <w:t xml:space="preserve">1. Separados        </w:t>
      </w:r>
      <w:r>
        <w:rPr>
          <w:rFonts w:ascii="Arial" w:hAnsi="Arial" w:cs="Arial"/>
          <w:color w:val="262626" w:themeColor="text1" w:themeTint="D9"/>
          <w:lang w:val="es-MX"/>
        </w:rPr>
        <w:tab/>
      </w:r>
      <w:r w:rsidRPr="002D7867">
        <w:rPr>
          <w:rFonts w:ascii="Arial" w:hAnsi="Arial" w:cs="Arial"/>
          <w:color w:val="262626" w:themeColor="text1" w:themeTint="D9"/>
          <w:lang w:val="es-MX"/>
        </w:rPr>
        <w:t>2. Intermedio         3. Solapados</w:t>
      </w:r>
    </w:p>
    <w:p w:rsidR="002D7867" w:rsidRPr="002D7867" w:rsidRDefault="002D7867" w:rsidP="002D7867">
      <w:pPr>
        <w:rPr>
          <w:rFonts w:ascii="Arial" w:hAnsi="Arial" w:cs="Arial"/>
          <w:color w:val="262626" w:themeColor="text1" w:themeTint="D9"/>
          <w:lang w:val="es-MX"/>
        </w:rPr>
      </w:pPr>
    </w:p>
    <w:p w:rsidR="002D7867" w:rsidRPr="002D7867" w:rsidRDefault="002D7867" w:rsidP="002D7867">
      <w:pPr>
        <w:rPr>
          <w:rFonts w:ascii="Arial" w:hAnsi="Arial" w:cs="Arial"/>
          <w:color w:val="262626" w:themeColor="text1" w:themeTint="D9"/>
          <w:lang w:val="es-MX"/>
        </w:rPr>
      </w:pPr>
    </w:p>
    <w:p w:rsidR="002D7867" w:rsidRPr="002D7867" w:rsidRDefault="002D7867" w:rsidP="002D7867">
      <w:pPr>
        <w:numPr>
          <w:ilvl w:val="0"/>
          <w:numId w:val="1"/>
        </w:numPr>
        <w:rPr>
          <w:rFonts w:ascii="Arial" w:hAnsi="Arial" w:cs="Arial"/>
          <w:b/>
          <w:color w:val="262626" w:themeColor="text1" w:themeTint="D9"/>
          <w:lang w:val="es-MX"/>
        </w:rPr>
      </w:pPr>
      <w:r>
        <w:rPr>
          <w:rFonts w:ascii="Arial" w:hAnsi="Arial" w:cs="Arial"/>
          <w:b/>
          <w:color w:val="262626" w:themeColor="text1" w:themeTint="D9"/>
          <w:lang w:val="es-MX"/>
        </w:rPr>
        <w:t>Fruto: tamaño</w:t>
      </w:r>
    </w:p>
    <w:p w:rsidR="002D7867" w:rsidRPr="002D7867" w:rsidRDefault="002D7867" w:rsidP="002D7867">
      <w:pPr>
        <w:ind w:left="2124" w:firstLine="6"/>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2D7867"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867" w:rsidRPr="00F861D6" w:rsidRDefault="002D7867" w:rsidP="00BF277D">
            <w:pPr>
              <w:rPr>
                <w:rFonts w:ascii="Arial" w:hAnsi="Arial" w:cs="Arial"/>
                <w:color w:val="262626" w:themeColor="text1" w:themeTint="D9"/>
              </w:rPr>
            </w:pPr>
          </w:p>
        </w:tc>
      </w:tr>
    </w:tbl>
    <w:p w:rsidR="002D7867" w:rsidRPr="002D7867" w:rsidRDefault="002D7867" w:rsidP="002D7867">
      <w:pPr>
        <w:ind w:left="2124" w:firstLine="708"/>
        <w:rPr>
          <w:rFonts w:ascii="Arial" w:hAnsi="Arial" w:cs="Arial"/>
          <w:color w:val="262626" w:themeColor="text1" w:themeTint="D9"/>
          <w:lang w:val="es-MX"/>
        </w:rPr>
      </w:pPr>
      <w:r w:rsidRPr="002D7867">
        <w:rPr>
          <w:rFonts w:ascii="Arial" w:hAnsi="Arial" w:cs="Arial"/>
          <w:color w:val="262626" w:themeColor="text1" w:themeTint="D9"/>
          <w:lang w:val="es-MX"/>
        </w:rPr>
        <w:t xml:space="preserve">1. Muy Pequeño        </w:t>
      </w:r>
      <w:r>
        <w:rPr>
          <w:rFonts w:ascii="Arial" w:hAnsi="Arial" w:cs="Arial"/>
          <w:color w:val="262626" w:themeColor="text1" w:themeTint="D9"/>
          <w:lang w:val="es-MX"/>
        </w:rPr>
        <w:tab/>
      </w:r>
      <w:r w:rsidRPr="002D7867">
        <w:rPr>
          <w:rFonts w:ascii="Arial" w:hAnsi="Arial" w:cs="Arial"/>
          <w:color w:val="262626" w:themeColor="text1" w:themeTint="D9"/>
          <w:lang w:val="es-MX"/>
        </w:rPr>
        <w:t xml:space="preserve">3. Pequeño         </w:t>
      </w:r>
      <w:r>
        <w:rPr>
          <w:rFonts w:ascii="Arial" w:hAnsi="Arial" w:cs="Arial"/>
          <w:color w:val="262626" w:themeColor="text1" w:themeTint="D9"/>
          <w:lang w:val="es-MX"/>
        </w:rPr>
        <w:t xml:space="preserve">   </w:t>
      </w:r>
      <w:r w:rsidRPr="002D7867">
        <w:rPr>
          <w:rFonts w:ascii="Arial" w:hAnsi="Arial" w:cs="Arial"/>
          <w:color w:val="262626" w:themeColor="text1" w:themeTint="D9"/>
          <w:lang w:val="es-MX"/>
        </w:rPr>
        <w:t xml:space="preserve">5. Medio      </w:t>
      </w:r>
    </w:p>
    <w:p w:rsidR="002D7867" w:rsidRPr="002D7867" w:rsidRDefault="002D7867" w:rsidP="002D7867">
      <w:pPr>
        <w:ind w:left="2124" w:firstLine="6"/>
        <w:rPr>
          <w:rFonts w:ascii="Arial" w:hAnsi="Arial" w:cs="Arial"/>
          <w:color w:val="262626" w:themeColor="text1" w:themeTint="D9"/>
          <w:lang w:val="es-MX"/>
        </w:rPr>
      </w:pPr>
    </w:p>
    <w:p w:rsidR="002D7867" w:rsidRPr="00D5332F" w:rsidRDefault="002D7867" w:rsidP="00D5332F">
      <w:pPr>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Pr>
          <w:rFonts w:ascii="Arial" w:hAnsi="Arial" w:cs="Arial"/>
          <w:color w:val="262626" w:themeColor="text1" w:themeTint="D9"/>
          <w:lang w:val="es-MX"/>
        </w:rPr>
        <w:t xml:space="preserve">                        </w:t>
      </w:r>
      <w:r>
        <w:rPr>
          <w:rFonts w:ascii="Arial" w:hAnsi="Arial" w:cs="Arial"/>
          <w:color w:val="262626" w:themeColor="text1" w:themeTint="D9"/>
          <w:lang w:val="es-MX"/>
        </w:rPr>
        <w:tab/>
      </w:r>
      <w:r>
        <w:rPr>
          <w:rFonts w:ascii="Arial" w:hAnsi="Arial" w:cs="Arial"/>
          <w:color w:val="262626" w:themeColor="text1" w:themeTint="D9"/>
          <w:lang w:val="es-MX"/>
        </w:rPr>
        <w:tab/>
      </w:r>
      <w:r w:rsidRPr="002D7867">
        <w:rPr>
          <w:rFonts w:ascii="Arial" w:hAnsi="Arial" w:cs="Arial"/>
          <w:color w:val="262626" w:themeColor="text1" w:themeTint="D9"/>
          <w:lang w:val="es-MX"/>
        </w:rPr>
        <w:t xml:space="preserve">7. Grande       </w:t>
      </w:r>
      <w:r>
        <w:rPr>
          <w:rFonts w:ascii="Arial" w:hAnsi="Arial" w:cs="Arial"/>
          <w:color w:val="262626" w:themeColor="text1" w:themeTint="D9"/>
          <w:lang w:val="es-MX"/>
        </w:rPr>
        <w:tab/>
      </w:r>
      <w:r>
        <w:rPr>
          <w:rFonts w:ascii="Arial" w:hAnsi="Arial" w:cs="Arial"/>
          <w:color w:val="262626" w:themeColor="text1" w:themeTint="D9"/>
          <w:lang w:val="es-MX"/>
        </w:rPr>
        <w:tab/>
        <w:t>9. Muy Grande</w:t>
      </w:r>
    </w:p>
    <w:p w:rsidR="002D7867" w:rsidRPr="002D7867" w:rsidRDefault="002D7867" w:rsidP="002D7867">
      <w:pPr>
        <w:ind w:left="2832" w:firstLine="708"/>
        <w:rPr>
          <w:rFonts w:ascii="Arial" w:hAnsi="Arial" w:cs="Arial"/>
          <w:b/>
          <w:color w:val="262626" w:themeColor="text1" w:themeTint="D9"/>
          <w:lang w:val="es-MX"/>
        </w:rPr>
      </w:pPr>
    </w:p>
    <w:p w:rsidR="002D7867" w:rsidRPr="002D7867" w:rsidRDefault="002D7867" w:rsidP="002D7867">
      <w:pPr>
        <w:numPr>
          <w:ilvl w:val="0"/>
          <w:numId w:val="1"/>
        </w:numPr>
        <w:rPr>
          <w:rFonts w:ascii="Arial" w:hAnsi="Arial" w:cs="Arial"/>
          <w:b/>
          <w:color w:val="262626" w:themeColor="text1" w:themeTint="D9"/>
          <w:lang w:val="es-MX"/>
        </w:rPr>
      </w:pPr>
      <w:r w:rsidRPr="002D7867">
        <w:rPr>
          <w:rFonts w:ascii="Arial" w:hAnsi="Arial" w:cs="Arial"/>
          <w:b/>
          <w:color w:val="262626" w:themeColor="text1" w:themeTint="D9"/>
          <w:lang w:val="es-MX"/>
        </w:rPr>
        <w:t xml:space="preserve"> </w:t>
      </w:r>
      <w:r w:rsidRPr="002D7867">
        <w:rPr>
          <w:rFonts w:ascii="Arial" w:hAnsi="Arial" w:cs="Arial"/>
          <w:b/>
          <w:color w:val="262626" w:themeColor="text1" w:themeTint="D9"/>
        </w:rPr>
        <w:t>Fruto: altura</w:t>
      </w:r>
    </w:p>
    <w:p w:rsidR="002D7867" w:rsidRPr="002D7867" w:rsidRDefault="002D7867" w:rsidP="002D7867">
      <w:pPr>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2D7867"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867" w:rsidRPr="00F861D6" w:rsidRDefault="002D7867" w:rsidP="00BF277D">
            <w:pPr>
              <w:rPr>
                <w:rFonts w:ascii="Arial" w:hAnsi="Arial" w:cs="Arial"/>
                <w:color w:val="262626" w:themeColor="text1" w:themeTint="D9"/>
              </w:rPr>
            </w:pPr>
          </w:p>
        </w:tc>
      </w:tr>
    </w:tbl>
    <w:p w:rsidR="002D7867" w:rsidRPr="002D7867" w:rsidRDefault="002D7867" w:rsidP="002D7867">
      <w:pPr>
        <w:ind w:left="360"/>
        <w:rPr>
          <w:rFonts w:ascii="Arial" w:hAnsi="Arial" w:cs="Arial"/>
          <w:color w:val="262626" w:themeColor="text1" w:themeTint="D9"/>
          <w:lang w:val="es-MX"/>
        </w:rPr>
      </w:pPr>
    </w:p>
    <w:p w:rsidR="002D7867" w:rsidRPr="002D7867" w:rsidRDefault="002D7867" w:rsidP="002D7867">
      <w:pPr>
        <w:tabs>
          <w:tab w:val="left" w:pos="2920"/>
        </w:tabs>
        <w:ind w:left="708"/>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Pr>
          <w:rFonts w:ascii="Arial" w:hAnsi="Arial" w:cs="Arial"/>
          <w:color w:val="262626" w:themeColor="text1" w:themeTint="D9"/>
          <w:lang w:val="es-MX"/>
        </w:rPr>
        <w:tab/>
      </w:r>
      <w:r w:rsidRPr="002D7867">
        <w:rPr>
          <w:rFonts w:ascii="Arial" w:hAnsi="Arial" w:cs="Arial"/>
          <w:color w:val="262626" w:themeColor="text1" w:themeTint="D9"/>
          <w:lang w:val="es-MX"/>
        </w:rPr>
        <w:t xml:space="preserve">3. Corta         </w:t>
      </w:r>
      <w:r>
        <w:rPr>
          <w:rFonts w:ascii="Arial" w:hAnsi="Arial" w:cs="Arial"/>
          <w:color w:val="262626" w:themeColor="text1" w:themeTint="D9"/>
          <w:lang w:val="es-MX"/>
        </w:rPr>
        <w:tab/>
      </w:r>
      <w:r>
        <w:rPr>
          <w:rFonts w:ascii="Arial" w:hAnsi="Arial" w:cs="Arial"/>
          <w:color w:val="262626" w:themeColor="text1" w:themeTint="D9"/>
          <w:lang w:val="es-MX"/>
        </w:rPr>
        <w:tab/>
      </w:r>
      <w:r w:rsidRPr="002D7867">
        <w:rPr>
          <w:rFonts w:ascii="Arial" w:hAnsi="Arial" w:cs="Arial"/>
          <w:color w:val="262626" w:themeColor="text1" w:themeTint="D9"/>
          <w:lang w:val="es-MX"/>
        </w:rPr>
        <w:t xml:space="preserve">5. Media           </w:t>
      </w:r>
      <w:r>
        <w:rPr>
          <w:rFonts w:ascii="Arial" w:hAnsi="Arial" w:cs="Arial"/>
          <w:color w:val="262626" w:themeColor="text1" w:themeTint="D9"/>
          <w:lang w:val="es-MX"/>
        </w:rPr>
        <w:tab/>
        <w:t xml:space="preserve">      </w:t>
      </w:r>
      <w:r w:rsidRPr="002D7867">
        <w:rPr>
          <w:rFonts w:ascii="Arial" w:hAnsi="Arial" w:cs="Arial"/>
          <w:color w:val="262626" w:themeColor="text1" w:themeTint="D9"/>
          <w:lang w:val="es-MX"/>
        </w:rPr>
        <w:t>7. Alta</w:t>
      </w:r>
    </w:p>
    <w:p w:rsidR="002D7867" w:rsidRPr="002D7867" w:rsidRDefault="002D7867" w:rsidP="002D7867">
      <w:pPr>
        <w:rPr>
          <w:rFonts w:ascii="Arial" w:hAnsi="Arial" w:cs="Arial"/>
          <w:color w:val="262626" w:themeColor="text1" w:themeTint="D9"/>
          <w:lang w:val="es-MX"/>
        </w:rPr>
      </w:pPr>
    </w:p>
    <w:p w:rsidR="002D7867" w:rsidRPr="002D7867" w:rsidRDefault="002D7867" w:rsidP="002D7867">
      <w:pPr>
        <w:rPr>
          <w:rFonts w:ascii="Arial" w:hAnsi="Arial" w:cs="Arial"/>
          <w:color w:val="262626" w:themeColor="text1" w:themeTint="D9"/>
          <w:lang w:val="es-MX"/>
        </w:rPr>
      </w:pPr>
    </w:p>
    <w:p w:rsidR="002D7867" w:rsidRPr="002D7867" w:rsidRDefault="002D7867" w:rsidP="002D7867">
      <w:pPr>
        <w:numPr>
          <w:ilvl w:val="0"/>
          <w:numId w:val="1"/>
        </w:numPr>
        <w:rPr>
          <w:rFonts w:ascii="Arial" w:hAnsi="Arial" w:cs="Arial"/>
          <w:b/>
          <w:color w:val="262626" w:themeColor="text1" w:themeTint="D9"/>
          <w:lang w:val="es-MX"/>
        </w:rPr>
      </w:pPr>
      <w:r w:rsidRPr="002D7867">
        <w:rPr>
          <w:rFonts w:ascii="Arial" w:hAnsi="Arial" w:cs="Arial"/>
          <w:b/>
          <w:color w:val="262626" w:themeColor="text1" w:themeTint="D9"/>
        </w:rPr>
        <w:t xml:space="preserve">Fruto: diámetro </w:t>
      </w:r>
    </w:p>
    <w:p w:rsidR="002D7867" w:rsidRPr="002D7867" w:rsidRDefault="002D7867" w:rsidP="002D7867">
      <w:pPr>
        <w:ind w:left="360"/>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2D7867"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867" w:rsidRPr="00F861D6" w:rsidRDefault="002D7867" w:rsidP="00BF277D">
            <w:pPr>
              <w:rPr>
                <w:rFonts w:ascii="Arial" w:hAnsi="Arial" w:cs="Arial"/>
                <w:color w:val="262626" w:themeColor="text1" w:themeTint="D9"/>
              </w:rPr>
            </w:pPr>
          </w:p>
        </w:tc>
      </w:tr>
    </w:tbl>
    <w:p w:rsidR="002D7867" w:rsidRPr="002D7867" w:rsidRDefault="002D7867" w:rsidP="00F82204">
      <w:pPr>
        <w:ind w:left="2124" w:firstLine="708"/>
        <w:rPr>
          <w:rFonts w:ascii="Arial" w:hAnsi="Arial" w:cs="Arial"/>
          <w:color w:val="262626" w:themeColor="text1" w:themeTint="D9"/>
          <w:lang w:val="es-MX"/>
        </w:rPr>
      </w:pPr>
      <w:r w:rsidRPr="002D7867">
        <w:rPr>
          <w:rFonts w:ascii="Arial" w:hAnsi="Arial" w:cs="Arial"/>
          <w:color w:val="262626" w:themeColor="text1" w:themeTint="D9"/>
          <w:lang w:val="es-MX"/>
        </w:rPr>
        <w:t xml:space="preserve">3. Pequeño       </w:t>
      </w:r>
      <w:r w:rsidR="00F82204">
        <w:rPr>
          <w:rFonts w:ascii="Arial" w:hAnsi="Arial" w:cs="Arial"/>
          <w:color w:val="262626" w:themeColor="text1" w:themeTint="D9"/>
          <w:lang w:val="es-MX"/>
        </w:rPr>
        <w:tab/>
      </w:r>
      <w:r w:rsidR="00F82204">
        <w:rPr>
          <w:rFonts w:ascii="Arial" w:hAnsi="Arial" w:cs="Arial"/>
          <w:color w:val="262626" w:themeColor="text1" w:themeTint="D9"/>
          <w:lang w:val="es-MX"/>
        </w:rPr>
        <w:tab/>
      </w:r>
      <w:r w:rsidRPr="002D7867">
        <w:rPr>
          <w:rFonts w:ascii="Arial" w:hAnsi="Arial" w:cs="Arial"/>
          <w:color w:val="262626" w:themeColor="text1" w:themeTint="D9"/>
          <w:lang w:val="es-MX"/>
        </w:rPr>
        <w:t xml:space="preserve">5. Medio     </w:t>
      </w:r>
      <w:r w:rsidR="00F82204">
        <w:rPr>
          <w:rFonts w:ascii="Arial" w:hAnsi="Arial" w:cs="Arial"/>
          <w:color w:val="262626" w:themeColor="text1" w:themeTint="D9"/>
          <w:lang w:val="es-MX"/>
        </w:rPr>
        <w:tab/>
        <w:t xml:space="preserve">     </w:t>
      </w:r>
      <w:r w:rsidRPr="002D7867">
        <w:rPr>
          <w:rFonts w:ascii="Arial" w:hAnsi="Arial" w:cs="Arial"/>
          <w:color w:val="262626" w:themeColor="text1" w:themeTint="D9"/>
          <w:lang w:val="es-MX"/>
        </w:rPr>
        <w:t xml:space="preserve">7. Grande           </w:t>
      </w:r>
    </w:p>
    <w:p w:rsidR="002D7867" w:rsidRPr="002D7867" w:rsidRDefault="002D7867" w:rsidP="002D7867">
      <w:pPr>
        <w:ind w:left="2124" w:firstLine="6"/>
        <w:rPr>
          <w:rFonts w:ascii="Arial" w:hAnsi="Arial" w:cs="Arial"/>
          <w:color w:val="262626" w:themeColor="text1" w:themeTint="D9"/>
          <w:lang w:val="es-MX"/>
        </w:rPr>
      </w:pPr>
    </w:p>
    <w:p w:rsidR="002D7867" w:rsidRPr="002D7867" w:rsidRDefault="002D7867" w:rsidP="002D7867">
      <w:pPr>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sidR="00F82204">
        <w:rPr>
          <w:rFonts w:ascii="Arial" w:hAnsi="Arial" w:cs="Arial"/>
          <w:color w:val="262626" w:themeColor="text1" w:themeTint="D9"/>
          <w:lang w:val="es-MX"/>
        </w:rPr>
        <w:t xml:space="preserve">                               </w:t>
      </w:r>
    </w:p>
    <w:p w:rsidR="002D7867" w:rsidRPr="002D7867" w:rsidRDefault="002D7867" w:rsidP="002D7867">
      <w:pPr>
        <w:rPr>
          <w:rFonts w:ascii="Arial" w:hAnsi="Arial" w:cs="Arial"/>
          <w:color w:val="262626" w:themeColor="text1" w:themeTint="D9"/>
          <w:lang w:val="es-MX"/>
        </w:rPr>
      </w:pPr>
    </w:p>
    <w:p w:rsidR="002D7867" w:rsidRPr="00F82204" w:rsidRDefault="00F82204" w:rsidP="002D7867">
      <w:pPr>
        <w:numPr>
          <w:ilvl w:val="0"/>
          <w:numId w:val="1"/>
        </w:numPr>
        <w:rPr>
          <w:rFonts w:ascii="Arial" w:hAnsi="Arial" w:cs="Arial"/>
          <w:b/>
          <w:color w:val="262626" w:themeColor="text1" w:themeTint="D9"/>
        </w:rPr>
      </w:pPr>
      <w:r>
        <w:rPr>
          <w:rFonts w:ascii="Arial" w:hAnsi="Arial" w:cs="Arial"/>
          <w:b/>
          <w:color w:val="262626" w:themeColor="text1" w:themeTint="D9"/>
        </w:rPr>
        <w:t>Fruto: relación altura/diámetro</w:t>
      </w:r>
    </w:p>
    <w:p w:rsidR="002D7867" w:rsidRPr="002D7867" w:rsidRDefault="002D7867" w:rsidP="002D7867">
      <w:pPr>
        <w:ind w:left="360"/>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F82204"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204" w:rsidRPr="00F861D6" w:rsidRDefault="00F82204" w:rsidP="00BF277D">
            <w:pPr>
              <w:rPr>
                <w:rFonts w:ascii="Arial" w:hAnsi="Arial" w:cs="Arial"/>
                <w:color w:val="262626" w:themeColor="text1" w:themeTint="D9"/>
              </w:rPr>
            </w:pPr>
          </w:p>
        </w:tc>
      </w:tr>
    </w:tbl>
    <w:p w:rsidR="002D7867" w:rsidRPr="002D7867" w:rsidRDefault="002D7867" w:rsidP="00F82204">
      <w:pPr>
        <w:ind w:left="2484" w:firstLine="348"/>
        <w:rPr>
          <w:rFonts w:ascii="Arial" w:hAnsi="Arial" w:cs="Arial"/>
          <w:color w:val="262626" w:themeColor="text1" w:themeTint="D9"/>
          <w:lang w:val="es-MX"/>
        </w:rPr>
      </w:pPr>
      <w:r w:rsidRPr="002D7867">
        <w:rPr>
          <w:rFonts w:ascii="Arial" w:hAnsi="Arial" w:cs="Arial"/>
          <w:color w:val="262626" w:themeColor="text1" w:themeTint="D9"/>
          <w:lang w:val="es-MX"/>
        </w:rPr>
        <w:t xml:space="preserve">1. Muy Pequeño        </w:t>
      </w:r>
      <w:r w:rsidR="00F82204">
        <w:rPr>
          <w:rFonts w:ascii="Arial" w:hAnsi="Arial" w:cs="Arial"/>
          <w:color w:val="262626" w:themeColor="text1" w:themeTint="D9"/>
          <w:lang w:val="es-MX"/>
        </w:rPr>
        <w:tab/>
      </w:r>
      <w:r w:rsidRPr="002D7867">
        <w:rPr>
          <w:rFonts w:ascii="Arial" w:hAnsi="Arial" w:cs="Arial"/>
          <w:color w:val="262626" w:themeColor="text1" w:themeTint="D9"/>
          <w:lang w:val="es-MX"/>
        </w:rPr>
        <w:t xml:space="preserve">3. Pequeño         </w:t>
      </w:r>
      <w:r w:rsidR="00F82204">
        <w:rPr>
          <w:rFonts w:ascii="Arial" w:hAnsi="Arial" w:cs="Arial"/>
          <w:color w:val="262626" w:themeColor="text1" w:themeTint="D9"/>
          <w:lang w:val="es-MX"/>
        </w:rPr>
        <w:t xml:space="preserve">   </w:t>
      </w:r>
      <w:r w:rsidRPr="002D7867">
        <w:rPr>
          <w:rFonts w:ascii="Arial" w:hAnsi="Arial" w:cs="Arial"/>
          <w:color w:val="262626" w:themeColor="text1" w:themeTint="D9"/>
          <w:lang w:val="es-MX"/>
        </w:rPr>
        <w:t xml:space="preserve">5. Medio      </w:t>
      </w:r>
    </w:p>
    <w:p w:rsidR="002D7867" w:rsidRPr="002D7867" w:rsidRDefault="002D7867" w:rsidP="002D7867">
      <w:pPr>
        <w:ind w:left="360"/>
        <w:rPr>
          <w:rFonts w:ascii="Arial" w:hAnsi="Arial" w:cs="Arial"/>
          <w:color w:val="262626" w:themeColor="text1" w:themeTint="D9"/>
          <w:lang w:val="es-MX"/>
        </w:rPr>
      </w:pPr>
    </w:p>
    <w:p w:rsidR="002D7867" w:rsidRPr="002D7867" w:rsidRDefault="002D7867" w:rsidP="002D7867">
      <w:pPr>
        <w:ind w:left="360"/>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sidR="00F82204">
        <w:rPr>
          <w:rFonts w:ascii="Arial" w:hAnsi="Arial" w:cs="Arial"/>
          <w:color w:val="262626" w:themeColor="text1" w:themeTint="D9"/>
          <w:lang w:val="es-MX"/>
        </w:rPr>
        <w:tab/>
      </w:r>
      <w:r w:rsidRPr="002D7867">
        <w:rPr>
          <w:rFonts w:ascii="Arial" w:hAnsi="Arial" w:cs="Arial"/>
          <w:color w:val="262626" w:themeColor="text1" w:themeTint="D9"/>
          <w:lang w:val="es-MX"/>
        </w:rPr>
        <w:t xml:space="preserve">7. Grande       </w:t>
      </w:r>
      <w:r w:rsidR="00F82204">
        <w:rPr>
          <w:rFonts w:ascii="Arial" w:hAnsi="Arial" w:cs="Arial"/>
          <w:color w:val="262626" w:themeColor="text1" w:themeTint="D9"/>
          <w:lang w:val="es-MX"/>
        </w:rPr>
        <w:tab/>
      </w:r>
      <w:r w:rsidR="00F82204">
        <w:rPr>
          <w:rFonts w:ascii="Arial" w:hAnsi="Arial" w:cs="Arial"/>
          <w:color w:val="262626" w:themeColor="text1" w:themeTint="D9"/>
          <w:lang w:val="es-MX"/>
        </w:rPr>
        <w:tab/>
      </w:r>
      <w:r w:rsidRPr="002D7867">
        <w:rPr>
          <w:rFonts w:ascii="Arial" w:hAnsi="Arial" w:cs="Arial"/>
          <w:color w:val="262626" w:themeColor="text1" w:themeTint="D9"/>
          <w:lang w:val="es-MX"/>
        </w:rPr>
        <w:t>9. Muy Grande</w:t>
      </w:r>
    </w:p>
    <w:p w:rsidR="002D7867" w:rsidRPr="002D7867" w:rsidRDefault="002D7867" w:rsidP="002D7867">
      <w:pPr>
        <w:rPr>
          <w:rFonts w:ascii="Arial" w:hAnsi="Arial" w:cs="Arial"/>
          <w:color w:val="262626" w:themeColor="text1" w:themeTint="D9"/>
          <w:lang w:val="es-MX"/>
        </w:rPr>
      </w:pPr>
    </w:p>
    <w:p w:rsidR="002D7867" w:rsidRPr="00F82204" w:rsidRDefault="00F82204" w:rsidP="002D7867">
      <w:pPr>
        <w:numPr>
          <w:ilvl w:val="0"/>
          <w:numId w:val="1"/>
        </w:numPr>
        <w:rPr>
          <w:rFonts w:ascii="Arial" w:hAnsi="Arial" w:cs="Arial"/>
          <w:b/>
          <w:color w:val="262626" w:themeColor="text1" w:themeTint="D9"/>
        </w:rPr>
      </w:pPr>
      <w:r w:rsidRPr="00F82204">
        <w:rPr>
          <w:rFonts w:ascii="Arial" w:hAnsi="Arial" w:cs="Arial"/>
          <w:b/>
          <w:color w:val="262626" w:themeColor="text1" w:themeTint="D9"/>
        </w:rPr>
        <w:t>Fruto: forma general</w:t>
      </w:r>
    </w:p>
    <w:p w:rsidR="002D7867" w:rsidRPr="002D7867" w:rsidRDefault="002D7867" w:rsidP="002D7867">
      <w:pPr>
        <w:ind w:left="360"/>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F82204"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204" w:rsidRPr="00F861D6" w:rsidRDefault="00F82204" w:rsidP="00BF277D">
            <w:pPr>
              <w:rPr>
                <w:rFonts w:ascii="Arial" w:hAnsi="Arial" w:cs="Arial"/>
                <w:color w:val="262626" w:themeColor="text1" w:themeTint="D9"/>
              </w:rPr>
            </w:pPr>
          </w:p>
        </w:tc>
      </w:tr>
    </w:tbl>
    <w:p w:rsidR="002D7867" w:rsidRPr="002D7867" w:rsidRDefault="002D7867" w:rsidP="00F82204">
      <w:pPr>
        <w:ind w:left="2484" w:firstLine="348"/>
        <w:rPr>
          <w:rFonts w:ascii="Arial" w:hAnsi="Arial" w:cs="Arial"/>
          <w:color w:val="262626" w:themeColor="text1" w:themeTint="D9"/>
          <w:lang w:val="es-MX"/>
        </w:rPr>
      </w:pPr>
      <w:r w:rsidRPr="002D7867">
        <w:rPr>
          <w:rFonts w:ascii="Arial" w:hAnsi="Arial" w:cs="Arial"/>
          <w:color w:val="262626" w:themeColor="text1" w:themeTint="D9"/>
          <w:lang w:val="es-MX"/>
        </w:rPr>
        <w:t xml:space="preserve">1. Cilíndrica estrellada    2. Cónica        </w:t>
      </w:r>
      <w:r w:rsidR="00F82204">
        <w:rPr>
          <w:rFonts w:ascii="Arial" w:hAnsi="Arial" w:cs="Arial"/>
          <w:color w:val="262626" w:themeColor="text1" w:themeTint="D9"/>
          <w:lang w:val="es-MX"/>
        </w:rPr>
        <w:tab/>
        <w:t xml:space="preserve">     </w:t>
      </w:r>
      <w:r w:rsidRPr="002D7867">
        <w:rPr>
          <w:rFonts w:ascii="Arial" w:hAnsi="Arial" w:cs="Arial"/>
          <w:color w:val="262626" w:themeColor="text1" w:themeTint="D9"/>
          <w:lang w:val="es-MX"/>
        </w:rPr>
        <w:t xml:space="preserve">3. Ovoide       4. Cilíndrica     </w:t>
      </w:r>
    </w:p>
    <w:p w:rsidR="002D7867" w:rsidRPr="002D7867" w:rsidRDefault="002D7867" w:rsidP="002D7867">
      <w:pPr>
        <w:ind w:left="1776" w:firstLine="348"/>
        <w:rPr>
          <w:rFonts w:ascii="Arial" w:hAnsi="Arial" w:cs="Arial"/>
          <w:color w:val="262626" w:themeColor="text1" w:themeTint="D9"/>
          <w:lang w:val="es-MX"/>
        </w:rPr>
      </w:pPr>
    </w:p>
    <w:p w:rsidR="002D7867" w:rsidRPr="002D7867" w:rsidRDefault="002D7867" w:rsidP="00F82204">
      <w:pPr>
        <w:ind w:left="2136" w:firstLine="696"/>
        <w:rPr>
          <w:rFonts w:ascii="Arial" w:hAnsi="Arial" w:cs="Arial"/>
          <w:color w:val="262626" w:themeColor="text1" w:themeTint="D9"/>
          <w:lang w:val="es-MX"/>
        </w:rPr>
      </w:pPr>
      <w:r w:rsidRPr="002D7867">
        <w:rPr>
          <w:rFonts w:ascii="Arial" w:hAnsi="Arial" w:cs="Arial"/>
          <w:color w:val="262626" w:themeColor="text1" w:themeTint="D9"/>
          <w:lang w:val="es-MX"/>
        </w:rPr>
        <w:t xml:space="preserve">5. Elipsópide        </w:t>
      </w:r>
      <w:r w:rsidR="00F82204">
        <w:rPr>
          <w:rFonts w:ascii="Arial" w:hAnsi="Arial" w:cs="Arial"/>
          <w:color w:val="262626" w:themeColor="text1" w:themeTint="D9"/>
          <w:lang w:val="es-MX"/>
        </w:rPr>
        <w:tab/>
      </w:r>
      <w:r w:rsidRPr="002D7867">
        <w:rPr>
          <w:rFonts w:ascii="Arial" w:hAnsi="Arial" w:cs="Arial"/>
          <w:color w:val="262626" w:themeColor="text1" w:themeTint="D9"/>
          <w:lang w:val="es-MX"/>
        </w:rPr>
        <w:t xml:space="preserve">6. Globosa      </w:t>
      </w:r>
      <w:r w:rsidR="00F82204">
        <w:rPr>
          <w:rFonts w:ascii="Arial" w:hAnsi="Arial" w:cs="Arial"/>
          <w:color w:val="262626" w:themeColor="text1" w:themeTint="D9"/>
          <w:lang w:val="es-MX"/>
        </w:rPr>
        <w:tab/>
        <w:t xml:space="preserve">     </w:t>
      </w:r>
      <w:r w:rsidRPr="002D7867">
        <w:rPr>
          <w:rFonts w:ascii="Arial" w:hAnsi="Arial" w:cs="Arial"/>
          <w:color w:val="262626" w:themeColor="text1" w:themeTint="D9"/>
          <w:lang w:val="es-MX"/>
        </w:rPr>
        <w:t>7. Obloide</w:t>
      </w:r>
    </w:p>
    <w:p w:rsidR="002D7867" w:rsidRPr="002D7867" w:rsidRDefault="002D7867" w:rsidP="002D7867">
      <w:pPr>
        <w:rPr>
          <w:rFonts w:ascii="Arial" w:hAnsi="Arial" w:cs="Arial"/>
          <w:color w:val="262626" w:themeColor="text1" w:themeTint="D9"/>
          <w:lang w:val="es-MX"/>
        </w:rPr>
      </w:pPr>
    </w:p>
    <w:p w:rsidR="002D7867" w:rsidRPr="00F82204" w:rsidRDefault="00F82204" w:rsidP="002D7867">
      <w:pPr>
        <w:numPr>
          <w:ilvl w:val="0"/>
          <w:numId w:val="1"/>
        </w:numPr>
        <w:rPr>
          <w:rFonts w:ascii="Arial" w:hAnsi="Arial" w:cs="Arial"/>
          <w:b/>
          <w:color w:val="262626" w:themeColor="text1" w:themeTint="D9"/>
        </w:rPr>
      </w:pPr>
      <w:r>
        <w:rPr>
          <w:rFonts w:ascii="Arial" w:hAnsi="Arial" w:cs="Arial"/>
          <w:b/>
          <w:color w:val="262626" w:themeColor="text1" w:themeTint="D9"/>
        </w:rPr>
        <w:t>Fruto: tamaño del ojo</w:t>
      </w:r>
    </w:p>
    <w:tbl>
      <w:tblPr>
        <w:tblpPr w:leftFromText="141" w:rightFromText="141" w:vertAnchor="text" w:horzAnchor="page" w:tblpX="1767" w:tblpY="164"/>
        <w:tblW w:w="425" w:type="dxa"/>
        <w:tblLayout w:type="fixed"/>
        <w:tblCellMar>
          <w:left w:w="70" w:type="dxa"/>
          <w:right w:w="70" w:type="dxa"/>
        </w:tblCellMar>
        <w:tblLook w:val="04A0" w:firstRow="1" w:lastRow="0" w:firstColumn="1" w:lastColumn="0" w:noHBand="0" w:noVBand="1"/>
      </w:tblPr>
      <w:tblGrid>
        <w:gridCol w:w="425"/>
      </w:tblGrid>
      <w:tr w:rsidR="00F82204" w:rsidRPr="00634EDD" w:rsidTr="00D5332F">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204" w:rsidRPr="00F861D6" w:rsidRDefault="00F82204" w:rsidP="00D5332F">
            <w:pPr>
              <w:rPr>
                <w:rFonts w:ascii="Arial" w:hAnsi="Arial" w:cs="Arial"/>
                <w:color w:val="262626" w:themeColor="text1" w:themeTint="D9"/>
              </w:rPr>
            </w:pPr>
          </w:p>
        </w:tc>
      </w:tr>
    </w:tbl>
    <w:p w:rsidR="002D7867" w:rsidRPr="002D7867" w:rsidRDefault="002D7867" w:rsidP="002D7867">
      <w:pPr>
        <w:ind w:left="6372"/>
        <w:rPr>
          <w:rFonts w:ascii="Arial" w:hAnsi="Arial" w:cs="Arial"/>
          <w:color w:val="262626" w:themeColor="text1" w:themeTint="D9"/>
          <w:lang w:val="es-MX"/>
        </w:rPr>
      </w:pPr>
    </w:p>
    <w:p w:rsidR="002D7867" w:rsidRPr="002D7867" w:rsidRDefault="002D7867" w:rsidP="00F82204">
      <w:pPr>
        <w:ind w:left="2124" w:firstLine="708"/>
        <w:rPr>
          <w:rFonts w:ascii="Arial" w:hAnsi="Arial" w:cs="Arial"/>
          <w:color w:val="262626" w:themeColor="text1" w:themeTint="D9"/>
          <w:lang w:val="es-MX"/>
        </w:rPr>
      </w:pPr>
      <w:r w:rsidRPr="002D7867">
        <w:rPr>
          <w:rFonts w:ascii="Arial" w:hAnsi="Arial" w:cs="Arial"/>
          <w:color w:val="262626" w:themeColor="text1" w:themeTint="D9"/>
          <w:lang w:val="es-MX"/>
        </w:rPr>
        <w:t xml:space="preserve">3. Pequeño      </w:t>
      </w:r>
      <w:r w:rsidR="00F82204">
        <w:rPr>
          <w:rFonts w:ascii="Arial" w:hAnsi="Arial" w:cs="Arial"/>
          <w:color w:val="262626" w:themeColor="text1" w:themeTint="D9"/>
          <w:lang w:val="es-MX"/>
        </w:rPr>
        <w:tab/>
      </w:r>
      <w:r w:rsidR="00F82204">
        <w:rPr>
          <w:rFonts w:ascii="Arial" w:hAnsi="Arial" w:cs="Arial"/>
          <w:color w:val="262626" w:themeColor="text1" w:themeTint="D9"/>
          <w:lang w:val="es-MX"/>
        </w:rPr>
        <w:tab/>
      </w:r>
      <w:r w:rsidRPr="002D7867">
        <w:rPr>
          <w:rFonts w:ascii="Arial" w:hAnsi="Arial" w:cs="Arial"/>
          <w:color w:val="262626" w:themeColor="text1" w:themeTint="D9"/>
          <w:lang w:val="es-MX"/>
        </w:rPr>
        <w:t xml:space="preserve">5. Medio       </w:t>
      </w:r>
      <w:r w:rsidR="00F82204">
        <w:rPr>
          <w:rFonts w:ascii="Arial" w:hAnsi="Arial" w:cs="Arial"/>
          <w:color w:val="262626" w:themeColor="text1" w:themeTint="D9"/>
          <w:lang w:val="es-MX"/>
        </w:rPr>
        <w:tab/>
        <w:t xml:space="preserve">     </w:t>
      </w:r>
      <w:r w:rsidRPr="002D7867">
        <w:rPr>
          <w:rFonts w:ascii="Arial" w:hAnsi="Arial" w:cs="Arial"/>
          <w:color w:val="262626" w:themeColor="text1" w:themeTint="D9"/>
          <w:lang w:val="es-MX"/>
        </w:rPr>
        <w:t xml:space="preserve">7. Grande   </w:t>
      </w:r>
    </w:p>
    <w:p w:rsidR="002D7867" w:rsidRPr="002D7867" w:rsidRDefault="002D7867" w:rsidP="002D7867">
      <w:pPr>
        <w:ind w:left="2124" w:firstLine="6"/>
        <w:rPr>
          <w:rFonts w:ascii="Arial" w:hAnsi="Arial" w:cs="Arial"/>
          <w:color w:val="262626" w:themeColor="text1" w:themeTint="D9"/>
          <w:lang w:val="es-MX"/>
        </w:rPr>
      </w:pPr>
    </w:p>
    <w:p w:rsidR="002D7867" w:rsidRPr="002D7867" w:rsidRDefault="002D7867" w:rsidP="002D7867">
      <w:pPr>
        <w:rPr>
          <w:rFonts w:ascii="Arial" w:hAnsi="Arial" w:cs="Arial"/>
          <w:color w:val="262626" w:themeColor="text1" w:themeTint="D9"/>
          <w:lang w:val="es-MX"/>
        </w:rPr>
      </w:pPr>
    </w:p>
    <w:p w:rsidR="002D7867" w:rsidRPr="00F82204" w:rsidRDefault="00F82204" w:rsidP="002D7867">
      <w:pPr>
        <w:numPr>
          <w:ilvl w:val="0"/>
          <w:numId w:val="1"/>
        </w:numPr>
        <w:rPr>
          <w:rFonts w:ascii="Arial" w:hAnsi="Arial" w:cs="Arial"/>
          <w:b/>
          <w:color w:val="262626" w:themeColor="text1" w:themeTint="D9"/>
        </w:rPr>
      </w:pPr>
      <w:r w:rsidRPr="00F82204">
        <w:rPr>
          <w:rFonts w:ascii="Arial" w:hAnsi="Arial" w:cs="Arial"/>
          <w:b/>
          <w:color w:val="262626" w:themeColor="text1" w:themeTint="D9"/>
        </w:rPr>
        <w:t>Fruto: pruina de la epidermis</w:t>
      </w:r>
    </w:p>
    <w:p w:rsidR="002D7867" w:rsidRPr="002D7867" w:rsidRDefault="002D7867" w:rsidP="002D7867">
      <w:pPr>
        <w:ind w:left="6372"/>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F82204"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204" w:rsidRPr="00F861D6" w:rsidRDefault="00F82204" w:rsidP="00BF277D">
            <w:pPr>
              <w:rPr>
                <w:rFonts w:ascii="Arial" w:hAnsi="Arial" w:cs="Arial"/>
                <w:color w:val="262626" w:themeColor="text1" w:themeTint="D9"/>
              </w:rPr>
            </w:pPr>
          </w:p>
        </w:tc>
      </w:tr>
    </w:tbl>
    <w:p w:rsidR="002D7867" w:rsidRPr="002D7867" w:rsidRDefault="002D7867" w:rsidP="002D7867">
      <w:pPr>
        <w:ind w:left="360"/>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sidRPr="002D7867">
        <w:rPr>
          <w:rFonts w:ascii="Arial" w:hAnsi="Arial" w:cs="Arial"/>
          <w:color w:val="262626" w:themeColor="text1" w:themeTint="D9"/>
          <w:lang w:val="es-MX"/>
        </w:rPr>
        <w:tab/>
      </w:r>
      <w:r w:rsidRPr="002D7867">
        <w:rPr>
          <w:rFonts w:ascii="Arial" w:hAnsi="Arial" w:cs="Arial"/>
          <w:color w:val="262626" w:themeColor="text1" w:themeTint="D9"/>
          <w:lang w:val="es-MX"/>
        </w:rPr>
        <w:tab/>
      </w:r>
    </w:p>
    <w:p w:rsidR="002D7867" w:rsidRPr="002D7867" w:rsidRDefault="002D7867" w:rsidP="00F82204">
      <w:pPr>
        <w:tabs>
          <w:tab w:val="left" w:pos="2920"/>
        </w:tabs>
        <w:ind w:left="708"/>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sidR="00F82204">
        <w:rPr>
          <w:rFonts w:ascii="Arial" w:hAnsi="Arial" w:cs="Arial"/>
          <w:color w:val="262626" w:themeColor="text1" w:themeTint="D9"/>
          <w:lang w:val="es-MX"/>
        </w:rPr>
        <w:t xml:space="preserve">    </w:t>
      </w:r>
      <w:r w:rsidRPr="002D7867">
        <w:rPr>
          <w:rFonts w:ascii="Arial" w:hAnsi="Arial" w:cs="Arial"/>
          <w:color w:val="262626" w:themeColor="text1" w:themeTint="D9"/>
          <w:lang w:val="es-MX"/>
        </w:rPr>
        <w:t xml:space="preserve">3. Ausente o débil        </w:t>
      </w:r>
      <w:r w:rsidR="00F82204">
        <w:rPr>
          <w:rFonts w:ascii="Arial" w:hAnsi="Arial" w:cs="Arial"/>
          <w:color w:val="262626" w:themeColor="text1" w:themeTint="D9"/>
          <w:lang w:val="es-MX"/>
        </w:rPr>
        <w:tab/>
      </w:r>
      <w:r w:rsidRPr="002D7867">
        <w:rPr>
          <w:rFonts w:ascii="Arial" w:hAnsi="Arial" w:cs="Arial"/>
          <w:color w:val="262626" w:themeColor="text1" w:themeTint="D9"/>
          <w:lang w:val="es-MX"/>
        </w:rPr>
        <w:t xml:space="preserve">5. Moderada         </w:t>
      </w:r>
      <w:r w:rsidR="00F82204">
        <w:rPr>
          <w:rFonts w:ascii="Arial" w:hAnsi="Arial" w:cs="Arial"/>
          <w:color w:val="262626" w:themeColor="text1" w:themeTint="D9"/>
          <w:lang w:val="es-MX"/>
        </w:rPr>
        <w:t xml:space="preserve"> </w:t>
      </w:r>
      <w:r w:rsidRPr="002D7867">
        <w:rPr>
          <w:rFonts w:ascii="Arial" w:hAnsi="Arial" w:cs="Arial"/>
          <w:color w:val="262626" w:themeColor="text1" w:themeTint="D9"/>
          <w:lang w:val="es-MX"/>
        </w:rPr>
        <w:t>7. Fuerte</w:t>
      </w:r>
    </w:p>
    <w:p w:rsidR="002D7867" w:rsidRPr="002D7867" w:rsidRDefault="002D7867" w:rsidP="002D7867">
      <w:pPr>
        <w:tabs>
          <w:tab w:val="left" w:pos="2920"/>
        </w:tabs>
        <w:ind w:left="360"/>
        <w:rPr>
          <w:rFonts w:ascii="Arial" w:hAnsi="Arial" w:cs="Arial"/>
          <w:color w:val="262626" w:themeColor="text1" w:themeTint="D9"/>
          <w:lang w:val="es-MX"/>
        </w:rPr>
      </w:pPr>
    </w:p>
    <w:p w:rsidR="002D7867" w:rsidRPr="002D7867" w:rsidRDefault="002D7867" w:rsidP="002D7867">
      <w:pPr>
        <w:rPr>
          <w:rFonts w:ascii="Arial" w:hAnsi="Arial" w:cs="Arial"/>
          <w:color w:val="262626" w:themeColor="text1" w:themeTint="D9"/>
          <w:lang w:val="es-MX"/>
        </w:rPr>
      </w:pPr>
    </w:p>
    <w:p w:rsidR="002D7867" w:rsidRPr="00F82204" w:rsidRDefault="00F82204" w:rsidP="002D7867">
      <w:pPr>
        <w:numPr>
          <w:ilvl w:val="0"/>
          <w:numId w:val="1"/>
        </w:numPr>
        <w:rPr>
          <w:rFonts w:ascii="Arial" w:hAnsi="Arial" w:cs="Arial"/>
          <w:b/>
          <w:color w:val="262626" w:themeColor="text1" w:themeTint="D9"/>
          <w:lang w:val="es-MX"/>
        </w:rPr>
      </w:pPr>
      <w:r w:rsidRPr="00F82204">
        <w:rPr>
          <w:rFonts w:ascii="Arial" w:hAnsi="Arial" w:cs="Arial"/>
          <w:b/>
          <w:color w:val="262626" w:themeColor="text1" w:themeTint="D9"/>
        </w:rPr>
        <w:t>Fruto: color de fondo</w:t>
      </w:r>
    </w:p>
    <w:p w:rsidR="002D7867" w:rsidRPr="002D7867" w:rsidRDefault="002D7867" w:rsidP="00D5332F">
      <w:pPr>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F82204"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204" w:rsidRPr="00F861D6" w:rsidRDefault="00F82204" w:rsidP="00BF277D">
            <w:pPr>
              <w:rPr>
                <w:rFonts w:ascii="Arial" w:hAnsi="Arial" w:cs="Arial"/>
                <w:color w:val="262626" w:themeColor="text1" w:themeTint="D9"/>
              </w:rPr>
            </w:pPr>
          </w:p>
        </w:tc>
      </w:tr>
    </w:tbl>
    <w:p w:rsidR="002D7867" w:rsidRPr="002D7867" w:rsidRDefault="002D7867" w:rsidP="00F82204">
      <w:pPr>
        <w:ind w:left="2124" w:firstLine="708"/>
        <w:rPr>
          <w:rFonts w:ascii="Arial" w:hAnsi="Arial" w:cs="Arial"/>
          <w:color w:val="262626" w:themeColor="text1" w:themeTint="D9"/>
          <w:lang w:val="es-MX"/>
        </w:rPr>
      </w:pPr>
      <w:r w:rsidRPr="002D7867">
        <w:rPr>
          <w:rFonts w:ascii="Arial" w:hAnsi="Arial" w:cs="Arial"/>
          <w:color w:val="262626" w:themeColor="text1" w:themeTint="D9"/>
          <w:lang w:val="es-MX"/>
        </w:rPr>
        <w:t xml:space="preserve">1. No visible      </w:t>
      </w:r>
      <w:r w:rsidR="00F82204">
        <w:rPr>
          <w:rFonts w:ascii="Arial" w:hAnsi="Arial" w:cs="Arial"/>
          <w:color w:val="262626" w:themeColor="text1" w:themeTint="D9"/>
          <w:lang w:val="es-MX"/>
        </w:rPr>
        <w:tab/>
      </w:r>
      <w:r w:rsidRPr="002D7867">
        <w:rPr>
          <w:rFonts w:ascii="Arial" w:hAnsi="Arial" w:cs="Arial"/>
          <w:color w:val="262626" w:themeColor="text1" w:themeTint="D9"/>
          <w:lang w:val="es-MX"/>
        </w:rPr>
        <w:t>2. Amarillo blanquecino         3. Amarillo</w:t>
      </w:r>
    </w:p>
    <w:p w:rsidR="002D7867" w:rsidRPr="002D7867" w:rsidRDefault="002D7867" w:rsidP="002D7867">
      <w:pPr>
        <w:ind w:left="2124" w:firstLine="6"/>
        <w:rPr>
          <w:rFonts w:ascii="Arial" w:hAnsi="Arial" w:cs="Arial"/>
          <w:color w:val="262626" w:themeColor="text1" w:themeTint="D9"/>
          <w:lang w:val="es-MX"/>
        </w:rPr>
      </w:pPr>
    </w:p>
    <w:p w:rsidR="002D7867" w:rsidRPr="002D7867" w:rsidRDefault="002D7867" w:rsidP="00E21864">
      <w:pPr>
        <w:ind w:left="2124" w:firstLine="708"/>
        <w:rPr>
          <w:rFonts w:ascii="Arial" w:hAnsi="Arial" w:cs="Arial"/>
          <w:color w:val="262626" w:themeColor="text1" w:themeTint="D9"/>
          <w:lang w:val="es-MX"/>
        </w:rPr>
      </w:pPr>
      <w:r w:rsidRPr="002D7867">
        <w:rPr>
          <w:rFonts w:ascii="Arial" w:hAnsi="Arial" w:cs="Arial"/>
          <w:color w:val="262626" w:themeColor="text1" w:themeTint="D9"/>
          <w:lang w:val="es-MX"/>
        </w:rPr>
        <w:t xml:space="preserve">4. Verde blanquecino    5. Verde amarillento     </w:t>
      </w:r>
      <w:r w:rsidR="00F82204">
        <w:rPr>
          <w:rFonts w:ascii="Arial" w:hAnsi="Arial" w:cs="Arial"/>
          <w:color w:val="262626" w:themeColor="text1" w:themeTint="D9"/>
          <w:lang w:val="es-MX"/>
        </w:rPr>
        <w:tab/>
        <w:t xml:space="preserve">        </w:t>
      </w:r>
      <w:r w:rsidR="00D5332F">
        <w:rPr>
          <w:rFonts w:ascii="Arial" w:hAnsi="Arial" w:cs="Arial"/>
          <w:color w:val="262626" w:themeColor="text1" w:themeTint="D9"/>
          <w:lang w:val="es-MX"/>
        </w:rPr>
        <w:t>6. Verde</w:t>
      </w:r>
    </w:p>
    <w:p w:rsidR="002D7867" w:rsidRPr="00F82204" w:rsidRDefault="002D7867" w:rsidP="002D7867">
      <w:pPr>
        <w:numPr>
          <w:ilvl w:val="0"/>
          <w:numId w:val="1"/>
        </w:numPr>
        <w:rPr>
          <w:rFonts w:ascii="Arial" w:hAnsi="Arial" w:cs="Arial"/>
          <w:b/>
          <w:color w:val="262626" w:themeColor="text1" w:themeTint="D9"/>
          <w:lang w:val="es-MX"/>
        </w:rPr>
      </w:pPr>
      <w:r w:rsidRPr="00F82204">
        <w:rPr>
          <w:rFonts w:ascii="Arial" w:hAnsi="Arial" w:cs="Arial"/>
          <w:b/>
          <w:color w:val="262626" w:themeColor="text1" w:themeTint="D9"/>
        </w:rPr>
        <w:lastRenderedPageBreak/>
        <w:t>Fruto: zo</w:t>
      </w:r>
      <w:r w:rsidR="00F82204" w:rsidRPr="00F82204">
        <w:rPr>
          <w:rFonts w:ascii="Arial" w:hAnsi="Arial" w:cs="Arial"/>
          <w:b/>
          <w:color w:val="262626" w:themeColor="text1" w:themeTint="D9"/>
        </w:rPr>
        <w:t>na relativa del color superior</w:t>
      </w:r>
    </w:p>
    <w:p w:rsidR="002D7867" w:rsidRPr="002D7867" w:rsidRDefault="002D7867" w:rsidP="002D7867">
      <w:pPr>
        <w:ind w:left="360"/>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F82204"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204" w:rsidRPr="00F861D6" w:rsidRDefault="00F82204" w:rsidP="00BF277D">
            <w:pPr>
              <w:rPr>
                <w:rFonts w:ascii="Arial" w:hAnsi="Arial" w:cs="Arial"/>
                <w:color w:val="262626" w:themeColor="text1" w:themeTint="D9"/>
              </w:rPr>
            </w:pPr>
          </w:p>
        </w:tc>
      </w:tr>
    </w:tbl>
    <w:p w:rsidR="002D7867" w:rsidRPr="002D7867" w:rsidRDefault="00F82204" w:rsidP="00F82204">
      <w:pPr>
        <w:ind w:left="2124" w:firstLine="708"/>
        <w:rPr>
          <w:rFonts w:ascii="Arial" w:hAnsi="Arial" w:cs="Arial"/>
          <w:color w:val="262626" w:themeColor="text1" w:themeTint="D9"/>
          <w:lang w:val="es-MX"/>
        </w:rPr>
      </w:pPr>
      <w:r>
        <w:rPr>
          <w:rFonts w:ascii="Arial" w:hAnsi="Arial" w:cs="Arial"/>
          <w:color w:val="262626" w:themeColor="text1" w:themeTint="D9"/>
          <w:lang w:val="es-MX"/>
        </w:rPr>
        <w:t>1. Ausente o m</w:t>
      </w:r>
      <w:r w:rsidR="002D7867" w:rsidRPr="002D7867">
        <w:rPr>
          <w:rFonts w:ascii="Arial" w:hAnsi="Arial" w:cs="Arial"/>
          <w:color w:val="262626" w:themeColor="text1" w:themeTint="D9"/>
          <w:lang w:val="es-MX"/>
        </w:rPr>
        <w:t xml:space="preserve">uy pequeña      3. Pequeña      </w:t>
      </w:r>
      <w:r>
        <w:rPr>
          <w:rFonts w:ascii="Arial" w:hAnsi="Arial" w:cs="Arial"/>
          <w:color w:val="262626" w:themeColor="text1" w:themeTint="D9"/>
          <w:lang w:val="es-MX"/>
        </w:rPr>
        <w:tab/>
        <w:t xml:space="preserve">        </w:t>
      </w:r>
      <w:r w:rsidR="002D7867" w:rsidRPr="002D7867">
        <w:rPr>
          <w:rFonts w:ascii="Arial" w:hAnsi="Arial" w:cs="Arial"/>
          <w:color w:val="262626" w:themeColor="text1" w:themeTint="D9"/>
          <w:lang w:val="es-MX"/>
        </w:rPr>
        <w:t>5. Mediana</w:t>
      </w:r>
    </w:p>
    <w:p w:rsidR="002D7867" w:rsidRPr="002D7867" w:rsidRDefault="002D7867" w:rsidP="002D7867">
      <w:pPr>
        <w:ind w:left="2124" w:firstLine="6"/>
        <w:rPr>
          <w:rFonts w:ascii="Arial" w:hAnsi="Arial" w:cs="Arial"/>
          <w:color w:val="262626" w:themeColor="text1" w:themeTint="D9"/>
          <w:lang w:val="es-MX"/>
        </w:rPr>
      </w:pPr>
    </w:p>
    <w:p w:rsidR="002D7867" w:rsidRPr="002D7867" w:rsidRDefault="002D7867" w:rsidP="00F82204">
      <w:pPr>
        <w:ind w:left="2124" w:firstLine="708"/>
        <w:rPr>
          <w:rFonts w:ascii="Arial" w:hAnsi="Arial" w:cs="Arial"/>
          <w:color w:val="262626" w:themeColor="text1" w:themeTint="D9"/>
          <w:lang w:val="es-MX"/>
        </w:rPr>
      </w:pPr>
      <w:r w:rsidRPr="002D7867">
        <w:rPr>
          <w:rFonts w:ascii="Arial" w:hAnsi="Arial" w:cs="Arial"/>
          <w:color w:val="262626" w:themeColor="text1" w:themeTint="D9"/>
          <w:lang w:val="es-MX"/>
        </w:rPr>
        <w:t xml:space="preserve">7. Grande           </w:t>
      </w:r>
      <w:r w:rsidR="00F82204">
        <w:rPr>
          <w:rFonts w:ascii="Arial" w:hAnsi="Arial" w:cs="Arial"/>
          <w:color w:val="262626" w:themeColor="text1" w:themeTint="D9"/>
          <w:lang w:val="es-MX"/>
        </w:rPr>
        <w:tab/>
        <w:t xml:space="preserve">           </w:t>
      </w:r>
      <w:r w:rsidRPr="002D7867">
        <w:rPr>
          <w:rFonts w:ascii="Arial" w:hAnsi="Arial" w:cs="Arial"/>
          <w:color w:val="262626" w:themeColor="text1" w:themeTint="D9"/>
          <w:lang w:val="es-MX"/>
        </w:rPr>
        <w:t>9. Muy grande</w:t>
      </w:r>
    </w:p>
    <w:p w:rsidR="002D7867" w:rsidRPr="00F82204" w:rsidRDefault="002D7867" w:rsidP="00F82204">
      <w:pPr>
        <w:rPr>
          <w:rFonts w:ascii="Arial" w:hAnsi="Arial" w:cs="Arial"/>
          <w:b/>
          <w:color w:val="262626" w:themeColor="text1" w:themeTint="D9"/>
          <w:lang w:val="es-MX"/>
        </w:rPr>
      </w:pPr>
    </w:p>
    <w:p w:rsidR="002D7867" w:rsidRPr="00F82204" w:rsidRDefault="002D7867" w:rsidP="002D7867">
      <w:pPr>
        <w:numPr>
          <w:ilvl w:val="0"/>
          <w:numId w:val="1"/>
        </w:numPr>
        <w:rPr>
          <w:rFonts w:ascii="Arial" w:hAnsi="Arial" w:cs="Arial"/>
          <w:b/>
          <w:color w:val="262626" w:themeColor="text1" w:themeTint="D9"/>
          <w:lang w:val="es-MX"/>
        </w:rPr>
      </w:pPr>
      <w:r w:rsidRPr="00F82204">
        <w:rPr>
          <w:rFonts w:ascii="Arial" w:hAnsi="Arial" w:cs="Arial"/>
          <w:b/>
          <w:color w:val="262626" w:themeColor="text1" w:themeTint="D9"/>
        </w:rPr>
        <w:t>Fruto: tono del color superi</w:t>
      </w:r>
      <w:r w:rsidR="00F82204" w:rsidRPr="00F82204">
        <w:rPr>
          <w:rFonts w:ascii="Arial" w:hAnsi="Arial" w:cs="Arial"/>
          <w:b/>
          <w:color w:val="262626" w:themeColor="text1" w:themeTint="D9"/>
        </w:rPr>
        <w:t>or, una vez retirada la pruina</w:t>
      </w:r>
    </w:p>
    <w:p w:rsidR="002D7867" w:rsidRPr="002D7867" w:rsidRDefault="002D7867" w:rsidP="002D7867">
      <w:pPr>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F82204"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204" w:rsidRPr="00F861D6" w:rsidRDefault="00F82204" w:rsidP="00BF277D">
            <w:pPr>
              <w:rPr>
                <w:rFonts w:ascii="Arial" w:hAnsi="Arial" w:cs="Arial"/>
                <w:color w:val="262626" w:themeColor="text1" w:themeTint="D9"/>
              </w:rPr>
            </w:pPr>
          </w:p>
        </w:tc>
      </w:tr>
    </w:tbl>
    <w:p w:rsidR="002D7867" w:rsidRPr="002D7867" w:rsidRDefault="002D7867" w:rsidP="00F82204">
      <w:pPr>
        <w:ind w:left="2124" w:firstLine="708"/>
        <w:rPr>
          <w:rFonts w:ascii="Arial" w:hAnsi="Arial" w:cs="Arial"/>
          <w:color w:val="262626" w:themeColor="text1" w:themeTint="D9"/>
          <w:lang w:val="es-MX"/>
        </w:rPr>
      </w:pPr>
      <w:r w:rsidRPr="002D7867">
        <w:rPr>
          <w:rFonts w:ascii="Arial" w:hAnsi="Arial" w:cs="Arial"/>
          <w:color w:val="262626" w:themeColor="text1" w:themeTint="D9"/>
          <w:lang w:val="es-MX"/>
        </w:rPr>
        <w:t xml:space="preserve">1. Rojo anaranjado      </w:t>
      </w:r>
      <w:r w:rsidR="00F82204">
        <w:rPr>
          <w:rFonts w:ascii="Arial" w:hAnsi="Arial" w:cs="Arial"/>
          <w:color w:val="262626" w:themeColor="text1" w:themeTint="D9"/>
          <w:lang w:val="es-MX"/>
        </w:rPr>
        <w:tab/>
      </w:r>
      <w:r w:rsidR="00F82204">
        <w:rPr>
          <w:rFonts w:ascii="Arial" w:hAnsi="Arial" w:cs="Arial"/>
          <w:color w:val="262626" w:themeColor="text1" w:themeTint="D9"/>
          <w:lang w:val="es-MX"/>
        </w:rPr>
        <w:tab/>
      </w:r>
      <w:r w:rsidRPr="002D7867">
        <w:rPr>
          <w:rFonts w:ascii="Arial" w:hAnsi="Arial" w:cs="Arial"/>
          <w:color w:val="262626" w:themeColor="text1" w:themeTint="D9"/>
          <w:lang w:val="es-MX"/>
        </w:rPr>
        <w:t xml:space="preserve">2. Rojo rosado       </w:t>
      </w:r>
      <w:r w:rsidR="00F82204">
        <w:rPr>
          <w:rFonts w:ascii="Arial" w:hAnsi="Arial" w:cs="Arial"/>
          <w:color w:val="262626" w:themeColor="text1" w:themeTint="D9"/>
          <w:lang w:val="es-MX"/>
        </w:rPr>
        <w:t xml:space="preserve">    </w:t>
      </w:r>
      <w:r w:rsidRPr="002D7867">
        <w:rPr>
          <w:rFonts w:ascii="Arial" w:hAnsi="Arial" w:cs="Arial"/>
          <w:color w:val="262626" w:themeColor="text1" w:themeTint="D9"/>
          <w:lang w:val="es-MX"/>
        </w:rPr>
        <w:t xml:space="preserve">3. Rojo   </w:t>
      </w:r>
    </w:p>
    <w:p w:rsidR="002D7867" w:rsidRPr="002D7867" w:rsidRDefault="002D7867" w:rsidP="002D7867">
      <w:pPr>
        <w:ind w:left="2124" w:firstLine="6"/>
        <w:rPr>
          <w:rFonts w:ascii="Arial" w:hAnsi="Arial" w:cs="Arial"/>
          <w:color w:val="262626" w:themeColor="text1" w:themeTint="D9"/>
          <w:lang w:val="es-MX"/>
        </w:rPr>
      </w:pPr>
    </w:p>
    <w:p w:rsidR="002D7867" w:rsidRPr="002D7867" w:rsidRDefault="002D7867" w:rsidP="00F82204">
      <w:pPr>
        <w:ind w:left="2124" w:firstLine="708"/>
        <w:rPr>
          <w:rFonts w:ascii="Arial" w:hAnsi="Arial" w:cs="Arial"/>
          <w:color w:val="262626" w:themeColor="text1" w:themeTint="D9"/>
          <w:lang w:val="es-MX"/>
        </w:rPr>
      </w:pPr>
      <w:r w:rsidRPr="002D7867">
        <w:rPr>
          <w:rFonts w:ascii="Arial" w:hAnsi="Arial" w:cs="Arial"/>
          <w:color w:val="262626" w:themeColor="text1" w:themeTint="D9"/>
          <w:lang w:val="es-MX"/>
        </w:rPr>
        <w:t xml:space="preserve">4. Rojo púrpura       </w:t>
      </w:r>
      <w:r w:rsidR="00F82204">
        <w:rPr>
          <w:rFonts w:ascii="Arial" w:hAnsi="Arial" w:cs="Arial"/>
          <w:color w:val="262626" w:themeColor="text1" w:themeTint="D9"/>
          <w:lang w:val="es-MX"/>
        </w:rPr>
        <w:tab/>
      </w:r>
      <w:r w:rsidR="00F82204">
        <w:rPr>
          <w:rFonts w:ascii="Arial" w:hAnsi="Arial" w:cs="Arial"/>
          <w:color w:val="262626" w:themeColor="text1" w:themeTint="D9"/>
          <w:lang w:val="es-MX"/>
        </w:rPr>
        <w:tab/>
      </w:r>
      <w:r w:rsidRPr="002D7867">
        <w:rPr>
          <w:rFonts w:ascii="Arial" w:hAnsi="Arial" w:cs="Arial"/>
          <w:color w:val="262626" w:themeColor="text1" w:themeTint="D9"/>
          <w:lang w:val="es-MX"/>
        </w:rPr>
        <w:t>5. Rojo marrón</w:t>
      </w:r>
    </w:p>
    <w:p w:rsidR="002D7867" w:rsidRPr="002D7867" w:rsidRDefault="002D7867" w:rsidP="002D7867">
      <w:pPr>
        <w:ind w:left="2124" w:firstLine="6"/>
        <w:rPr>
          <w:rFonts w:ascii="Arial" w:hAnsi="Arial" w:cs="Arial"/>
          <w:color w:val="262626" w:themeColor="text1" w:themeTint="D9"/>
          <w:lang w:val="es-MX"/>
        </w:rPr>
      </w:pPr>
    </w:p>
    <w:p w:rsidR="002D7867" w:rsidRPr="002D7867" w:rsidRDefault="002D7867" w:rsidP="002D7867">
      <w:pPr>
        <w:rPr>
          <w:rFonts w:ascii="Arial" w:hAnsi="Arial" w:cs="Arial"/>
          <w:color w:val="262626" w:themeColor="text1" w:themeTint="D9"/>
        </w:rPr>
      </w:pPr>
    </w:p>
    <w:p w:rsidR="002D7867" w:rsidRPr="00F82204" w:rsidRDefault="002D7867" w:rsidP="002D7867">
      <w:pPr>
        <w:numPr>
          <w:ilvl w:val="0"/>
          <w:numId w:val="1"/>
        </w:numPr>
        <w:rPr>
          <w:rFonts w:ascii="Arial" w:hAnsi="Arial" w:cs="Arial"/>
          <w:b/>
          <w:color w:val="262626" w:themeColor="text1" w:themeTint="D9"/>
        </w:rPr>
      </w:pPr>
      <w:r w:rsidRPr="002D7867">
        <w:rPr>
          <w:rFonts w:ascii="Arial" w:hAnsi="Arial" w:cs="Arial"/>
          <w:color w:val="262626" w:themeColor="text1" w:themeTint="D9"/>
        </w:rPr>
        <w:t xml:space="preserve"> </w:t>
      </w:r>
      <w:r w:rsidRPr="00F82204">
        <w:rPr>
          <w:rFonts w:ascii="Arial" w:hAnsi="Arial" w:cs="Arial"/>
          <w:b/>
          <w:color w:val="262626" w:themeColor="text1" w:themeTint="D9"/>
        </w:rPr>
        <w:t>Fruto: intensidad del color superior</w:t>
      </w:r>
    </w:p>
    <w:p w:rsidR="002D7867" w:rsidRDefault="002D7867" w:rsidP="002D7867">
      <w:pPr>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F82204"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204" w:rsidRPr="00F861D6" w:rsidRDefault="00F82204" w:rsidP="00BF277D">
            <w:pPr>
              <w:rPr>
                <w:rFonts w:ascii="Arial" w:hAnsi="Arial" w:cs="Arial"/>
                <w:color w:val="262626" w:themeColor="text1" w:themeTint="D9"/>
              </w:rPr>
            </w:pPr>
          </w:p>
        </w:tc>
      </w:tr>
    </w:tbl>
    <w:p w:rsidR="00F82204" w:rsidRPr="002D7867" w:rsidRDefault="00F82204" w:rsidP="002D7867">
      <w:pPr>
        <w:rPr>
          <w:rFonts w:ascii="Arial" w:hAnsi="Arial" w:cs="Arial"/>
          <w:color w:val="262626" w:themeColor="text1" w:themeTint="D9"/>
          <w:lang w:val="es-MX"/>
        </w:rPr>
      </w:pPr>
    </w:p>
    <w:p w:rsidR="002D7867" w:rsidRPr="002D7867" w:rsidRDefault="002D7867" w:rsidP="00F82204">
      <w:pPr>
        <w:ind w:left="2124" w:firstLine="708"/>
        <w:rPr>
          <w:rFonts w:ascii="Arial" w:hAnsi="Arial" w:cs="Arial"/>
          <w:color w:val="262626" w:themeColor="text1" w:themeTint="D9"/>
          <w:lang w:val="es-MX"/>
        </w:rPr>
      </w:pPr>
      <w:r w:rsidRPr="002D7867">
        <w:rPr>
          <w:rFonts w:ascii="Arial" w:hAnsi="Arial" w:cs="Arial"/>
          <w:color w:val="262626" w:themeColor="text1" w:themeTint="D9"/>
          <w:lang w:val="es-MX"/>
        </w:rPr>
        <w:t xml:space="preserve">3. Clara        </w:t>
      </w:r>
      <w:r w:rsidR="00F82204">
        <w:rPr>
          <w:rFonts w:ascii="Arial" w:hAnsi="Arial" w:cs="Arial"/>
          <w:color w:val="262626" w:themeColor="text1" w:themeTint="D9"/>
          <w:lang w:val="es-MX"/>
        </w:rPr>
        <w:tab/>
      </w:r>
      <w:r w:rsidR="00F82204">
        <w:rPr>
          <w:rFonts w:ascii="Arial" w:hAnsi="Arial" w:cs="Arial"/>
          <w:color w:val="262626" w:themeColor="text1" w:themeTint="D9"/>
          <w:lang w:val="es-MX"/>
        </w:rPr>
        <w:tab/>
      </w:r>
      <w:r w:rsidR="00F82204">
        <w:rPr>
          <w:rFonts w:ascii="Arial" w:hAnsi="Arial" w:cs="Arial"/>
          <w:color w:val="262626" w:themeColor="text1" w:themeTint="D9"/>
          <w:lang w:val="es-MX"/>
        </w:rPr>
        <w:tab/>
      </w:r>
      <w:r w:rsidRPr="002D7867">
        <w:rPr>
          <w:rFonts w:ascii="Arial" w:hAnsi="Arial" w:cs="Arial"/>
          <w:color w:val="262626" w:themeColor="text1" w:themeTint="D9"/>
          <w:lang w:val="es-MX"/>
        </w:rPr>
        <w:t xml:space="preserve">5. Media        </w:t>
      </w:r>
      <w:r w:rsidR="00F82204">
        <w:rPr>
          <w:rFonts w:ascii="Arial" w:hAnsi="Arial" w:cs="Arial"/>
          <w:color w:val="262626" w:themeColor="text1" w:themeTint="D9"/>
          <w:lang w:val="es-MX"/>
        </w:rPr>
        <w:tab/>
        <w:t xml:space="preserve">         </w:t>
      </w:r>
      <w:r w:rsidRPr="002D7867">
        <w:rPr>
          <w:rFonts w:ascii="Arial" w:hAnsi="Arial" w:cs="Arial"/>
          <w:color w:val="262626" w:themeColor="text1" w:themeTint="D9"/>
          <w:lang w:val="es-MX"/>
        </w:rPr>
        <w:t xml:space="preserve">7. Oscura      </w:t>
      </w:r>
    </w:p>
    <w:p w:rsidR="002D7867" w:rsidRPr="002D7867" w:rsidRDefault="002D7867" w:rsidP="002D7867">
      <w:pPr>
        <w:rPr>
          <w:rFonts w:ascii="Arial" w:hAnsi="Arial" w:cs="Arial"/>
          <w:color w:val="262626" w:themeColor="text1" w:themeTint="D9"/>
        </w:rPr>
      </w:pPr>
    </w:p>
    <w:p w:rsidR="002D7867" w:rsidRPr="002D7867" w:rsidRDefault="002D7867" w:rsidP="002D7867">
      <w:pPr>
        <w:rPr>
          <w:rFonts w:ascii="Arial" w:hAnsi="Arial" w:cs="Arial"/>
          <w:color w:val="262626" w:themeColor="text1" w:themeTint="D9"/>
        </w:rPr>
      </w:pPr>
    </w:p>
    <w:p w:rsidR="002D7867" w:rsidRPr="00F82204" w:rsidRDefault="002D7867" w:rsidP="002D7867">
      <w:pPr>
        <w:numPr>
          <w:ilvl w:val="0"/>
          <w:numId w:val="1"/>
        </w:numPr>
        <w:rPr>
          <w:rFonts w:ascii="Arial" w:hAnsi="Arial" w:cs="Arial"/>
          <w:b/>
          <w:color w:val="262626" w:themeColor="text1" w:themeTint="D9"/>
        </w:rPr>
      </w:pPr>
      <w:r w:rsidRPr="00F82204">
        <w:rPr>
          <w:rFonts w:ascii="Arial" w:hAnsi="Arial" w:cs="Arial"/>
          <w:b/>
          <w:color w:val="262626" w:themeColor="text1" w:themeTint="D9"/>
        </w:rPr>
        <w:t>Fruto: distribución del color superior</w:t>
      </w:r>
    </w:p>
    <w:p w:rsidR="002D7867" w:rsidRPr="00F82204" w:rsidRDefault="002D7867" w:rsidP="002D7867">
      <w:pPr>
        <w:rPr>
          <w:rFonts w:ascii="Arial" w:hAnsi="Arial" w:cs="Arial"/>
          <w:b/>
          <w:color w:val="262626" w:themeColor="text1" w:themeTint="D9"/>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F82204"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2204" w:rsidRPr="00F861D6" w:rsidRDefault="00F82204" w:rsidP="00BF277D">
            <w:pPr>
              <w:rPr>
                <w:rFonts w:ascii="Arial" w:hAnsi="Arial" w:cs="Arial"/>
                <w:color w:val="262626" w:themeColor="text1" w:themeTint="D9"/>
              </w:rPr>
            </w:pPr>
          </w:p>
        </w:tc>
      </w:tr>
    </w:tbl>
    <w:p w:rsidR="00F82204" w:rsidRPr="002D7867" w:rsidRDefault="00F82204" w:rsidP="002D7867">
      <w:pPr>
        <w:rPr>
          <w:rFonts w:ascii="Arial" w:hAnsi="Arial" w:cs="Arial"/>
          <w:color w:val="262626" w:themeColor="text1" w:themeTint="D9"/>
          <w:lang w:val="es-MX"/>
        </w:rPr>
      </w:pPr>
    </w:p>
    <w:p w:rsidR="002D7867" w:rsidRPr="002D7867" w:rsidRDefault="002D7867" w:rsidP="00F82204">
      <w:pPr>
        <w:ind w:left="2124" w:firstLine="708"/>
        <w:rPr>
          <w:rFonts w:ascii="Arial" w:hAnsi="Arial" w:cs="Arial"/>
          <w:color w:val="262626" w:themeColor="text1" w:themeTint="D9"/>
          <w:lang w:val="es-MX"/>
        </w:rPr>
      </w:pPr>
      <w:r w:rsidRPr="002D7867">
        <w:rPr>
          <w:rFonts w:ascii="Arial" w:hAnsi="Arial" w:cs="Arial"/>
          <w:color w:val="262626" w:themeColor="text1" w:themeTint="D9"/>
          <w:lang w:val="es-MX"/>
        </w:rPr>
        <w:t xml:space="preserve">1. De manera puramente uniforme     </w:t>
      </w:r>
    </w:p>
    <w:p w:rsidR="002D7867" w:rsidRPr="002D7867" w:rsidRDefault="002D7867" w:rsidP="00F82204">
      <w:pPr>
        <w:ind w:left="2124" w:firstLine="708"/>
        <w:rPr>
          <w:rFonts w:ascii="Arial" w:hAnsi="Arial" w:cs="Arial"/>
          <w:color w:val="262626" w:themeColor="text1" w:themeTint="D9"/>
          <w:lang w:val="es-MX"/>
        </w:rPr>
      </w:pPr>
      <w:r w:rsidRPr="002D7867">
        <w:rPr>
          <w:rFonts w:ascii="Arial" w:hAnsi="Arial" w:cs="Arial"/>
          <w:color w:val="262626" w:themeColor="text1" w:themeTint="D9"/>
          <w:lang w:val="es-MX"/>
        </w:rPr>
        <w:t xml:space="preserve">2. Uniforme con estrías levemente delineada  </w:t>
      </w:r>
    </w:p>
    <w:p w:rsidR="002D7867" w:rsidRPr="002D7867" w:rsidRDefault="002D7867" w:rsidP="00F82204">
      <w:pPr>
        <w:ind w:left="2124" w:firstLine="708"/>
        <w:rPr>
          <w:rFonts w:ascii="Arial" w:hAnsi="Arial" w:cs="Arial"/>
          <w:color w:val="262626" w:themeColor="text1" w:themeTint="D9"/>
          <w:lang w:val="es-MX"/>
        </w:rPr>
      </w:pPr>
      <w:r w:rsidRPr="002D7867">
        <w:rPr>
          <w:rFonts w:ascii="Arial" w:hAnsi="Arial" w:cs="Arial"/>
          <w:color w:val="262626" w:themeColor="text1" w:themeTint="D9"/>
          <w:lang w:val="es-MX"/>
        </w:rPr>
        <w:t>3. Uniforme con estrías claramente delineada</w:t>
      </w:r>
    </w:p>
    <w:p w:rsidR="002D7867" w:rsidRPr="002D7867" w:rsidRDefault="002D7867" w:rsidP="00F82204">
      <w:pPr>
        <w:ind w:left="2124" w:firstLine="708"/>
        <w:rPr>
          <w:rFonts w:ascii="Arial" w:hAnsi="Arial" w:cs="Arial"/>
          <w:color w:val="262626" w:themeColor="text1" w:themeTint="D9"/>
          <w:lang w:val="es-MX"/>
        </w:rPr>
      </w:pPr>
      <w:r w:rsidRPr="002D7867">
        <w:rPr>
          <w:rFonts w:ascii="Arial" w:hAnsi="Arial" w:cs="Arial"/>
          <w:color w:val="262626" w:themeColor="text1" w:themeTint="D9"/>
          <w:lang w:val="es-MX"/>
        </w:rPr>
        <w:t>4. De manera y uniforme con estrías claramente delineada</w:t>
      </w:r>
    </w:p>
    <w:p w:rsidR="002D7867" w:rsidRPr="002D7867" w:rsidRDefault="002D7867" w:rsidP="00F82204">
      <w:pPr>
        <w:ind w:left="2124" w:firstLine="708"/>
        <w:rPr>
          <w:rFonts w:ascii="Arial" w:hAnsi="Arial" w:cs="Arial"/>
          <w:color w:val="262626" w:themeColor="text1" w:themeTint="D9"/>
          <w:lang w:val="es-MX"/>
        </w:rPr>
      </w:pPr>
      <w:r w:rsidRPr="002D7867">
        <w:rPr>
          <w:rFonts w:ascii="Arial" w:hAnsi="Arial" w:cs="Arial"/>
          <w:color w:val="262626" w:themeColor="text1" w:themeTint="D9"/>
          <w:lang w:val="es-MX"/>
        </w:rPr>
        <w:t xml:space="preserve">5. Únicamente con estrías          </w:t>
      </w:r>
    </w:p>
    <w:p w:rsidR="002D7867" w:rsidRPr="002D7867" w:rsidRDefault="002D7867" w:rsidP="00F82204">
      <w:pPr>
        <w:ind w:left="2124" w:firstLine="708"/>
        <w:rPr>
          <w:rFonts w:ascii="Arial" w:hAnsi="Arial" w:cs="Arial"/>
          <w:color w:val="262626" w:themeColor="text1" w:themeTint="D9"/>
          <w:lang w:val="es-MX"/>
        </w:rPr>
      </w:pPr>
      <w:r w:rsidRPr="002D7867">
        <w:rPr>
          <w:rFonts w:ascii="Arial" w:hAnsi="Arial" w:cs="Arial"/>
          <w:color w:val="262626" w:themeColor="text1" w:themeTint="D9"/>
          <w:lang w:val="es-MX"/>
        </w:rPr>
        <w:t>6. Uniforme y jaspeado</w:t>
      </w:r>
    </w:p>
    <w:p w:rsidR="002D7867" w:rsidRPr="002D7867" w:rsidRDefault="002D7867" w:rsidP="00F82204">
      <w:pPr>
        <w:ind w:left="2124" w:firstLine="708"/>
        <w:rPr>
          <w:rFonts w:ascii="Arial" w:hAnsi="Arial" w:cs="Arial"/>
          <w:color w:val="262626" w:themeColor="text1" w:themeTint="D9"/>
        </w:rPr>
      </w:pPr>
      <w:r w:rsidRPr="002D7867">
        <w:rPr>
          <w:rFonts w:ascii="Arial" w:hAnsi="Arial" w:cs="Arial"/>
          <w:color w:val="262626" w:themeColor="text1" w:themeTint="D9"/>
          <w:lang w:val="es-MX"/>
        </w:rPr>
        <w:t xml:space="preserve">7. Uniforme, estriado y jaspeado                                    </w:t>
      </w:r>
    </w:p>
    <w:p w:rsidR="002D7867" w:rsidRPr="002D7867" w:rsidRDefault="002D7867" w:rsidP="002D7867">
      <w:pPr>
        <w:rPr>
          <w:rFonts w:ascii="Arial" w:hAnsi="Arial" w:cs="Arial"/>
          <w:color w:val="262626" w:themeColor="text1" w:themeTint="D9"/>
        </w:rPr>
      </w:pPr>
    </w:p>
    <w:p w:rsidR="002D7867" w:rsidRPr="002D7867" w:rsidRDefault="002D7867" w:rsidP="002D7867">
      <w:pPr>
        <w:rPr>
          <w:rFonts w:ascii="Arial" w:hAnsi="Arial" w:cs="Arial"/>
          <w:color w:val="262626" w:themeColor="text1" w:themeTint="D9"/>
        </w:rPr>
      </w:pPr>
    </w:p>
    <w:p w:rsidR="002D7867" w:rsidRPr="00F82204" w:rsidRDefault="00F82204" w:rsidP="002D7867">
      <w:pPr>
        <w:numPr>
          <w:ilvl w:val="0"/>
          <w:numId w:val="1"/>
        </w:numPr>
        <w:rPr>
          <w:rFonts w:ascii="Arial" w:hAnsi="Arial" w:cs="Arial"/>
          <w:b/>
          <w:color w:val="262626" w:themeColor="text1" w:themeTint="D9"/>
        </w:rPr>
      </w:pPr>
      <w:r>
        <w:rPr>
          <w:rFonts w:ascii="Arial" w:hAnsi="Arial" w:cs="Arial"/>
          <w:b/>
          <w:color w:val="262626" w:themeColor="text1" w:themeTint="D9"/>
        </w:rPr>
        <w:t>Fruto: anchura de las estrías</w:t>
      </w:r>
    </w:p>
    <w:p w:rsidR="00540CA8" w:rsidRPr="002D7867" w:rsidRDefault="00540CA8" w:rsidP="00540CA8">
      <w:pPr>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540CA8"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CA8" w:rsidRPr="00F861D6" w:rsidRDefault="00540CA8" w:rsidP="00BF277D">
            <w:pPr>
              <w:rPr>
                <w:rFonts w:ascii="Arial" w:hAnsi="Arial" w:cs="Arial"/>
                <w:color w:val="262626" w:themeColor="text1" w:themeTint="D9"/>
              </w:rPr>
            </w:pPr>
          </w:p>
        </w:tc>
      </w:tr>
    </w:tbl>
    <w:p w:rsidR="002D7867" w:rsidRPr="002D7867" w:rsidRDefault="002D7867" w:rsidP="002D7867">
      <w:pPr>
        <w:ind w:left="360"/>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sidR="00F82204">
        <w:rPr>
          <w:rFonts w:ascii="Arial" w:hAnsi="Arial" w:cs="Arial"/>
          <w:color w:val="262626" w:themeColor="text1" w:themeTint="D9"/>
          <w:lang w:val="es-MX"/>
        </w:rPr>
        <w:tab/>
      </w:r>
      <w:r w:rsidR="00F82204">
        <w:rPr>
          <w:rFonts w:ascii="Arial" w:hAnsi="Arial" w:cs="Arial"/>
          <w:color w:val="262626" w:themeColor="text1" w:themeTint="D9"/>
          <w:lang w:val="es-MX"/>
        </w:rPr>
        <w:tab/>
      </w:r>
      <w:r w:rsidR="00540CA8">
        <w:rPr>
          <w:rFonts w:ascii="Arial" w:hAnsi="Arial" w:cs="Arial"/>
          <w:color w:val="262626" w:themeColor="text1" w:themeTint="D9"/>
          <w:lang w:val="es-MX"/>
        </w:rPr>
        <w:tab/>
      </w:r>
      <w:r w:rsidRPr="002D7867">
        <w:rPr>
          <w:rFonts w:ascii="Arial" w:hAnsi="Arial" w:cs="Arial"/>
          <w:color w:val="262626" w:themeColor="text1" w:themeTint="D9"/>
          <w:lang w:val="es-MX"/>
        </w:rPr>
        <w:t xml:space="preserve">1. Ausente o pequeño       </w:t>
      </w:r>
      <w:r w:rsidR="00F82204">
        <w:rPr>
          <w:rFonts w:ascii="Arial" w:hAnsi="Arial" w:cs="Arial"/>
          <w:color w:val="262626" w:themeColor="text1" w:themeTint="D9"/>
          <w:lang w:val="es-MX"/>
        </w:rPr>
        <w:tab/>
      </w:r>
      <w:r w:rsidRPr="002D7867">
        <w:rPr>
          <w:rFonts w:ascii="Arial" w:hAnsi="Arial" w:cs="Arial"/>
          <w:color w:val="262626" w:themeColor="text1" w:themeTint="D9"/>
          <w:lang w:val="es-MX"/>
        </w:rPr>
        <w:t xml:space="preserve">2. Medio     </w:t>
      </w:r>
      <w:r w:rsidR="00F82204">
        <w:rPr>
          <w:rFonts w:ascii="Arial" w:hAnsi="Arial" w:cs="Arial"/>
          <w:color w:val="262626" w:themeColor="text1" w:themeTint="D9"/>
          <w:lang w:val="es-MX"/>
        </w:rPr>
        <w:t xml:space="preserve">              </w:t>
      </w:r>
      <w:r w:rsidRPr="002D7867">
        <w:rPr>
          <w:rFonts w:ascii="Arial" w:hAnsi="Arial" w:cs="Arial"/>
          <w:color w:val="262626" w:themeColor="text1" w:themeTint="D9"/>
          <w:lang w:val="es-MX"/>
        </w:rPr>
        <w:t>3. Grande</w:t>
      </w:r>
    </w:p>
    <w:p w:rsidR="002D7867" w:rsidRDefault="002D7867" w:rsidP="00F82204">
      <w:pPr>
        <w:rPr>
          <w:rFonts w:ascii="Arial" w:hAnsi="Arial" w:cs="Arial"/>
          <w:color w:val="262626" w:themeColor="text1" w:themeTint="D9"/>
          <w:lang w:val="es-MX"/>
        </w:rPr>
      </w:pPr>
    </w:p>
    <w:p w:rsidR="00D5332F" w:rsidRDefault="00D5332F" w:rsidP="00F82204">
      <w:pPr>
        <w:rPr>
          <w:rFonts w:ascii="Arial" w:hAnsi="Arial" w:cs="Arial"/>
          <w:color w:val="262626" w:themeColor="text1" w:themeTint="D9"/>
          <w:lang w:val="es-MX"/>
        </w:rPr>
      </w:pPr>
    </w:p>
    <w:p w:rsidR="00D5332F" w:rsidRPr="002D7867" w:rsidRDefault="00D5332F" w:rsidP="00F82204">
      <w:pPr>
        <w:rPr>
          <w:rFonts w:ascii="Arial" w:hAnsi="Arial" w:cs="Arial"/>
          <w:color w:val="262626" w:themeColor="text1" w:themeTint="D9"/>
          <w:lang w:val="es-MX"/>
        </w:rPr>
      </w:pPr>
    </w:p>
    <w:p w:rsidR="002D7867" w:rsidRPr="00540CA8" w:rsidRDefault="002D7867" w:rsidP="002D7867">
      <w:pPr>
        <w:numPr>
          <w:ilvl w:val="0"/>
          <w:numId w:val="1"/>
        </w:numPr>
        <w:rPr>
          <w:rFonts w:ascii="Arial" w:hAnsi="Arial" w:cs="Arial"/>
          <w:b/>
          <w:color w:val="262626" w:themeColor="text1" w:themeTint="D9"/>
        </w:rPr>
      </w:pPr>
      <w:r w:rsidRPr="00540CA8">
        <w:rPr>
          <w:rFonts w:ascii="Arial" w:hAnsi="Arial" w:cs="Arial"/>
          <w:b/>
          <w:color w:val="262626" w:themeColor="text1" w:themeTint="D9"/>
        </w:rPr>
        <w:t xml:space="preserve">Fruto: zona de </w:t>
      </w:r>
      <w:r w:rsidR="00540CA8">
        <w:rPr>
          <w:rFonts w:ascii="Arial" w:hAnsi="Arial" w:cs="Arial"/>
          <w:b/>
          <w:color w:val="262626" w:themeColor="text1" w:themeTint="D9"/>
        </w:rPr>
        <w:t>russeting de la cavidad del ojo</w:t>
      </w:r>
    </w:p>
    <w:p w:rsidR="00540CA8" w:rsidRPr="002D7867" w:rsidRDefault="00540CA8" w:rsidP="00540CA8">
      <w:pPr>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540CA8"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CA8" w:rsidRPr="00F861D6" w:rsidRDefault="00540CA8" w:rsidP="00BF277D">
            <w:pPr>
              <w:rPr>
                <w:rFonts w:ascii="Arial" w:hAnsi="Arial" w:cs="Arial"/>
                <w:color w:val="262626" w:themeColor="text1" w:themeTint="D9"/>
              </w:rPr>
            </w:pPr>
          </w:p>
        </w:tc>
      </w:tr>
    </w:tbl>
    <w:p w:rsidR="002D7867" w:rsidRPr="002D7867" w:rsidRDefault="00540CA8" w:rsidP="00540CA8">
      <w:pPr>
        <w:ind w:left="708"/>
        <w:rPr>
          <w:rFonts w:ascii="Arial" w:hAnsi="Arial" w:cs="Arial"/>
          <w:color w:val="262626" w:themeColor="text1" w:themeTint="D9"/>
          <w:lang w:val="es-MX"/>
        </w:rPr>
      </w:pPr>
      <w:r>
        <w:rPr>
          <w:rFonts w:ascii="Arial" w:hAnsi="Arial" w:cs="Arial"/>
          <w:color w:val="262626" w:themeColor="text1" w:themeTint="D9"/>
          <w:lang w:val="es-MX"/>
        </w:rPr>
        <w:t xml:space="preserve">               </w:t>
      </w:r>
      <w:r>
        <w:rPr>
          <w:rFonts w:ascii="Arial" w:hAnsi="Arial" w:cs="Arial"/>
          <w:color w:val="262626" w:themeColor="text1" w:themeTint="D9"/>
          <w:lang w:val="es-MX"/>
        </w:rPr>
        <w:tab/>
      </w:r>
      <w:r>
        <w:rPr>
          <w:rFonts w:ascii="Arial" w:hAnsi="Arial" w:cs="Arial"/>
          <w:color w:val="262626" w:themeColor="text1" w:themeTint="D9"/>
          <w:lang w:val="es-MX"/>
        </w:rPr>
        <w:tab/>
      </w:r>
      <w:r w:rsidR="002D7867" w:rsidRPr="002D7867">
        <w:rPr>
          <w:rFonts w:ascii="Arial" w:hAnsi="Arial" w:cs="Arial"/>
          <w:color w:val="262626" w:themeColor="text1" w:themeTint="D9"/>
          <w:lang w:val="es-MX"/>
        </w:rPr>
        <w:t xml:space="preserve">1. Ausente o pequeño       </w:t>
      </w:r>
      <w:r>
        <w:rPr>
          <w:rFonts w:ascii="Arial" w:hAnsi="Arial" w:cs="Arial"/>
          <w:color w:val="262626" w:themeColor="text1" w:themeTint="D9"/>
          <w:lang w:val="es-MX"/>
        </w:rPr>
        <w:tab/>
      </w:r>
      <w:r w:rsidR="002D7867" w:rsidRPr="002D7867">
        <w:rPr>
          <w:rFonts w:ascii="Arial" w:hAnsi="Arial" w:cs="Arial"/>
          <w:color w:val="262626" w:themeColor="text1" w:themeTint="D9"/>
          <w:lang w:val="es-MX"/>
        </w:rPr>
        <w:t xml:space="preserve">2. Medio     </w:t>
      </w:r>
      <w:r>
        <w:rPr>
          <w:rFonts w:ascii="Arial" w:hAnsi="Arial" w:cs="Arial"/>
          <w:color w:val="262626" w:themeColor="text1" w:themeTint="D9"/>
          <w:lang w:val="es-MX"/>
        </w:rPr>
        <w:tab/>
        <w:t xml:space="preserve">       </w:t>
      </w:r>
      <w:r w:rsidR="002D7867" w:rsidRPr="002D7867">
        <w:rPr>
          <w:rFonts w:ascii="Arial" w:hAnsi="Arial" w:cs="Arial"/>
          <w:color w:val="262626" w:themeColor="text1" w:themeTint="D9"/>
          <w:lang w:val="es-MX"/>
        </w:rPr>
        <w:t>3. Grande</w:t>
      </w:r>
    </w:p>
    <w:p w:rsidR="002D7867" w:rsidRPr="002D7867" w:rsidRDefault="002D7867" w:rsidP="00540CA8">
      <w:pPr>
        <w:rPr>
          <w:rFonts w:ascii="Arial" w:hAnsi="Arial" w:cs="Arial"/>
          <w:color w:val="262626" w:themeColor="text1" w:themeTint="D9"/>
          <w:lang w:val="es-MX"/>
        </w:rPr>
      </w:pPr>
    </w:p>
    <w:p w:rsidR="002D7867" w:rsidRDefault="002D7867" w:rsidP="002D7867">
      <w:pPr>
        <w:ind w:left="360"/>
        <w:rPr>
          <w:rFonts w:ascii="Arial" w:hAnsi="Arial" w:cs="Arial"/>
          <w:b/>
          <w:color w:val="262626" w:themeColor="text1" w:themeTint="D9"/>
          <w:lang w:val="es-MX"/>
        </w:rPr>
      </w:pPr>
    </w:p>
    <w:p w:rsidR="00D5332F" w:rsidRPr="00540CA8" w:rsidRDefault="00D5332F" w:rsidP="002D7867">
      <w:pPr>
        <w:ind w:left="360"/>
        <w:rPr>
          <w:rFonts w:ascii="Arial" w:hAnsi="Arial" w:cs="Arial"/>
          <w:b/>
          <w:color w:val="262626" w:themeColor="text1" w:themeTint="D9"/>
          <w:lang w:val="es-MX"/>
        </w:rPr>
      </w:pPr>
    </w:p>
    <w:p w:rsidR="002D7867" w:rsidRPr="00540CA8" w:rsidRDefault="00540CA8" w:rsidP="002D7867">
      <w:pPr>
        <w:numPr>
          <w:ilvl w:val="0"/>
          <w:numId w:val="1"/>
        </w:numPr>
        <w:rPr>
          <w:rFonts w:ascii="Arial" w:hAnsi="Arial" w:cs="Arial"/>
          <w:b/>
          <w:color w:val="262626" w:themeColor="text1" w:themeTint="D9"/>
          <w:lang w:val="es-MX"/>
        </w:rPr>
      </w:pPr>
      <w:r w:rsidRPr="00540CA8">
        <w:rPr>
          <w:rFonts w:ascii="Arial" w:hAnsi="Arial" w:cs="Arial"/>
          <w:b/>
          <w:color w:val="262626" w:themeColor="text1" w:themeTint="D9"/>
        </w:rPr>
        <w:t>Fruto: longitud del pedúnculo</w:t>
      </w:r>
    </w:p>
    <w:tbl>
      <w:tblPr>
        <w:tblpPr w:leftFromText="141" w:rightFromText="141" w:vertAnchor="text" w:horzAnchor="page" w:tblpX="1767" w:tblpY="191"/>
        <w:tblW w:w="425" w:type="dxa"/>
        <w:tblLayout w:type="fixed"/>
        <w:tblCellMar>
          <w:left w:w="70" w:type="dxa"/>
          <w:right w:w="70" w:type="dxa"/>
        </w:tblCellMar>
        <w:tblLook w:val="04A0" w:firstRow="1" w:lastRow="0" w:firstColumn="1" w:lastColumn="0" w:noHBand="0" w:noVBand="1"/>
      </w:tblPr>
      <w:tblGrid>
        <w:gridCol w:w="425"/>
      </w:tblGrid>
      <w:tr w:rsidR="00540CA8" w:rsidRPr="00634EDD" w:rsidTr="00D5332F">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CA8" w:rsidRPr="00F861D6" w:rsidRDefault="00540CA8" w:rsidP="00D5332F">
            <w:pPr>
              <w:rPr>
                <w:rFonts w:ascii="Arial" w:hAnsi="Arial" w:cs="Arial"/>
                <w:color w:val="262626" w:themeColor="text1" w:themeTint="D9"/>
              </w:rPr>
            </w:pPr>
          </w:p>
        </w:tc>
      </w:tr>
    </w:tbl>
    <w:p w:rsidR="002D7867" w:rsidRPr="002D7867" w:rsidRDefault="002D7867" w:rsidP="002D7867">
      <w:pPr>
        <w:ind w:left="360"/>
        <w:rPr>
          <w:rFonts w:ascii="Arial" w:hAnsi="Arial" w:cs="Arial"/>
          <w:color w:val="262626" w:themeColor="text1" w:themeTint="D9"/>
          <w:lang w:val="es-MX"/>
        </w:rPr>
      </w:pPr>
    </w:p>
    <w:p w:rsidR="00540CA8" w:rsidRDefault="002D7867" w:rsidP="00540CA8">
      <w:pPr>
        <w:ind w:left="2124" w:firstLine="708"/>
        <w:rPr>
          <w:rFonts w:ascii="Arial" w:hAnsi="Arial" w:cs="Arial"/>
          <w:color w:val="262626" w:themeColor="text1" w:themeTint="D9"/>
          <w:lang w:val="es-MX"/>
        </w:rPr>
      </w:pPr>
      <w:r w:rsidRPr="002D7867">
        <w:rPr>
          <w:rFonts w:ascii="Arial" w:hAnsi="Arial" w:cs="Arial"/>
          <w:color w:val="262626" w:themeColor="text1" w:themeTint="D9"/>
          <w:lang w:val="es-MX"/>
        </w:rPr>
        <w:t xml:space="preserve">1. Muy corta        </w:t>
      </w:r>
      <w:r w:rsidR="00540CA8">
        <w:rPr>
          <w:rFonts w:ascii="Arial" w:hAnsi="Arial" w:cs="Arial"/>
          <w:color w:val="262626" w:themeColor="text1" w:themeTint="D9"/>
          <w:lang w:val="es-MX"/>
        </w:rPr>
        <w:tab/>
      </w:r>
      <w:r w:rsidR="00540CA8">
        <w:rPr>
          <w:rFonts w:ascii="Arial" w:hAnsi="Arial" w:cs="Arial"/>
          <w:color w:val="262626" w:themeColor="text1" w:themeTint="D9"/>
          <w:lang w:val="es-MX"/>
        </w:rPr>
        <w:tab/>
      </w:r>
      <w:r w:rsidRPr="002D7867">
        <w:rPr>
          <w:rFonts w:ascii="Arial" w:hAnsi="Arial" w:cs="Arial"/>
          <w:color w:val="262626" w:themeColor="text1" w:themeTint="D9"/>
          <w:lang w:val="es-MX"/>
        </w:rPr>
        <w:t xml:space="preserve">3. Corta      </w:t>
      </w:r>
      <w:r w:rsidR="00540CA8">
        <w:rPr>
          <w:rFonts w:ascii="Arial" w:hAnsi="Arial" w:cs="Arial"/>
          <w:color w:val="262626" w:themeColor="text1" w:themeTint="D9"/>
          <w:lang w:val="es-MX"/>
        </w:rPr>
        <w:tab/>
        <w:t xml:space="preserve">       </w:t>
      </w:r>
      <w:r w:rsidRPr="002D7867">
        <w:rPr>
          <w:rFonts w:ascii="Arial" w:hAnsi="Arial" w:cs="Arial"/>
          <w:color w:val="262626" w:themeColor="text1" w:themeTint="D9"/>
          <w:lang w:val="es-MX"/>
        </w:rPr>
        <w:t xml:space="preserve">5. Media       </w:t>
      </w:r>
    </w:p>
    <w:p w:rsidR="002D7867" w:rsidRPr="002D7867" w:rsidRDefault="00540CA8" w:rsidP="00540CA8">
      <w:pPr>
        <w:ind w:left="2124" w:firstLine="708"/>
        <w:rPr>
          <w:rFonts w:ascii="Arial" w:hAnsi="Arial" w:cs="Arial"/>
          <w:color w:val="262626" w:themeColor="text1" w:themeTint="D9"/>
          <w:lang w:val="es-MX"/>
        </w:rPr>
      </w:pPr>
      <w:r>
        <w:rPr>
          <w:rFonts w:ascii="Arial" w:hAnsi="Arial" w:cs="Arial"/>
          <w:color w:val="262626" w:themeColor="text1" w:themeTint="D9"/>
          <w:lang w:val="es-MX"/>
        </w:rPr>
        <w:t xml:space="preserve">7. Larga </w:t>
      </w:r>
      <w:r>
        <w:rPr>
          <w:rFonts w:ascii="Arial" w:hAnsi="Arial" w:cs="Arial"/>
          <w:color w:val="262626" w:themeColor="text1" w:themeTint="D9"/>
          <w:lang w:val="es-MX"/>
        </w:rPr>
        <w:tab/>
      </w:r>
      <w:r>
        <w:rPr>
          <w:rFonts w:ascii="Arial" w:hAnsi="Arial" w:cs="Arial"/>
          <w:color w:val="262626" w:themeColor="text1" w:themeTint="D9"/>
          <w:lang w:val="es-MX"/>
        </w:rPr>
        <w:tab/>
      </w:r>
      <w:r>
        <w:rPr>
          <w:rFonts w:ascii="Arial" w:hAnsi="Arial" w:cs="Arial"/>
          <w:color w:val="262626" w:themeColor="text1" w:themeTint="D9"/>
          <w:lang w:val="es-MX"/>
        </w:rPr>
        <w:tab/>
      </w:r>
      <w:r w:rsidR="002D7867" w:rsidRPr="002D7867">
        <w:rPr>
          <w:rFonts w:ascii="Arial" w:hAnsi="Arial" w:cs="Arial"/>
          <w:color w:val="262626" w:themeColor="text1" w:themeTint="D9"/>
          <w:lang w:val="es-MX"/>
        </w:rPr>
        <w:t xml:space="preserve">9. Muy larga   </w:t>
      </w:r>
    </w:p>
    <w:p w:rsidR="002D7867" w:rsidRDefault="002D7867" w:rsidP="00540CA8">
      <w:pPr>
        <w:rPr>
          <w:rFonts w:ascii="Arial" w:hAnsi="Arial" w:cs="Arial"/>
          <w:color w:val="262626" w:themeColor="text1" w:themeTint="D9"/>
          <w:lang w:val="es-MX"/>
        </w:rPr>
      </w:pPr>
    </w:p>
    <w:p w:rsidR="00D5332F" w:rsidRPr="002D7867" w:rsidRDefault="00D5332F" w:rsidP="00540CA8">
      <w:pPr>
        <w:rPr>
          <w:rFonts w:ascii="Arial" w:hAnsi="Arial" w:cs="Arial"/>
          <w:color w:val="262626" w:themeColor="text1" w:themeTint="D9"/>
          <w:lang w:val="es-MX"/>
        </w:rPr>
      </w:pPr>
    </w:p>
    <w:p w:rsidR="002D7867" w:rsidRPr="00540CA8" w:rsidRDefault="002D7867" w:rsidP="002D7867">
      <w:pPr>
        <w:numPr>
          <w:ilvl w:val="0"/>
          <w:numId w:val="1"/>
        </w:numPr>
        <w:rPr>
          <w:rFonts w:ascii="Arial" w:hAnsi="Arial" w:cs="Arial"/>
          <w:b/>
          <w:color w:val="262626" w:themeColor="text1" w:themeTint="D9"/>
          <w:lang w:val="es-MX"/>
        </w:rPr>
      </w:pPr>
      <w:r w:rsidRPr="00540CA8">
        <w:rPr>
          <w:rFonts w:ascii="Arial" w:hAnsi="Arial" w:cs="Arial"/>
          <w:b/>
          <w:color w:val="262626" w:themeColor="text1" w:themeTint="D9"/>
        </w:rPr>
        <w:t>Fruto: grosor del pedúnculo</w:t>
      </w: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540CA8"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CA8" w:rsidRPr="00F861D6" w:rsidRDefault="00540CA8" w:rsidP="00BF277D">
            <w:pPr>
              <w:rPr>
                <w:rFonts w:ascii="Arial" w:hAnsi="Arial" w:cs="Arial"/>
                <w:color w:val="262626" w:themeColor="text1" w:themeTint="D9"/>
              </w:rPr>
            </w:pPr>
          </w:p>
        </w:tc>
      </w:tr>
    </w:tbl>
    <w:p w:rsidR="002D7867" w:rsidRPr="002D7867" w:rsidRDefault="002D7867" w:rsidP="002D7867">
      <w:pPr>
        <w:ind w:left="360"/>
        <w:rPr>
          <w:rFonts w:ascii="Arial" w:hAnsi="Arial" w:cs="Arial"/>
          <w:color w:val="262626" w:themeColor="text1" w:themeTint="D9"/>
          <w:lang w:val="es-MX"/>
        </w:rPr>
      </w:pPr>
    </w:p>
    <w:p w:rsidR="002D7867" w:rsidRPr="002D7867" w:rsidRDefault="002D7867" w:rsidP="00540CA8">
      <w:pPr>
        <w:ind w:left="2484" w:firstLine="348"/>
        <w:rPr>
          <w:rFonts w:ascii="Arial" w:hAnsi="Arial" w:cs="Arial"/>
          <w:color w:val="262626" w:themeColor="text1" w:themeTint="D9"/>
          <w:lang w:val="es-MX"/>
        </w:rPr>
      </w:pPr>
      <w:r w:rsidRPr="002D7867">
        <w:rPr>
          <w:rFonts w:ascii="Arial" w:hAnsi="Arial" w:cs="Arial"/>
          <w:color w:val="262626" w:themeColor="text1" w:themeTint="D9"/>
          <w:lang w:val="es-MX"/>
        </w:rPr>
        <w:t xml:space="preserve">3. Delgado     </w:t>
      </w:r>
      <w:r w:rsidR="00540CA8">
        <w:rPr>
          <w:rFonts w:ascii="Arial" w:hAnsi="Arial" w:cs="Arial"/>
          <w:color w:val="262626" w:themeColor="text1" w:themeTint="D9"/>
          <w:lang w:val="es-MX"/>
        </w:rPr>
        <w:tab/>
      </w:r>
      <w:r w:rsidR="00540CA8">
        <w:rPr>
          <w:rFonts w:ascii="Arial" w:hAnsi="Arial" w:cs="Arial"/>
          <w:color w:val="262626" w:themeColor="text1" w:themeTint="D9"/>
          <w:lang w:val="es-MX"/>
        </w:rPr>
        <w:tab/>
      </w:r>
      <w:r w:rsidR="00540CA8">
        <w:rPr>
          <w:rFonts w:ascii="Arial" w:hAnsi="Arial" w:cs="Arial"/>
          <w:color w:val="262626" w:themeColor="text1" w:themeTint="D9"/>
          <w:lang w:val="es-MX"/>
        </w:rPr>
        <w:tab/>
      </w:r>
      <w:r w:rsidRPr="002D7867">
        <w:rPr>
          <w:rFonts w:ascii="Arial" w:hAnsi="Arial" w:cs="Arial"/>
          <w:color w:val="262626" w:themeColor="text1" w:themeTint="D9"/>
          <w:lang w:val="es-MX"/>
        </w:rPr>
        <w:t xml:space="preserve">5. Medio       </w:t>
      </w:r>
      <w:r w:rsidR="00540CA8">
        <w:rPr>
          <w:rFonts w:ascii="Arial" w:hAnsi="Arial" w:cs="Arial"/>
          <w:color w:val="262626" w:themeColor="text1" w:themeTint="D9"/>
          <w:lang w:val="es-MX"/>
        </w:rPr>
        <w:tab/>
        <w:t xml:space="preserve">       </w:t>
      </w:r>
      <w:r w:rsidRPr="002D7867">
        <w:rPr>
          <w:rFonts w:ascii="Arial" w:hAnsi="Arial" w:cs="Arial"/>
          <w:color w:val="262626" w:themeColor="text1" w:themeTint="D9"/>
          <w:lang w:val="es-MX"/>
        </w:rPr>
        <w:t xml:space="preserve">7. Grueso   </w:t>
      </w:r>
    </w:p>
    <w:p w:rsidR="002D7867" w:rsidRDefault="002D7867" w:rsidP="00540CA8">
      <w:pPr>
        <w:rPr>
          <w:rFonts w:ascii="Arial" w:hAnsi="Arial" w:cs="Arial"/>
          <w:color w:val="262626" w:themeColor="text1" w:themeTint="D9"/>
          <w:lang w:val="es-MX"/>
        </w:rPr>
      </w:pPr>
    </w:p>
    <w:p w:rsidR="00D5332F" w:rsidRPr="002D7867" w:rsidRDefault="00D5332F" w:rsidP="00540CA8">
      <w:pPr>
        <w:rPr>
          <w:rFonts w:ascii="Arial" w:hAnsi="Arial" w:cs="Arial"/>
          <w:color w:val="262626" w:themeColor="text1" w:themeTint="D9"/>
          <w:lang w:val="es-MX"/>
        </w:rPr>
      </w:pPr>
    </w:p>
    <w:p w:rsidR="002D7867" w:rsidRPr="00540CA8" w:rsidRDefault="002D7867" w:rsidP="002D7867">
      <w:pPr>
        <w:numPr>
          <w:ilvl w:val="0"/>
          <w:numId w:val="1"/>
        </w:numPr>
        <w:rPr>
          <w:rFonts w:ascii="Arial" w:hAnsi="Arial" w:cs="Arial"/>
          <w:b/>
          <w:color w:val="262626" w:themeColor="text1" w:themeTint="D9"/>
        </w:rPr>
      </w:pPr>
      <w:r w:rsidRPr="00540CA8">
        <w:rPr>
          <w:rFonts w:ascii="Arial" w:hAnsi="Arial" w:cs="Arial"/>
          <w:b/>
          <w:color w:val="262626" w:themeColor="text1" w:themeTint="D9"/>
        </w:rPr>
        <w:t>Fruto: profun</w:t>
      </w:r>
      <w:r w:rsidR="00540CA8">
        <w:rPr>
          <w:rFonts w:ascii="Arial" w:hAnsi="Arial" w:cs="Arial"/>
          <w:b/>
          <w:color w:val="262626" w:themeColor="text1" w:themeTint="D9"/>
        </w:rPr>
        <w:t xml:space="preserve">didad de la cavidad peduncular </w:t>
      </w:r>
    </w:p>
    <w:p w:rsidR="002D7867" w:rsidRPr="00D5332F" w:rsidRDefault="002D7867" w:rsidP="002D7867">
      <w:pPr>
        <w:ind w:left="360"/>
        <w:rPr>
          <w:rFonts w:ascii="Arial" w:hAnsi="Arial" w:cs="Arial"/>
          <w:color w:val="262626" w:themeColor="text1" w:themeTint="D9"/>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540CA8"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CA8" w:rsidRPr="00F861D6" w:rsidRDefault="00540CA8" w:rsidP="00BF277D">
            <w:pPr>
              <w:rPr>
                <w:rFonts w:ascii="Arial" w:hAnsi="Arial" w:cs="Arial"/>
                <w:color w:val="262626" w:themeColor="text1" w:themeTint="D9"/>
              </w:rPr>
            </w:pPr>
          </w:p>
        </w:tc>
      </w:tr>
    </w:tbl>
    <w:p w:rsidR="002D7867" w:rsidRDefault="002D7867" w:rsidP="00D5332F">
      <w:pPr>
        <w:ind w:left="360"/>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sidRPr="002D7867">
        <w:rPr>
          <w:rFonts w:ascii="Arial" w:hAnsi="Arial" w:cs="Arial"/>
          <w:color w:val="262626" w:themeColor="text1" w:themeTint="D9"/>
          <w:lang w:val="es-MX"/>
        </w:rPr>
        <w:tab/>
      </w:r>
      <w:r w:rsidRPr="002D7867">
        <w:rPr>
          <w:rFonts w:ascii="Arial" w:hAnsi="Arial" w:cs="Arial"/>
          <w:color w:val="262626" w:themeColor="text1" w:themeTint="D9"/>
          <w:lang w:val="es-MX"/>
        </w:rPr>
        <w:tab/>
        <w:t xml:space="preserve">       3. Poco profundo      5. Media       </w:t>
      </w:r>
      <w:r w:rsidR="00540CA8">
        <w:rPr>
          <w:rFonts w:ascii="Arial" w:hAnsi="Arial" w:cs="Arial"/>
          <w:color w:val="262626" w:themeColor="text1" w:themeTint="D9"/>
          <w:lang w:val="es-MX"/>
        </w:rPr>
        <w:tab/>
      </w:r>
      <w:r w:rsidRPr="002D7867">
        <w:rPr>
          <w:rFonts w:ascii="Arial" w:hAnsi="Arial" w:cs="Arial"/>
          <w:color w:val="262626" w:themeColor="text1" w:themeTint="D9"/>
          <w:lang w:val="es-MX"/>
        </w:rPr>
        <w:t xml:space="preserve">7. Profundo           </w:t>
      </w:r>
    </w:p>
    <w:p w:rsidR="00E21864" w:rsidRPr="002D7867" w:rsidRDefault="00E21864" w:rsidP="00D5332F">
      <w:pPr>
        <w:ind w:left="360"/>
        <w:rPr>
          <w:rFonts w:ascii="Arial" w:hAnsi="Arial" w:cs="Arial"/>
          <w:color w:val="262626" w:themeColor="text1" w:themeTint="D9"/>
          <w:lang w:val="es-MX"/>
        </w:rPr>
      </w:pPr>
    </w:p>
    <w:p w:rsidR="002D7867" w:rsidRPr="00540CA8" w:rsidRDefault="002D7867" w:rsidP="002D7867">
      <w:pPr>
        <w:numPr>
          <w:ilvl w:val="0"/>
          <w:numId w:val="1"/>
        </w:numPr>
        <w:rPr>
          <w:rFonts w:ascii="Arial" w:hAnsi="Arial" w:cs="Arial"/>
          <w:b/>
          <w:color w:val="262626" w:themeColor="text1" w:themeTint="D9"/>
          <w:lang w:val="es-MX"/>
        </w:rPr>
      </w:pPr>
      <w:r w:rsidRPr="00540CA8">
        <w:rPr>
          <w:rFonts w:ascii="Arial" w:hAnsi="Arial" w:cs="Arial"/>
          <w:b/>
          <w:color w:val="262626" w:themeColor="text1" w:themeTint="D9"/>
        </w:rPr>
        <w:lastRenderedPageBreak/>
        <w:t>Fruto: a</w:t>
      </w:r>
      <w:r w:rsidR="00540CA8" w:rsidRPr="00540CA8">
        <w:rPr>
          <w:rFonts w:ascii="Arial" w:hAnsi="Arial" w:cs="Arial"/>
          <w:b/>
          <w:color w:val="262626" w:themeColor="text1" w:themeTint="D9"/>
        </w:rPr>
        <w:t>nchura de la cavidad peduncular</w:t>
      </w:r>
    </w:p>
    <w:p w:rsidR="00540CA8" w:rsidRDefault="00540CA8" w:rsidP="00540CA8">
      <w:pPr>
        <w:ind w:firstLine="360"/>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540CA8"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CA8" w:rsidRPr="00F861D6" w:rsidRDefault="00540CA8" w:rsidP="00BF277D">
            <w:pPr>
              <w:rPr>
                <w:rFonts w:ascii="Arial" w:hAnsi="Arial" w:cs="Arial"/>
                <w:color w:val="262626" w:themeColor="text1" w:themeTint="D9"/>
              </w:rPr>
            </w:pPr>
          </w:p>
        </w:tc>
      </w:tr>
    </w:tbl>
    <w:p w:rsidR="002D7867" w:rsidRPr="002D7867" w:rsidRDefault="00540CA8" w:rsidP="00540CA8">
      <w:pPr>
        <w:ind w:left="2124"/>
        <w:rPr>
          <w:rFonts w:ascii="Arial" w:hAnsi="Arial" w:cs="Arial"/>
          <w:color w:val="262626" w:themeColor="text1" w:themeTint="D9"/>
          <w:lang w:val="es-MX"/>
        </w:rPr>
      </w:pPr>
      <w:r>
        <w:rPr>
          <w:rFonts w:ascii="Arial" w:hAnsi="Arial" w:cs="Arial"/>
          <w:color w:val="262626" w:themeColor="text1" w:themeTint="D9"/>
          <w:lang w:val="es-MX"/>
        </w:rPr>
        <w:t xml:space="preserve">      </w:t>
      </w:r>
      <w:r w:rsidR="002D7867" w:rsidRPr="002D7867">
        <w:rPr>
          <w:rFonts w:ascii="Arial" w:hAnsi="Arial" w:cs="Arial"/>
          <w:color w:val="262626" w:themeColor="text1" w:themeTint="D9"/>
          <w:lang w:val="es-MX"/>
        </w:rPr>
        <w:t xml:space="preserve">3. Estrecho      </w:t>
      </w:r>
      <w:r>
        <w:rPr>
          <w:rFonts w:ascii="Arial" w:hAnsi="Arial" w:cs="Arial"/>
          <w:color w:val="262626" w:themeColor="text1" w:themeTint="D9"/>
          <w:lang w:val="es-MX"/>
        </w:rPr>
        <w:tab/>
      </w:r>
      <w:r w:rsidR="002D7867" w:rsidRPr="002D7867">
        <w:rPr>
          <w:rFonts w:ascii="Arial" w:hAnsi="Arial" w:cs="Arial"/>
          <w:color w:val="262626" w:themeColor="text1" w:themeTint="D9"/>
          <w:lang w:val="es-MX"/>
        </w:rPr>
        <w:t xml:space="preserve">5. Medio      </w:t>
      </w:r>
      <w:r>
        <w:rPr>
          <w:rFonts w:ascii="Arial" w:hAnsi="Arial" w:cs="Arial"/>
          <w:color w:val="262626" w:themeColor="text1" w:themeTint="D9"/>
          <w:lang w:val="es-MX"/>
        </w:rPr>
        <w:tab/>
      </w:r>
      <w:r w:rsidR="002D7867" w:rsidRPr="002D7867">
        <w:rPr>
          <w:rFonts w:ascii="Arial" w:hAnsi="Arial" w:cs="Arial"/>
          <w:color w:val="262626" w:themeColor="text1" w:themeTint="D9"/>
          <w:lang w:val="es-MX"/>
        </w:rPr>
        <w:t xml:space="preserve">7. Ancho           </w:t>
      </w:r>
    </w:p>
    <w:p w:rsidR="002D7867" w:rsidRPr="002D7867" w:rsidRDefault="002D7867" w:rsidP="002D7867">
      <w:pPr>
        <w:ind w:left="360"/>
        <w:rPr>
          <w:rFonts w:ascii="Arial" w:hAnsi="Arial" w:cs="Arial"/>
          <w:color w:val="262626" w:themeColor="text1" w:themeTint="D9"/>
          <w:lang w:val="es-MX"/>
        </w:rPr>
      </w:pPr>
    </w:p>
    <w:p w:rsidR="002D7867" w:rsidRDefault="002D7867" w:rsidP="00540CA8">
      <w:pPr>
        <w:rPr>
          <w:rFonts w:ascii="Arial" w:hAnsi="Arial" w:cs="Arial"/>
          <w:color w:val="262626" w:themeColor="text1" w:themeTint="D9"/>
          <w:lang w:val="es-MX"/>
        </w:rPr>
      </w:pPr>
    </w:p>
    <w:p w:rsidR="00D5332F" w:rsidRPr="002D7867" w:rsidRDefault="00D5332F" w:rsidP="00540CA8">
      <w:pPr>
        <w:rPr>
          <w:rFonts w:ascii="Arial" w:hAnsi="Arial" w:cs="Arial"/>
          <w:color w:val="262626" w:themeColor="text1" w:themeTint="D9"/>
          <w:lang w:val="es-MX"/>
        </w:rPr>
      </w:pPr>
    </w:p>
    <w:p w:rsidR="002D7867" w:rsidRPr="00540CA8" w:rsidRDefault="002D7867" w:rsidP="002D7867">
      <w:pPr>
        <w:numPr>
          <w:ilvl w:val="0"/>
          <w:numId w:val="1"/>
        </w:numPr>
        <w:rPr>
          <w:rFonts w:ascii="Arial" w:hAnsi="Arial" w:cs="Arial"/>
          <w:b/>
          <w:color w:val="262626" w:themeColor="text1" w:themeTint="D9"/>
          <w:lang w:val="es-MX"/>
        </w:rPr>
      </w:pPr>
      <w:r w:rsidRPr="00540CA8">
        <w:rPr>
          <w:rFonts w:ascii="Arial" w:hAnsi="Arial" w:cs="Arial"/>
          <w:b/>
          <w:color w:val="262626" w:themeColor="text1" w:themeTint="D9"/>
        </w:rPr>
        <w:t>Fruto: profundidad de la cavidad del ojo (en la madurez de cosecha)</w:t>
      </w:r>
    </w:p>
    <w:p w:rsidR="002D7867" w:rsidRPr="002D7867" w:rsidRDefault="002D7867" w:rsidP="00540CA8">
      <w:pPr>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540CA8"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CA8" w:rsidRPr="00F861D6" w:rsidRDefault="00540CA8" w:rsidP="00BF277D">
            <w:pPr>
              <w:rPr>
                <w:rFonts w:ascii="Arial" w:hAnsi="Arial" w:cs="Arial"/>
                <w:color w:val="262626" w:themeColor="text1" w:themeTint="D9"/>
              </w:rPr>
            </w:pPr>
          </w:p>
        </w:tc>
      </w:tr>
    </w:tbl>
    <w:p w:rsidR="002D7867" w:rsidRPr="002D7867" w:rsidRDefault="002D7867" w:rsidP="002D7867">
      <w:pPr>
        <w:ind w:left="360"/>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sidRPr="002D7867">
        <w:rPr>
          <w:rFonts w:ascii="Arial" w:hAnsi="Arial" w:cs="Arial"/>
          <w:color w:val="262626" w:themeColor="text1" w:themeTint="D9"/>
          <w:lang w:val="es-MX"/>
        </w:rPr>
        <w:tab/>
      </w:r>
      <w:r w:rsidR="00540CA8">
        <w:rPr>
          <w:rFonts w:ascii="Arial" w:hAnsi="Arial" w:cs="Arial"/>
          <w:color w:val="262626" w:themeColor="text1" w:themeTint="D9"/>
          <w:lang w:val="es-MX"/>
        </w:rPr>
        <w:t xml:space="preserve">     </w:t>
      </w:r>
      <w:r w:rsidR="00540CA8">
        <w:rPr>
          <w:rFonts w:ascii="Arial" w:hAnsi="Arial" w:cs="Arial"/>
          <w:color w:val="262626" w:themeColor="text1" w:themeTint="D9"/>
          <w:lang w:val="es-MX"/>
        </w:rPr>
        <w:tab/>
        <w:t xml:space="preserve">     </w:t>
      </w:r>
      <w:r w:rsidRPr="002D7867">
        <w:rPr>
          <w:rFonts w:ascii="Arial" w:hAnsi="Arial" w:cs="Arial"/>
          <w:color w:val="262626" w:themeColor="text1" w:themeTint="D9"/>
          <w:lang w:val="es-MX"/>
        </w:rPr>
        <w:t xml:space="preserve">3. Poco profundo      5. Media      </w:t>
      </w:r>
      <w:r w:rsidR="00540CA8">
        <w:rPr>
          <w:rFonts w:ascii="Arial" w:hAnsi="Arial" w:cs="Arial"/>
          <w:color w:val="262626" w:themeColor="text1" w:themeTint="D9"/>
          <w:lang w:val="es-MX"/>
        </w:rPr>
        <w:tab/>
      </w:r>
      <w:r w:rsidRPr="002D7867">
        <w:rPr>
          <w:rFonts w:ascii="Arial" w:hAnsi="Arial" w:cs="Arial"/>
          <w:color w:val="262626" w:themeColor="text1" w:themeTint="D9"/>
          <w:lang w:val="es-MX"/>
        </w:rPr>
        <w:t xml:space="preserve">7. Profundo           </w:t>
      </w:r>
    </w:p>
    <w:p w:rsidR="002D7867" w:rsidRPr="002D7867" w:rsidRDefault="002D7867" w:rsidP="002D7867">
      <w:pPr>
        <w:ind w:left="360"/>
        <w:rPr>
          <w:rFonts w:ascii="Arial" w:hAnsi="Arial" w:cs="Arial"/>
          <w:color w:val="262626" w:themeColor="text1" w:themeTint="D9"/>
          <w:lang w:val="es-MX"/>
        </w:rPr>
      </w:pPr>
    </w:p>
    <w:p w:rsidR="002D7867" w:rsidRDefault="002D7867" w:rsidP="00540CA8">
      <w:pPr>
        <w:rPr>
          <w:rFonts w:ascii="Arial" w:hAnsi="Arial" w:cs="Arial"/>
          <w:color w:val="262626" w:themeColor="text1" w:themeTint="D9"/>
          <w:lang w:val="es-MX"/>
        </w:rPr>
      </w:pPr>
    </w:p>
    <w:p w:rsidR="00D5332F" w:rsidRPr="002D7867" w:rsidRDefault="00D5332F" w:rsidP="00540CA8">
      <w:pPr>
        <w:rPr>
          <w:rFonts w:ascii="Arial" w:hAnsi="Arial" w:cs="Arial"/>
          <w:color w:val="262626" w:themeColor="text1" w:themeTint="D9"/>
          <w:lang w:val="es-MX"/>
        </w:rPr>
      </w:pPr>
    </w:p>
    <w:p w:rsidR="002D7867" w:rsidRPr="00540CA8" w:rsidRDefault="002D7867" w:rsidP="002D7867">
      <w:pPr>
        <w:numPr>
          <w:ilvl w:val="0"/>
          <w:numId w:val="1"/>
        </w:numPr>
        <w:rPr>
          <w:rFonts w:ascii="Arial" w:hAnsi="Arial" w:cs="Arial"/>
          <w:b/>
          <w:color w:val="262626" w:themeColor="text1" w:themeTint="D9"/>
          <w:lang w:val="es-MX"/>
        </w:rPr>
      </w:pPr>
      <w:r w:rsidRPr="00540CA8">
        <w:rPr>
          <w:rFonts w:ascii="Arial" w:hAnsi="Arial" w:cs="Arial"/>
          <w:b/>
          <w:color w:val="262626" w:themeColor="text1" w:themeTint="D9"/>
        </w:rPr>
        <w:t xml:space="preserve">Fruto: anchura de la cavidad del ojo (en la madurez de cosecha)  </w:t>
      </w:r>
    </w:p>
    <w:p w:rsidR="002D7867" w:rsidRPr="002D7867" w:rsidRDefault="002D7867" w:rsidP="002D7867">
      <w:pPr>
        <w:ind w:left="360"/>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540CA8"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CA8" w:rsidRPr="00F861D6" w:rsidRDefault="00540CA8" w:rsidP="00BF277D">
            <w:pPr>
              <w:rPr>
                <w:rFonts w:ascii="Arial" w:hAnsi="Arial" w:cs="Arial"/>
                <w:color w:val="262626" w:themeColor="text1" w:themeTint="D9"/>
              </w:rPr>
            </w:pPr>
          </w:p>
        </w:tc>
      </w:tr>
    </w:tbl>
    <w:p w:rsidR="002D7867" w:rsidRPr="002D7867" w:rsidRDefault="002D7867" w:rsidP="002D7867">
      <w:pPr>
        <w:ind w:left="360"/>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sidRPr="002D7867">
        <w:rPr>
          <w:rFonts w:ascii="Arial" w:hAnsi="Arial" w:cs="Arial"/>
          <w:color w:val="262626" w:themeColor="text1" w:themeTint="D9"/>
          <w:lang w:val="es-MX"/>
        </w:rPr>
        <w:tab/>
      </w:r>
      <w:r w:rsidR="00540CA8">
        <w:rPr>
          <w:rFonts w:ascii="Arial" w:hAnsi="Arial" w:cs="Arial"/>
          <w:color w:val="262626" w:themeColor="text1" w:themeTint="D9"/>
          <w:lang w:val="es-MX"/>
        </w:rPr>
        <w:tab/>
        <w:t xml:space="preserve">    </w:t>
      </w:r>
      <w:r w:rsidRPr="002D7867">
        <w:rPr>
          <w:rFonts w:ascii="Arial" w:hAnsi="Arial" w:cs="Arial"/>
          <w:color w:val="262626" w:themeColor="text1" w:themeTint="D9"/>
          <w:lang w:val="es-MX"/>
        </w:rPr>
        <w:t xml:space="preserve">3. Estrecho      </w:t>
      </w:r>
      <w:r w:rsidR="00540CA8">
        <w:rPr>
          <w:rFonts w:ascii="Arial" w:hAnsi="Arial" w:cs="Arial"/>
          <w:color w:val="262626" w:themeColor="text1" w:themeTint="D9"/>
          <w:lang w:val="es-MX"/>
        </w:rPr>
        <w:tab/>
      </w:r>
      <w:r w:rsidRPr="002D7867">
        <w:rPr>
          <w:rFonts w:ascii="Arial" w:hAnsi="Arial" w:cs="Arial"/>
          <w:color w:val="262626" w:themeColor="text1" w:themeTint="D9"/>
          <w:lang w:val="es-MX"/>
        </w:rPr>
        <w:t xml:space="preserve">5. Medio      </w:t>
      </w:r>
      <w:r w:rsidR="00540CA8">
        <w:rPr>
          <w:rFonts w:ascii="Arial" w:hAnsi="Arial" w:cs="Arial"/>
          <w:color w:val="262626" w:themeColor="text1" w:themeTint="D9"/>
          <w:lang w:val="es-MX"/>
        </w:rPr>
        <w:tab/>
      </w:r>
      <w:r w:rsidRPr="002D7867">
        <w:rPr>
          <w:rFonts w:ascii="Arial" w:hAnsi="Arial" w:cs="Arial"/>
          <w:color w:val="262626" w:themeColor="text1" w:themeTint="D9"/>
          <w:lang w:val="es-MX"/>
        </w:rPr>
        <w:t xml:space="preserve">7. Ancho           </w:t>
      </w:r>
    </w:p>
    <w:p w:rsidR="002D7867" w:rsidRPr="002D7867" w:rsidRDefault="002D7867" w:rsidP="00540CA8">
      <w:pPr>
        <w:rPr>
          <w:rFonts w:ascii="Arial" w:hAnsi="Arial" w:cs="Arial"/>
          <w:color w:val="262626" w:themeColor="text1" w:themeTint="D9"/>
          <w:lang w:val="es-MX"/>
        </w:rPr>
      </w:pPr>
    </w:p>
    <w:p w:rsidR="002D7867" w:rsidRDefault="002D7867" w:rsidP="002D7867">
      <w:pPr>
        <w:ind w:left="360"/>
        <w:rPr>
          <w:rFonts w:ascii="Arial" w:hAnsi="Arial" w:cs="Arial"/>
          <w:color w:val="262626" w:themeColor="text1" w:themeTint="D9"/>
          <w:lang w:val="es-MX"/>
        </w:rPr>
      </w:pPr>
    </w:p>
    <w:p w:rsidR="00D5332F" w:rsidRPr="002D7867" w:rsidRDefault="00D5332F" w:rsidP="002D7867">
      <w:pPr>
        <w:ind w:left="360"/>
        <w:rPr>
          <w:rFonts w:ascii="Arial" w:hAnsi="Arial" w:cs="Arial"/>
          <w:color w:val="262626" w:themeColor="text1" w:themeTint="D9"/>
          <w:lang w:val="es-MX"/>
        </w:rPr>
      </w:pPr>
    </w:p>
    <w:p w:rsidR="002D7867" w:rsidRPr="00540CA8" w:rsidRDefault="002D7867" w:rsidP="002D7867">
      <w:pPr>
        <w:numPr>
          <w:ilvl w:val="0"/>
          <w:numId w:val="1"/>
        </w:numPr>
        <w:rPr>
          <w:rFonts w:ascii="Arial" w:hAnsi="Arial" w:cs="Arial"/>
          <w:b/>
          <w:color w:val="262626" w:themeColor="text1" w:themeTint="D9"/>
        </w:rPr>
      </w:pPr>
      <w:r w:rsidRPr="00540CA8">
        <w:rPr>
          <w:rFonts w:ascii="Arial" w:hAnsi="Arial" w:cs="Arial"/>
          <w:b/>
          <w:color w:val="262626" w:themeColor="text1" w:themeTint="D9"/>
        </w:rPr>
        <w:t>Fruto: firmeza de la pul</w:t>
      </w:r>
      <w:r w:rsidR="00540CA8">
        <w:rPr>
          <w:rFonts w:ascii="Arial" w:hAnsi="Arial" w:cs="Arial"/>
          <w:b/>
          <w:color w:val="262626" w:themeColor="text1" w:themeTint="D9"/>
        </w:rPr>
        <w:t>pa</w:t>
      </w:r>
    </w:p>
    <w:p w:rsidR="002D7867" w:rsidRPr="00D5332F" w:rsidRDefault="002D7867" w:rsidP="002D7867">
      <w:pPr>
        <w:ind w:left="360"/>
        <w:rPr>
          <w:rFonts w:ascii="Arial" w:hAnsi="Arial" w:cs="Arial"/>
          <w:color w:val="262626" w:themeColor="text1" w:themeTint="D9"/>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540CA8"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40CA8" w:rsidRPr="00F861D6" w:rsidRDefault="00540CA8" w:rsidP="00BF277D">
            <w:pPr>
              <w:rPr>
                <w:rFonts w:ascii="Arial" w:hAnsi="Arial" w:cs="Arial"/>
                <w:color w:val="262626" w:themeColor="text1" w:themeTint="D9"/>
              </w:rPr>
            </w:pPr>
          </w:p>
        </w:tc>
      </w:tr>
    </w:tbl>
    <w:p w:rsidR="002D7867" w:rsidRPr="002D7867" w:rsidRDefault="002D7867" w:rsidP="00540CA8">
      <w:pPr>
        <w:ind w:left="708"/>
        <w:rPr>
          <w:rFonts w:ascii="Arial" w:hAnsi="Arial" w:cs="Arial"/>
          <w:color w:val="262626" w:themeColor="text1" w:themeTint="D9"/>
          <w:lang w:val="es-MX"/>
        </w:rPr>
      </w:pPr>
      <w:r w:rsidRPr="002D7867">
        <w:rPr>
          <w:rFonts w:ascii="Arial" w:hAnsi="Arial" w:cs="Arial"/>
          <w:color w:val="262626" w:themeColor="text1" w:themeTint="D9"/>
          <w:lang w:val="es-MX"/>
        </w:rPr>
        <w:t xml:space="preserve">                  1.  Muy blanda      </w:t>
      </w:r>
      <w:r w:rsidR="00540CA8">
        <w:rPr>
          <w:rFonts w:ascii="Arial" w:hAnsi="Arial" w:cs="Arial"/>
          <w:color w:val="262626" w:themeColor="text1" w:themeTint="D9"/>
          <w:lang w:val="es-MX"/>
        </w:rPr>
        <w:tab/>
      </w:r>
      <w:r w:rsidRPr="002D7867">
        <w:rPr>
          <w:rFonts w:ascii="Arial" w:hAnsi="Arial" w:cs="Arial"/>
          <w:color w:val="262626" w:themeColor="text1" w:themeTint="D9"/>
          <w:lang w:val="es-MX"/>
        </w:rPr>
        <w:t xml:space="preserve">3. Blanda      </w:t>
      </w:r>
      <w:r w:rsidR="00540CA8">
        <w:rPr>
          <w:rFonts w:ascii="Arial" w:hAnsi="Arial" w:cs="Arial"/>
          <w:color w:val="262626" w:themeColor="text1" w:themeTint="D9"/>
          <w:lang w:val="es-MX"/>
        </w:rPr>
        <w:tab/>
      </w:r>
      <w:r w:rsidRPr="002D7867">
        <w:rPr>
          <w:rFonts w:ascii="Arial" w:hAnsi="Arial" w:cs="Arial"/>
          <w:color w:val="262626" w:themeColor="text1" w:themeTint="D9"/>
          <w:lang w:val="es-MX"/>
        </w:rPr>
        <w:t>5. Media</w:t>
      </w:r>
    </w:p>
    <w:p w:rsidR="002D7867" w:rsidRPr="002D7867" w:rsidRDefault="002D7867" w:rsidP="002D7867">
      <w:pPr>
        <w:ind w:left="360"/>
        <w:rPr>
          <w:rFonts w:ascii="Arial" w:hAnsi="Arial" w:cs="Arial"/>
          <w:color w:val="262626" w:themeColor="text1" w:themeTint="D9"/>
          <w:lang w:val="es-MX"/>
        </w:rPr>
      </w:pPr>
    </w:p>
    <w:p w:rsidR="002D7867" w:rsidRPr="002D7867" w:rsidRDefault="002D7867" w:rsidP="002D7867">
      <w:pPr>
        <w:ind w:left="708" w:firstLine="708"/>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sidR="00540CA8">
        <w:rPr>
          <w:rFonts w:ascii="Arial" w:hAnsi="Arial" w:cs="Arial"/>
          <w:color w:val="262626" w:themeColor="text1" w:themeTint="D9"/>
          <w:lang w:val="es-MX"/>
        </w:rPr>
        <w:tab/>
        <w:t xml:space="preserve">   </w:t>
      </w:r>
      <w:r w:rsidRPr="002D7867">
        <w:rPr>
          <w:rFonts w:ascii="Arial" w:hAnsi="Arial" w:cs="Arial"/>
          <w:color w:val="262626" w:themeColor="text1" w:themeTint="D9"/>
          <w:lang w:val="es-MX"/>
        </w:rPr>
        <w:t xml:space="preserve">7. Firme          </w:t>
      </w:r>
      <w:r w:rsidR="00540CA8">
        <w:rPr>
          <w:rFonts w:ascii="Arial" w:hAnsi="Arial" w:cs="Arial"/>
          <w:color w:val="262626" w:themeColor="text1" w:themeTint="D9"/>
          <w:lang w:val="es-MX"/>
        </w:rPr>
        <w:tab/>
      </w:r>
      <w:r w:rsidRPr="002D7867">
        <w:rPr>
          <w:rFonts w:ascii="Arial" w:hAnsi="Arial" w:cs="Arial"/>
          <w:color w:val="262626" w:themeColor="text1" w:themeTint="D9"/>
          <w:lang w:val="es-MX"/>
        </w:rPr>
        <w:t>9. Muy Firme</w:t>
      </w:r>
    </w:p>
    <w:p w:rsidR="002D7867" w:rsidRDefault="002D7867" w:rsidP="00540CA8">
      <w:pPr>
        <w:rPr>
          <w:rFonts w:ascii="Arial" w:hAnsi="Arial" w:cs="Arial"/>
          <w:color w:val="262626" w:themeColor="text1" w:themeTint="D9"/>
          <w:lang w:val="es-MX"/>
        </w:rPr>
      </w:pPr>
    </w:p>
    <w:p w:rsidR="00D5332F" w:rsidRPr="002D7867" w:rsidRDefault="00D5332F" w:rsidP="00540CA8">
      <w:pPr>
        <w:rPr>
          <w:rFonts w:ascii="Arial" w:hAnsi="Arial" w:cs="Arial"/>
          <w:color w:val="262626" w:themeColor="text1" w:themeTint="D9"/>
          <w:lang w:val="es-MX"/>
        </w:rPr>
      </w:pPr>
    </w:p>
    <w:p w:rsidR="002D7867" w:rsidRPr="00EA3E57" w:rsidRDefault="002D7867" w:rsidP="002D7867">
      <w:pPr>
        <w:numPr>
          <w:ilvl w:val="0"/>
          <w:numId w:val="1"/>
        </w:numPr>
        <w:rPr>
          <w:rFonts w:ascii="Arial" w:hAnsi="Arial" w:cs="Arial"/>
          <w:b/>
          <w:color w:val="262626" w:themeColor="text1" w:themeTint="D9"/>
          <w:lang w:val="es-MX"/>
        </w:rPr>
      </w:pPr>
      <w:r w:rsidRPr="00EA3E57">
        <w:rPr>
          <w:rFonts w:ascii="Arial" w:hAnsi="Arial" w:cs="Arial"/>
          <w:b/>
          <w:color w:val="262626" w:themeColor="text1" w:themeTint="D9"/>
        </w:rPr>
        <w:t>Fruto: color de la pulpa</w:t>
      </w:r>
    </w:p>
    <w:p w:rsidR="002D7867" w:rsidRPr="002D7867" w:rsidRDefault="002D7867" w:rsidP="00EA3E57">
      <w:pPr>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EA3E57"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E57" w:rsidRPr="00F861D6" w:rsidRDefault="00EA3E57" w:rsidP="00BF277D">
            <w:pPr>
              <w:rPr>
                <w:rFonts w:ascii="Arial" w:hAnsi="Arial" w:cs="Arial"/>
                <w:color w:val="262626" w:themeColor="text1" w:themeTint="D9"/>
              </w:rPr>
            </w:pPr>
          </w:p>
        </w:tc>
      </w:tr>
    </w:tbl>
    <w:p w:rsidR="002D7867" w:rsidRPr="002D7867" w:rsidRDefault="00EA3E57" w:rsidP="00EA3E57">
      <w:pPr>
        <w:ind w:left="2124"/>
        <w:rPr>
          <w:rFonts w:ascii="Arial" w:hAnsi="Arial" w:cs="Arial"/>
          <w:color w:val="262626" w:themeColor="text1" w:themeTint="D9"/>
          <w:lang w:val="es-MX"/>
        </w:rPr>
      </w:pPr>
      <w:r>
        <w:rPr>
          <w:rFonts w:ascii="Arial" w:hAnsi="Arial" w:cs="Arial"/>
          <w:color w:val="262626" w:themeColor="text1" w:themeTint="D9"/>
          <w:lang w:val="es-MX"/>
        </w:rPr>
        <w:t xml:space="preserve">   </w:t>
      </w:r>
      <w:r w:rsidR="002D7867" w:rsidRPr="002D7867">
        <w:rPr>
          <w:rFonts w:ascii="Arial" w:hAnsi="Arial" w:cs="Arial"/>
          <w:color w:val="262626" w:themeColor="text1" w:themeTint="D9"/>
          <w:lang w:val="es-MX"/>
        </w:rPr>
        <w:t xml:space="preserve">1. Blanco      </w:t>
      </w:r>
      <w:r>
        <w:rPr>
          <w:rFonts w:ascii="Arial" w:hAnsi="Arial" w:cs="Arial"/>
          <w:color w:val="262626" w:themeColor="text1" w:themeTint="D9"/>
          <w:lang w:val="es-MX"/>
        </w:rPr>
        <w:tab/>
      </w:r>
      <w:r>
        <w:rPr>
          <w:rFonts w:ascii="Arial" w:hAnsi="Arial" w:cs="Arial"/>
          <w:color w:val="262626" w:themeColor="text1" w:themeTint="D9"/>
          <w:lang w:val="es-MX"/>
        </w:rPr>
        <w:tab/>
      </w:r>
      <w:r w:rsidR="002D7867" w:rsidRPr="002D7867">
        <w:rPr>
          <w:rFonts w:ascii="Arial" w:hAnsi="Arial" w:cs="Arial"/>
          <w:color w:val="262626" w:themeColor="text1" w:themeTint="D9"/>
          <w:lang w:val="es-MX"/>
        </w:rPr>
        <w:t xml:space="preserve">2. Crema     </w:t>
      </w:r>
      <w:r>
        <w:rPr>
          <w:rFonts w:ascii="Arial" w:hAnsi="Arial" w:cs="Arial"/>
          <w:color w:val="262626" w:themeColor="text1" w:themeTint="D9"/>
          <w:lang w:val="es-MX"/>
        </w:rPr>
        <w:tab/>
      </w:r>
      <w:r w:rsidR="002D7867" w:rsidRPr="002D7867">
        <w:rPr>
          <w:rFonts w:ascii="Arial" w:hAnsi="Arial" w:cs="Arial"/>
          <w:color w:val="262626" w:themeColor="text1" w:themeTint="D9"/>
          <w:lang w:val="es-MX"/>
        </w:rPr>
        <w:t xml:space="preserve">3. Amarillento      4. Verdoso       </w:t>
      </w:r>
    </w:p>
    <w:p w:rsidR="002D7867" w:rsidRPr="002D7867" w:rsidRDefault="002D7867" w:rsidP="002D7867">
      <w:pPr>
        <w:ind w:left="1776" w:firstLine="348"/>
        <w:rPr>
          <w:rFonts w:ascii="Arial" w:hAnsi="Arial" w:cs="Arial"/>
          <w:color w:val="262626" w:themeColor="text1" w:themeTint="D9"/>
          <w:lang w:val="es-MX"/>
        </w:rPr>
      </w:pPr>
    </w:p>
    <w:p w:rsidR="002D7867" w:rsidRPr="002D7867" w:rsidRDefault="002D7867" w:rsidP="002D7867">
      <w:pPr>
        <w:ind w:left="1776" w:firstLine="348"/>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sidR="00EA3E57">
        <w:rPr>
          <w:rFonts w:ascii="Arial" w:hAnsi="Arial" w:cs="Arial"/>
          <w:color w:val="262626" w:themeColor="text1" w:themeTint="D9"/>
          <w:lang w:val="es-MX"/>
        </w:rPr>
        <w:t xml:space="preserve">  </w:t>
      </w:r>
      <w:r w:rsidRPr="002D7867">
        <w:rPr>
          <w:rFonts w:ascii="Arial" w:hAnsi="Arial" w:cs="Arial"/>
          <w:color w:val="262626" w:themeColor="text1" w:themeTint="D9"/>
          <w:lang w:val="es-MX"/>
        </w:rPr>
        <w:t xml:space="preserve">5. Rosáceo      </w:t>
      </w:r>
      <w:r w:rsidR="00EA3E57">
        <w:rPr>
          <w:rFonts w:ascii="Arial" w:hAnsi="Arial" w:cs="Arial"/>
          <w:color w:val="262626" w:themeColor="text1" w:themeTint="D9"/>
          <w:lang w:val="es-MX"/>
        </w:rPr>
        <w:t xml:space="preserve">           </w:t>
      </w:r>
      <w:r w:rsidRPr="002D7867">
        <w:rPr>
          <w:rFonts w:ascii="Arial" w:hAnsi="Arial" w:cs="Arial"/>
          <w:color w:val="262626" w:themeColor="text1" w:themeTint="D9"/>
          <w:lang w:val="es-MX"/>
        </w:rPr>
        <w:t>6. Rojizo</w:t>
      </w:r>
    </w:p>
    <w:p w:rsidR="002D7867" w:rsidRDefault="002D7867" w:rsidP="00EA3E57">
      <w:pPr>
        <w:rPr>
          <w:rFonts w:ascii="Arial" w:hAnsi="Arial" w:cs="Arial"/>
          <w:color w:val="262626" w:themeColor="text1" w:themeTint="D9"/>
          <w:lang w:val="es-MX"/>
        </w:rPr>
      </w:pPr>
    </w:p>
    <w:p w:rsidR="00D5332F" w:rsidRPr="002D7867" w:rsidRDefault="00D5332F" w:rsidP="00EA3E57">
      <w:pPr>
        <w:rPr>
          <w:rFonts w:ascii="Arial" w:hAnsi="Arial" w:cs="Arial"/>
          <w:color w:val="262626" w:themeColor="text1" w:themeTint="D9"/>
          <w:lang w:val="es-MX"/>
        </w:rPr>
      </w:pPr>
    </w:p>
    <w:p w:rsidR="002D7867" w:rsidRPr="00EA3E57" w:rsidRDefault="002D7867" w:rsidP="002D7867">
      <w:pPr>
        <w:numPr>
          <w:ilvl w:val="0"/>
          <w:numId w:val="1"/>
        </w:numPr>
        <w:rPr>
          <w:rFonts w:ascii="Arial" w:hAnsi="Arial" w:cs="Arial"/>
          <w:b/>
          <w:color w:val="262626" w:themeColor="text1" w:themeTint="D9"/>
          <w:lang w:val="es-MX"/>
        </w:rPr>
      </w:pPr>
      <w:r w:rsidRPr="00EA3E57">
        <w:rPr>
          <w:rFonts w:ascii="Arial" w:hAnsi="Arial" w:cs="Arial"/>
          <w:b/>
          <w:color w:val="262626" w:themeColor="text1" w:themeTint="D9"/>
        </w:rPr>
        <w:t>Fruto: apertura de los l</w:t>
      </w:r>
      <w:r w:rsidR="00EA3E57" w:rsidRPr="00EA3E57">
        <w:rPr>
          <w:rFonts w:ascii="Arial" w:hAnsi="Arial" w:cs="Arial"/>
          <w:b/>
          <w:color w:val="262626" w:themeColor="text1" w:themeTint="D9"/>
        </w:rPr>
        <w:t>óculos (en sección transversal)</w:t>
      </w:r>
    </w:p>
    <w:p w:rsidR="002D7867" w:rsidRPr="002D7867" w:rsidRDefault="002D7867" w:rsidP="002D7867">
      <w:pPr>
        <w:ind w:left="360"/>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EA3E57"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E57" w:rsidRPr="00F861D6" w:rsidRDefault="00EA3E57" w:rsidP="00BF277D">
            <w:pPr>
              <w:rPr>
                <w:rFonts w:ascii="Arial" w:hAnsi="Arial" w:cs="Arial"/>
                <w:color w:val="262626" w:themeColor="text1" w:themeTint="D9"/>
              </w:rPr>
            </w:pPr>
          </w:p>
        </w:tc>
      </w:tr>
    </w:tbl>
    <w:p w:rsidR="002D7867" w:rsidRPr="002D7867" w:rsidRDefault="002D7867" w:rsidP="002D7867">
      <w:pPr>
        <w:ind w:left="360"/>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sidRPr="002D7867">
        <w:rPr>
          <w:rFonts w:ascii="Arial" w:hAnsi="Arial" w:cs="Arial"/>
          <w:color w:val="262626" w:themeColor="text1" w:themeTint="D9"/>
          <w:lang w:val="es-MX"/>
        </w:rPr>
        <w:tab/>
      </w:r>
      <w:r w:rsidR="00EA3E57">
        <w:rPr>
          <w:rFonts w:ascii="Arial" w:hAnsi="Arial" w:cs="Arial"/>
          <w:color w:val="262626" w:themeColor="text1" w:themeTint="D9"/>
          <w:lang w:val="es-MX"/>
        </w:rPr>
        <w:tab/>
        <w:t xml:space="preserve">  3. Cerrado o l</w:t>
      </w:r>
      <w:r w:rsidRPr="002D7867">
        <w:rPr>
          <w:rFonts w:ascii="Arial" w:hAnsi="Arial" w:cs="Arial"/>
          <w:color w:val="262626" w:themeColor="text1" w:themeTint="D9"/>
          <w:lang w:val="es-MX"/>
        </w:rPr>
        <w:t>igeramente abiertos</w:t>
      </w:r>
    </w:p>
    <w:p w:rsidR="002D7867" w:rsidRPr="002D7867" w:rsidRDefault="002D7867" w:rsidP="002D7867">
      <w:pPr>
        <w:ind w:left="1776" w:firstLine="348"/>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sidR="00EA3E57">
        <w:rPr>
          <w:rFonts w:ascii="Arial" w:hAnsi="Arial" w:cs="Arial"/>
          <w:color w:val="262626" w:themeColor="text1" w:themeTint="D9"/>
          <w:lang w:val="es-MX"/>
        </w:rPr>
        <w:t xml:space="preserve"> </w:t>
      </w:r>
      <w:r w:rsidRPr="002D7867">
        <w:rPr>
          <w:rFonts w:ascii="Arial" w:hAnsi="Arial" w:cs="Arial"/>
          <w:color w:val="262626" w:themeColor="text1" w:themeTint="D9"/>
          <w:lang w:val="es-MX"/>
        </w:rPr>
        <w:t>5. Moderadamente abiertos</w:t>
      </w:r>
    </w:p>
    <w:p w:rsidR="002D7867" w:rsidRPr="002D7867" w:rsidRDefault="002D7867" w:rsidP="002D7867">
      <w:pPr>
        <w:ind w:left="1776" w:firstLine="348"/>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sidR="00EA3E57">
        <w:rPr>
          <w:rFonts w:ascii="Arial" w:hAnsi="Arial" w:cs="Arial"/>
          <w:color w:val="262626" w:themeColor="text1" w:themeTint="D9"/>
          <w:lang w:val="es-MX"/>
        </w:rPr>
        <w:t xml:space="preserve"> </w:t>
      </w:r>
      <w:r w:rsidRPr="002D7867">
        <w:rPr>
          <w:rFonts w:ascii="Arial" w:hAnsi="Arial" w:cs="Arial"/>
          <w:color w:val="262626" w:themeColor="text1" w:themeTint="D9"/>
          <w:lang w:val="es-MX"/>
        </w:rPr>
        <w:t xml:space="preserve">7. Claramente abiertos           </w:t>
      </w:r>
    </w:p>
    <w:p w:rsidR="002D7867" w:rsidRDefault="002D7867" w:rsidP="002D7867">
      <w:pPr>
        <w:ind w:left="360"/>
        <w:rPr>
          <w:rFonts w:ascii="Arial" w:hAnsi="Arial" w:cs="Arial"/>
          <w:color w:val="262626" w:themeColor="text1" w:themeTint="D9"/>
          <w:lang w:val="es-MX"/>
        </w:rPr>
      </w:pPr>
    </w:p>
    <w:p w:rsidR="00D5332F" w:rsidRPr="002D7867" w:rsidRDefault="00D5332F" w:rsidP="002D7867">
      <w:pPr>
        <w:ind w:left="360"/>
        <w:rPr>
          <w:rFonts w:ascii="Arial" w:hAnsi="Arial" w:cs="Arial"/>
          <w:color w:val="262626" w:themeColor="text1" w:themeTint="D9"/>
          <w:lang w:val="es-MX"/>
        </w:rPr>
      </w:pPr>
    </w:p>
    <w:p w:rsidR="002D7867" w:rsidRPr="00EA3E57" w:rsidRDefault="002D7867" w:rsidP="002D7867">
      <w:pPr>
        <w:numPr>
          <w:ilvl w:val="0"/>
          <w:numId w:val="1"/>
        </w:numPr>
        <w:rPr>
          <w:rFonts w:ascii="Arial" w:hAnsi="Arial" w:cs="Arial"/>
          <w:b/>
          <w:color w:val="262626" w:themeColor="text1" w:themeTint="D9"/>
          <w:lang w:val="es-MX"/>
        </w:rPr>
      </w:pPr>
      <w:r w:rsidRPr="00EA3E57">
        <w:rPr>
          <w:rFonts w:ascii="Arial" w:hAnsi="Arial" w:cs="Arial"/>
          <w:b/>
          <w:color w:val="262626" w:themeColor="text1" w:themeTint="D9"/>
          <w:lang w:val="es-MX"/>
        </w:rPr>
        <w:t>Requerimientos de frío</w:t>
      </w:r>
    </w:p>
    <w:p w:rsidR="002D7867" w:rsidRPr="002D7867" w:rsidRDefault="002D7867" w:rsidP="002D7867">
      <w:pPr>
        <w:rPr>
          <w:rFonts w:ascii="Arial" w:hAnsi="Arial" w:cs="Arial"/>
          <w:color w:val="262626" w:themeColor="text1" w:themeTint="D9"/>
          <w:lang w:val="es-MX"/>
        </w:rPr>
      </w:pPr>
    </w:p>
    <w:tbl>
      <w:tblPr>
        <w:tblpPr w:leftFromText="141" w:rightFromText="141" w:vertAnchor="text" w:horzAnchor="page" w:tblpX="1787" w:tblpY="-19"/>
        <w:tblW w:w="743" w:type="dxa"/>
        <w:tblLayout w:type="fixed"/>
        <w:tblCellMar>
          <w:left w:w="70" w:type="dxa"/>
          <w:right w:w="70" w:type="dxa"/>
        </w:tblCellMar>
        <w:tblLook w:val="04A0" w:firstRow="1" w:lastRow="0" w:firstColumn="1" w:lastColumn="0" w:noHBand="0" w:noVBand="1"/>
      </w:tblPr>
      <w:tblGrid>
        <w:gridCol w:w="743"/>
      </w:tblGrid>
      <w:tr w:rsidR="00EA3E57" w:rsidRPr="00843293" w:rsidTr="00EA3E57">
        <w:trPr>
          <w:trHeight w:val="252"/>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E57" w:rsidRPr="00843293" w:rsidRDefault="00EA3E57" w:rsidP="00BF277D">
            <w:pPr>
              <w:rPr>
                <w:rFonts w:ascii="Arial" w:hAnsi="Arial" w:cs="Arial"/>
                <w:color w:val="262626" w:themeColor="text1" w:themeTint="D9"/>
              </w:rPr>
            </w:pPr>
          </w:p>
        </w:tc>
      </w:tr>
    </w:tbl>
    <w:p w:rsidR="002D7867" w:rsidRPr="002D7867" w:rsidRDefault="002D7867" w:rsidP="002D7867">
      <w:pPr>
        <w:ind w:left="1416"/>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sidR="00EA3E57">
        <w:rPr>
          <w:rFonts w:ascii="Arial" w:hAnsi="Arial" w:cs="Arial"/>
          <w:color w:val="262626" w:themeColor="text1" w:themeTint="D9"/>
          <w:lang w:val="es-MX"/>
        </w:rPr>
        <w:tab/>
      </w:r>
      <w:r w:rsidRPr="002D7867">
        <w:rPr>
          <w:rFonts w:ascii="Arial" w:hAnsi="Arial" w:cs="Arial"/>
          <w:color w:val="262626" w:themeColor="text1" w:themeTint="D9"/>
          <w:lang w:val="es-MX"/>
        </w:rPr>
        <w:t>Horas de frío</w:t>
      </w:r>
    </w:p>
    <w:p w:rsidR="002D7867" w:rsidRPr="002D7867" w:rsidRDefault="002D7867" w:rsidP="002D7867">
      <w:pPr>
        <w:ind w:left="1416"/>
        <w:rPr>
          <w:rFonts w:ascii="Arial" w:hAnsi="Arial" w:cs="Arial"/>
          <w:color w:val="262626" w:themeColor="text1" w:themeTint="D9"/>
          <w:lang w:val="es-MX"/>
        </w:rPr>
      </w:pPr>
    </w:p>
    <w:tbl>
      <w:tblPr>
        <w:tblpPr w:leftFromText="141" w:rightFromText="141" w:vertAnchor="text" w:horzAnchor="page" w:tblpX="1787" w:tblpY="-19"/>
        <w:tblW w:w="743" w:type="dxa"/>
        <w:tblLayout w:type="fixed"/>
        <w:tblCellMar>
          <w:left w:w="70" w:type="dxa"/>
          <w:right w:w="70" w:type="dxa"/>
        </w:tblCellMar>
        <w:tblLook w:val="04A0" w:firstRow="1" w:lastRow="0" w:firstColumn="1" w:lastColumn="0" w:noHBand="0" w:noVBand="1"/>
      </w:tblPr>
      <w:tblGrid>
        <w:gridCol w:w="743"/>
      </w:tblGrid>
      <w:tr w:rsidR="00EA3E57" w:rsidRPr="00843293" w:rsidTr="00BF277D">
        <w:trPr>
          <w:trHeight w:val="252"/>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E57" w:rsidRPr="00843293" w:rsidRDefault="00EA3E57" w:rsidP="00BF277D">
            <w:pPr>
              <w:rPr>
                <w:rFonts w:ascii="Arial" w:hAnsi="Arial" w:cs="Arial"/>
                <w:color w:val="262626" w:themeColor="text1" w:themeTint="D9"/>
              </w:rPr>
            </w:pPr>
          </w:p>
        </w:tc>
      </w:tr>
    </w:tbl>
    <w:p w:rsidR="002D7867" w:rsidRPr="002D7867" w:rsidRDefault="002D7867" w:rsidP="00EA3E57">
      <w:pPr>
        <w:ind w:left="2124"/>
        <w:rPr>
          <w:rFonts w:ascii="Arial" w:hAnsi="Arial" w:cs="Arial"/>
          <w:color w:val="262626" w:themeColor="text1" w:themeTint="D9"/>
          <w:lang w:val="es-MX"/>
        </w:rPr>
      </w:pPr>
      <w:r w:rsidRPr="002D7867">
        <w:rPr>
          <w:rFonts w:ascii="Arial" w:hAnsi="Arial" w:cs="Arial"/>
          <w:color w:val="262626" w:themeColor="text1" w:themeTint="D9"/>
          <w:lang w:val="es-MX"/>
        </w:rPr>
        <w:t>Unidades de frío</w:t>
      </w:r>
    </w:p>
    <w:p w:rsidR="002D7867" w:rsidRDefault="00EA3E57" w:rsidP="00EA3E57">
      <w:pPr>
        <w:ind w:left="1416"/>
        <w:rPr>
          <w:rFonts w:ascii="Arial" w:hAnsi="Arial" w:cs="Arial"/>
          <w:color w:val="262626" w:themeColor="text1" w:themeTint="D9"/>
          <w:lang w:val="es-MX"/>
        </w:rPr>
      </w:pPr>
      <w:r>
        <w:rPr>
          <w:rFonts w:ascii="Arial" w:hAnsi="Arial" w:cs="Arial"/>
          <w:color w:val="262626" w:themeColor="text1" w:themeTint="D9"/>
          <w:lang w:val="es-MX"/>
        </w:rPr>
        <w:tab/>
      </w:r>
    </w:p>
    <w:p w:rsidR="00D5332F" w:rsidRPr="00EA3E57" w:rsidRDefault="00D5332F" w:rsidP="00D5332F">
      <w:pPr>
        <w:rPr>
          <w:rFonts w:ascii="Arial" w:hAnsi="Arial" w:cs="Arial"/>
          <w:b/>
          <w:color w:val="262626" w:themeColor="text1" w:themeTint="D9"/>
          <w:lang w:val="es-MX"/>
        </w:rPr>
      </w:pPr>
    </w:p>
    <w:p w:rsidR="002D7867" w:rsidRPr="00EA3E57" w:rsidRDefault="002D7867" w:rsidP="002D7867">
      <w:pPr>
        <w:numPr>
          <w:ilvl w:val="0"/>
          <w:numId w:val="1"/>
        </w:numPr>
        <w:rPr>
          <w:rFonts w:ascii="Arial" w:hAnsi="Arial" w:cs="Arial"/>
          <w:b/>
          <w:color w:val="262626" w:themeColor="text1" w:themeTint="D9"/>
          <w:lang w:val="es-MX"/>
        </w:rPr>
      </w:pPr>
      <w:r w:rsidRPr="00EA3E57">
        <w:rPr>
          <w:rFonts w:ascii="Arial" w:hAnsi="Arial" w:cs="Arial"/>
          <w:b/>
          <w:color w:val="262626" w:themeColor="text1" w:themeTint="D9"/>
        </w:rPr>
        <w:t>Época del inicio de la floración</w:t>
      </w:r>
    </w:p>
    <w:p w:rsidR="00EA3E57" w:rsidRPr="002D7867" w:rsidRDefault="00EA3E57" w:rsidP="00EA3E57">
      <w:pPr>
        <w:rPr>
          <w:rFonts w:ascii="Arial" w:hAnsi="Arial" w:cs="Arial"/>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EA3E57"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E57" w:rsidRPr="00F861D6" w:rsidRDefault="00EA3E57" w:rsidP="00BF277D">
            <w:pPr>
              <w:rPr>
                <w:rFonts w:ascii="Arial" w:hAnsi="Arial" w:cs="Arial"/>
                <w:color w:val="262626" w:themeColor="text1" w:themeTint="D9"/>
              </w:rPr>
            </w:pPr>
          </w:p>
        </w:tc>
      </w:tr>
    </w:tbl>
    <w:p w:rsidR="002D7867" w:rsidRPr="002D7867" w:rsidRDefault="002D7867" w:rsidP="002D7867">
      <w:pPr>
        <w:ind w:left="360"/>
        <w:rPr>
          <w:rFonts w:ascii="Arial" w:hAnsi="Arial" w:cs="Arial"/>
          <w:color w:val="262626" w:themeColor="text1" w:themeTint="D9"/>
          <w:lang w:val="es-MX"/>
        </w:rPr>
      </w:pPr>
      <w:r w:rsidRPr="002D7867">
        <w:rPr>
          <w:rFonts w:ascii="Arial" w:hAnsi="Arial" w:cs="Arial"/>
          <w:color w:val="262626" w:themeColor="text1" w:themeTint="D9"/>
          <w:lang w:val="es-MX"/>
        </w:rPr>
        <w:t xml:space="preserve">               </w:t>
      </w:r>
      <w:r w:rsidR="00EA3E57">
        <w:rPr>
          <w:rFonts w:ascii="Arial" w:hAnsi="Arial" w:cs="Arial"/>
          <w:color w:val="262626" w:themeColor="text1" w:themeTint="D9"/>
          <w:lang w:val="es-MX"/>
        </w:rPr>
        <w:tab/>
      </w:r>
      <w:r w:rsidR="00EA3E57">
        <w:rPr>
          <w:rFonts w:ascii="Arial" w:hAnsi="Arial" w:cs="Arial"/>
          <w:color w:val="262626" w:themeColor="text1" w:themeTint="D9"/>
          <w:lang w:val="es-MX"/>
        </w:rPr>
        <w:tab/>
      </w:r>
      <w:r w:rsidRPr="002D7867">
        <w:rPr>
          <w:rFonts w:ascii="Arial" w:hAnsi="Arial" w:cs="Arial"/>
          <w:color w:val="262626" w:themeColor="text1" w:themeTint="D9"/>
          <w:lang w:val="es-MX"/>
        </w:rPr>
        <w:t xml:space="preserve">1.  Muy precoz      </w:t>
      </w:r>
      <w:r w:rsidR="00EA3E57">
        <w:rPr>
          <w:rFonts w:ascii="Arial" w:hAnsi="Arial" w:cs="Arial"/>
          <w:color w:val="262626" w:themeColor="text1" w:themeTint="D9"/>
          <w:lang w:val="es-MX"/>
        </w:rPr>
        <w:tab/>
      </w:r>
      <w:r w:rsidRPr="002D7867">
        <w:rPr>
          <w:rFonts w:ascii="Arial" w:hAnsi="Arial" w:cs="Arial"/>
          <w:color w:val="262626" w:themeColor="text1" w:themeTint="D9"/>
          <w:lang w:val="es-MX"/>
        </w:rPr>
        <w:t xml:space="preserve">3. Precoz      </w:t>
      </w:r>
      <w:r w:rsidR="00EA3E57">
        <w:rPr>
          <w:rFonts w:ascii="Arial" w:hAnsi="Arial" w:cs="Arial"/>
          <w:color w:val="262626" w:themeColor="text1" w:themeTint="D9"/>
          <w:lang w:val="es-MX"/>
        </w:rPr>
        <w:tab/>
      </w:r>
      <w:r w:rsidRPr="002D7867">
        <w:rPr>
          <w:rFonts w:ascii="Arial" w:hAnsi="Arial" w:cs="Arial"/>
          <w:color w:val="262626" w:themeColor="text1" w:themeTint="D9"/>
          <w:lang w:val="es-MX"/>
        </w:rPr>
        <w:t>5. Media</w:t>
      </w:r>
    </w:p>
    <w:p w:rsidR="002D7867" w:rsidRPr="002D7867" w:rsidRDefault="002D7867" w:rsidP="002D7867">
      <w:pPr>
        <w:ind w:left="360"/>
        <w:rPr>
          <w:rFonts w:ascii="Arial" w:hAnsi="Arial" w:cs="Arial"/>
          <w:color w:val="262626" w:themeColor="text1" w:themeTint="D9"/>
          <w:lang w:val="es-MX"/>
        </w:rPr>
      </w:pPr>
    </w:p>
    <w:p w:rsidR="002D7867" w:rsidRPr="002D7867" w:rsidRDefault="002D7867" w:rsidP="00EA3E57">
      <w:pPr>
        <w:ind w:left="1776" w:firstLine="348"/>
        <w:rPr>
          <w:rFonts w:ascii="Arial" w:hAnsi="Arial" w:cs="Arial"/>
          <w:color w:val="262626" w:themeColor="text1" w:themeTint="D9"/>
          <w:lang w:val="es-MX"/>
        </w:rPr>
      </w:pPr>
      <w:r w:rsidRPr="002D7867">
        <w:rPr>
          <w:rFonts w:ascii="Arial" w:hAnsi="Arial" w:cs="Arial"/>
          <w:color w:val="262626" w:themeColor="text1" w:themeTint="D9"/>
          <w:lang w:val="es-MX"/>
        </w:rPr>
        <w:t xml:space="preserve">7. Tardía          </w:t>
      </w:r>
      <w:r w:rsidR="00EA3E57">
        <w:rPr>
          <w:rFonts w:ascii="Arial" w:hAnsi="Arial" w:cs="Arial"/>
          <w:color w:val="262626" w:themeColor="text1" w:themeTint="D9"/>
          <w:lang w:val="es-MX"/>
        </w:rPr>
        <w:tab/>
      </w:r>
      <w:r w:rsidR="00EA3E57">
        <w:rPr>
          <w:rFonts w:ascii="Arial" w:hAnsi="Arial" w:cs="Arial"/>
          <w:color w:val="262626" w:themeColor="text1" w:themeTint="D9"/>
          <w:lang w:val="es-MX"/>
        </w:rPr>
        <w:tab/>
      </w:r>
      <w:r w:rsidRPr="002D7867">
        <w:rPr>
          <w:rFonts w:ascii="Arial" w:hAnsi="Arial" w:cs="Arial"/>
          <w:color w:val="262626" w:themeColor="text1" w:themeTint="D9"/>
          <w:lang w:val="es-MX"/>
        </w:rPr>
        <w:t>9. Muy tardía</w:t>
      </w:r>
    </w:p>
    <w:p w:rsidR="002D7867" w:rsidRPr="002D7867" w:rsidRDefault="002D7867" w:rsidP="002D7867">
      <w:pPr>
        <w:ind w:left="360"/>
        <w:rPr>
          <w:rFonts w:ascii="Arial" w:hAnsi="Arial" w:cs="Arial"/>
          <w:color w:val="262626" w:themeColor="text1" w:themeTint="D9"/>
          <w:lang w:val="es-MX"/>
        </w:rPr>
      </w:pPr>
    </w:p>
    <w:p w:rsidR="002D7867" w:rsidRPr="002D7867" w:rsidRDefault="002D7867" w:rsidP="002D7867">
      <w:pPr>
        <w:ind w:left="360"/>
        <w:rPr>
          <w:rFonts w:ascii="Arial" w:hAnsi="Arial" w:cs="Arial"/>
          <w:color w:val="262626" w:themeColor="text1" w:themeTint="D9"/>
          <w:lang w:val="es-MX"/>
        </w:rPr>
      </w:pPr>
    </w:p>
    <w:p w:rsidR="00EA3E57" w:rsidRDefault="002D7867" w:rsidP="00EA3E57">
      <w:pPr>
        <w:numPr>
          <w:ilvl w:val="0"/>
          <w:numId w:val="1"/>
        </w:numPr>
        <w:rPr>
          <w:rFonts w:ascii="Arial" w:hAnsi="Arial" w:cs="Arial"/>
          <w:b/>
          <w:color w:val="262626" w:themeColor="text1" w:themeTint="D9"/>
          <w:lang w:val="es-MX"/>
        </w:rPr>
      </w:pPr>
      <w:r w:rsidRPr="00EA3E57">
        <w:rPr>
          <w:rFonts w:ascii="Arial" w:hAnsi="Arial" w:cs="Arial"/>
          <w:b/>
          <w:color w:val="262626" w:themeColor="text1" w:themeTint="D9"/>
        </w:rPr>
        <w:t>Época de madurez para el consumo</w:t>
      </w:r>
    </w:p>
    <w:p w:rsidR="00D5332F" w:rsidRPr="00D5332F" w:rsidRDefault="00D5332F" w:rsidP="00D5332F">
      <w:pPr>
        <w:ind w:left="720"/>
        <w:rPr>
          <w:rFonts w:ascii="Arial" w:hAnsi="Arial" w:cs="Arial"/>
          <w:b/>
          <w:color w:val="262626" w:themeColor="text1" w:themeTint="D9"/>
          <w:lang w:val="es-MX"/>
        </w:rPr>
      </w:pPr>
    </w:p>
    <w:tbl>
      <w:tblPr>
        <w:tblpPr w:leftFromText="141" w:rightFromText="141" w:vertAnchor="text" w:horzAnchor="page" w:tblpX="1792" w:tblpY="82"/>
        <w:tblW w:w="425" w:type="dxa"/>
        <w:tblLayout w:type="fixed"/>
        <w:tblCellMar>
          <w:left w:w="70" w:type="dxa"/>
          <w:right w:w="70" w:type="dxa"/>
        </w:tblCellMar>
        <w:tblLook w:val="04A0" w:firstRow="1" w:lastRow="0" w:firstColumn="1" w:lastColumn="0" w:noHBand="0" w:noVBand="1"/>
      </w:tblPr>
      <w:tblGrid>
        <w:gridCol w:w="425"/>
      </w:tblGrid>
      <w:tr w:rsidR="00EA3E57" w:rsidRPr="00634EDD" w:rsidTr="00BF277D">
        <w:trPr>
          <w:trHeight w:val="30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A3E57" w:rsidRPr="00F861D6" w:rsidRDefault="00EA3E57" w:rsidP="00BF277D">
            <w:pPr>
              <w:rPr>
                <w:rFonts w:ascii="Arial" w:hAnsi="Arial" w:cs="Arial"/>
                <w:color w:val="262626" w:themeColor="text1" w:themeTint="D9"/>
              </w:rPr>
            </w:pPr>
          </w:p>
        </w:tc>
      </w:tr>
    </w:tbl>
    <w:p w:rsidR="002D7867" w:rsidRPr="002D7867" w:rsidRDefault="002D7867" w:rsidP="00EA3E57">
      <w:pPr>
        <w:ind w:left="708"/>
        <w:rPr>
          <w:rFonts w:ascii="Arial" w:hAnsi="Arial" w:cs="Arial"/>
          <w:color w:val="262626" w:themeColor="text1" w:themeTint="D9"/>
          <w:lang w:val="es-MX"/>
        </w:rPr>
      </w:pPr>
      <w:r w:rsidRPr="002D7867">
        <w:rPr>
          <w:rFonts w:ascii="Arial" w:hAnsi="Arial" w:cs="Arial"/>
          <w:color w:val="262626" w:themeColor="text1" w:themeTint="D9"/>
          <w:lang w:val="es-MX"/>
        </w:rPr>
        <w:t xml:space="preserve">             1.  Muy precoz      3. Precoz      </w:t>
      </w:r>
      <w:r w:rsidR="00EA3E57">
        <w:rPr>
          <w:rFonts w:ascii="Arial" w:hAnsi="Arial" w:cs="Arial"/>
          <w:color w:val="262626" w:themeColor="text1" w:themeTint="D9"/>
          <w:lang w:val="es-MX"/>
        </w:rPr>
        <w:tab/>
      </w:r>
      <w:r w:rsidR="00EA3E57">
        <w:rPr>
          <w:rFonts w:ascii="Arial" w:hAnsi="Arial" w:cs="Arial"/>
          <w:color w:val="262626" w:themeColor="text1" w:themeTint="D9"/>
          <w:lang w:val="es-MX"/>
        </w:rPr>
        <w:tab/>
      </w:r>
      <w:r w:rsidRPr="002D7867">
        <w:rPr>
          <w:rFonts w:ascii="Arial" w:hAnsi="Arial" w:cs="Arial"/>
          <w:color w:val="262626" w:themeColor="text1" w:themeTint="D9"/>
          <w:lang w:val="es-MX"/>
        </w:rPr>
        <w:t>5. Media</w:t>
      </w:r>
    </w:p>
    <w:p w:rsidR="002D7867" w:rsidRPr="002D7867" w:rsidRDefault="002D7867" w:rsidP="002D7867">
      <w:pPr>
        <w:ind w:left="360"/>
        <w:rPr>
          <w:rFonts w:ascii="Arial" w:hAnsi="Arial" w:cs="Arial"/>
          <w:color w:val="262626" w:themeColor="text1" w:themeTint="D9"/>
          <w:lang w:val="es-MX"/>
        </w:rPr>
      </w:pPr>
    </w:p>
    <w:p w:rsidR="002D7867" w:rsidRPr="002D7867" w:rsidRDefault="00EA3E57" w:rsidP="0013641C">
      <w:pPr>
        <w:ind w:left="1776"/>
        <w:rPr>
          <w:rFonts w:ascii="Arial" w:hAnsi="Arial" w:cs="Arial"/>
          <w:color w:val="262626" w:themeColor="text1" w:themeTint="D9"/>
          <w:lang w:val="es-MX"/>
        </w:rPr>
      </w:pPr>
      <w:r>
        <w:rPr>
          <w:rFonts w:ascii="Arial" w:hAnsi="Arial" w:cs="Arial"/>
          <w:color w:val="262626" w:themeColor="text1" w:themeTint="D9"/>
          <w:lang w:val="es-MX"/>
        </w:rPr>
        <w:t xml:space="preserve">    </w:t>
      </w:r>
      <w:r w:rsidR="002D7867" w:rsidRPr="002D7867">
        <w:rPr>
          <w:rFonts w:ascii="Arial" w:hAnsi="Arial" w:cs="Arial"/>
          <w:color w:val="262626" w:themeColor="text1" w:themeTint="D9"/>
          <w:lang w:val="es-MX"/>
        </w:rPr>
        <w:t xml:space="preserve">7. Tardía         </w:t>
      </w:r>
      <w:r>
        <w:rPr>
          <w:rFonts w:ascii="Arial" w:hAnsi="Arial" w:cs="Arial"/>
          <w:color w:val="262626" w:themeColor="text1" w:themeTint="D9"/>
          <w:lang w:val="es-MX"/>
        </w:rPr>
        <w:tab/>
      </w:r>
      <w:r w:rsidR="002D7867" w:rsidRPr="002D7867">
        <w:rPr>
          <w:rFonts w:ascii="Arial" w:hAnsi="Arial" w:cs="Arial"/>
          <w:color w:val="262626" w:themeColor="text1" w:themeTint="D9"/>
          <w:lang w:val="es-MX"/>
        </w:rPr>
        <w:t xml:space="preserve"> 9. Muy tardía</w:t>
      </w:r>
    </w:p>
    <w:p w:rsidR="002D7867" w:rsidRPr="0013641C" w:rsidRDefault="002D7867" w:rsidP="002D7867">
      <w:pPr>
        <w:numPr>
          <w:ilvl w:val="0"/>
          <w:numId w:val="1"/>
        </w:numPr>
        <w:rPr>
          <w:rFonts w:ascii="Arial" w:hAnsi="Arial" w:cs="Arial"/>
          <w:b/>
          <w:color w:val="262626" w:themeColor="text1" w:themeTint="D9"/>
          <w:lang w:val="es-MX"/>
        </w:rPr>
      </w:pPr>
      <w:r w:rsidRPr="0013641C">
        <w:rPr>
          <w:rFonts w:ascii="Arial" w:hAnsi="Arial" w:cs="Arial"/>
          <w:b/>
          <w:color w:val="262626" w:themeColor="text1" w:themeTint="D9"/>
          <w:lang w:val="es-MX"/>
        </w:rPr>
        <w:lastRenderedPageBreak/>
        <w:t>Conservación en cámara</w:t>
      </w:r>
    </w:p>
    <w:p w:rsidR="002D7867" w:rsidRPr="002D7867" w:rsidRDefault="002D7867" w:rsidP="002D7867">
      <w:pPr>
        <w:rPr>
          <w:rFonts w:ascii="Arial" w:hAnsi="Arial" w:cs="Arial"/>
          <w:color w:val="262626" w:themeColor="text1" w:themeTint="D9"/>
          <w:lang w:val="es-MX"/>
        </w:rPr>
      </w:pPr>
    </w:p>
    <w:tbl>
      <w:tblPr>
        <w:tblpPr w:leftFromText="141" w:rightFromText="141" w:vertAnchor="text" w:horzAnchor="page" w:tblpX="1787" w:tblpY="-19"/>
        <w:tblW w:w="743" w:type="dxa"/>
        <w:tblLayout w:type="fixed"/>
        <w:tblCellMar>
          <w:left w:w="70" w:type="dxa"/>
          <w:right w:w="70" w:type="dxa"/>
        </w:tblCellMar>
        <w:tblLook w:val="04A0" w:firstRow="1" w:lastRow="0" w:firstColumn="1" w:lastColumn="0" w:noHBand="0" w:noVBand="1"/>
      </w:tblPr>
      <w:tblGrid>
        <w:gridCol w:w="743"/>
      </w:tblGrid>
      <w:tr w:rsidR="0013641C" w:rsidRPr="00843293" w:rsidTr="00BF277D">
        <w:trPr>
          <w:trHeight w:val="252"/>
        </w:trPr>
        <w:tc>
          <w:tcPr>
            <w:tcW w:w="7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3641C" w:rsidRPr="00843293" w:rsidRDefault="0013641C" w:rsidP="00BF277D">
            <w:pPr>
              <w:rPr>
                <w:rFonts w:ascii="Arial" w:hAnsi="Arial" w:cs="Arial"/>
                <w:color w:val="262626" w:themeColor="text1" w:themeTint="D9"/>
              </w:rPr>
            </w:pPr>
          </w:p>
        </w:tc>
      </w:tr>
    </w:tbl>
    <w:p w:rsidR="002D7867" w:rsidRDefault="002D7867" w:rsidP="00FD7FEA">
      <w:pPr>
        <w:ind w:left="1416" w:firstLine="708"/>
        <w:rPr>
          <w:rFonts w:ascii="Arial" w:hAnsi="Arial" w:cs="Arial"/>
          <w:color w:val="262626" w:themeColor="text1" w:themeTint="D9"/>
          <w:lang w:val="es-MX"/>
        </w:rPr>
      </w:pPr>
      <w:r w:rsidRPr="002D7867">
        <w:rPr>
          <w:rFonts w:ascii="Arial" w:hAnsi="Arial" w:cs="Arial"/>
          <w:color w:val="262626" w:themeColor="text1" w:themeTint="D9"/>
          <w:lang w:val="es-MX"/>
        </w:rPr>
        <w:t>Meses</w:t>
      </w:r>
    </w:p>
    <w:p w:rsidR="00FD7FEA" w:rsidRPr="002D7867" w:rsidRDefault="00FD7FEA" w:rsidP="00FD7FEA">
      <w:pPr>
        <w:ind w:left="1416" w:firstLine="708"/>
        <w:rPr>
          <w:rFonts w:ascii="Arial" w:hAnsi="Arial" w:cs="Arial"/>
          <w:color w:val="262626" w:themeColor="text1" w:themeTint="D9"/>
          <w:lang w:val="es-MX"/>
        </w:rPr>
      </w:pPr>
    </w:p>
    <w:p w:rsidR="0042625D" w:rsidRPr="002D7867" w:rsidRDefault="0042625D" w:rsidP="0042625D">
      <w:pPr>
        <w:rPr>
          <w:rFonts w:ascii="Arial" w:hAnsi="Arial" w:cs="Arial"/>
          <w:color w:val="262626" w:themeColor="text1" w:themeTint="D9"/>
          <w:lang w:val="es-UY"/>
        </w:rPr>
      </w:pPr>
    </w:p>
    <w:p w:rsidR="00FD7FEA" w:rsidRPr="00045684" w:rsidRDefault="00FD7FEA" w:rsidP="00FD7FEA">
      <w:pPr>
        <w:pStyle w:val="Prrafodelista"/>
        <w:numPr>
          <w:ilvl w:val="0"/>
          <w:numId w:val="1"/>
        </w:numPr>
        <w:rPr>
          <w:rFonts w:ascii="Arial" w:hAnsi="Arial" w:cs="Arial"/>
          <w:b/>
          <w:color w:val="262626" w:themeColor="text1" w:themeTint="D9"/>
          <w:lang w:val="es-MX"/>
        </w:rPr>
      </w:pPr>
      <w:r w:rsidRPr="00045684">
        <w:rPr>
          <w:rFonts w:ascii="Arial" w:hAnsi="Arial" w:cs="Arial"/>
          <w:b/>
          <w:color w:val="262626" w:themeColor="text1" w:themeTint="D9"/>
          <w:lang w:val="es-MX"/>
        </w:rPr>
        <w:t>Enfermedades</w:t>
      </w:r>
    </w:p>
    <w:p w:rsidR="00FD7FEA" w:rsidRPr="00FD7FEA" w:rsidRDefault="00FD7FEA" w:rsidP="00FD7FEA">
      <w:pPr>
        <w:ind w:left="360"/>
        <w:rPr>
          <w:rFonts w:ascii="Arial" w:hAnsi="Arial" w:cs="Arial"/>
          <w:color w:val="262626" w:themeColor="text1" w:themeTint="D9"/>
          <w:lang w:val="es-MX"/>
        </w:rPr>
      </w:pPr>
    </w:p>
    <w:p w:rsidR="00FD7FEA" w:rsidRDefault="00FD7FEA" w:rsidP="00FD7FEA">
      <w:pPr>
        <w:ind w:left="360"/>
        <w:rPr>
          <w:rFonts w:ascii="Arial" w:hAnsi="Arial" w:cs="Arial"/>
          <w:color w:val="262626" w:themeColor="text1" w:themeTint="D9"/>
          <w:lang w:val="es-MX"/>
        </w:rPr>
      </w:pPr>
      <w:r>
        <w:rPr>
          <w:rFonts w:ascii="Arial" w:hAnsi="Arial" w:cs="Arial"/>
          <w:color w:val="262626" w:themeColor="text1" w:themeTint="D9"/>
          <w:lang w:val="es-MX"/>
        </w:rPr>
        <w:t xml:space="preserve">Inmune a: </w:t>
      </w:r>
    </w:p>
    <w:p w:rsidR="00FD7FEA" w:rsidRPr="002903B3" w:rsidRDefault="00FD7FEA" w:rsidP="00FD7FEA">
      <w:pPr>
        <w:ind w:left="360"/>
        <w:rPr>
          <w:rFonts w:ascii="Arial" w:hAnsi="Arial" w:cs="Arial"/>
          <w:color w:val="262626" w:themeColor="text1" w:themeTint="D9"/>
          <w:lang w:val="es-MX"/>
        </w:rPr>
      </w:pPr>
    </w:p>
    <w:tbl>
      <w:tblPr>
        <w:tblStyle w:val="Tablaconcuadrcula"/>
        <w:tblW w:w="0" w:type="auto"/>
        <w:tblInd w:w="360" w:type="dxa"/>
        <w:tblLook w:val="04A0" w:firstRow="1" w:lastRow="0" w:firstColumn="1" w:lastColumn="0" w:noHBand="0" w:noVBand="1"/>
      </w:tblPr>
      <w:tblGrid>
        <w:gridCol w:w="3438"/>
      </w:tblGrid>
      <w:tr w:rsidR="00FD7FEA" w:rsidTr="00BF277D">
        <w:trPr>
          <w:trHeight w:val="252"/>
        </w:trPr>
        <w:tc>
          <w:tcPr>
            <w:tcW w:w="3438" w:type="dxa"/>
          </w:tcPr>
          <w:p w:rsidR="00FD7FEA" w:rsidRDefault="00FD7FEA" w:rsidP="00BF277D">
            <w:pPr>
              <w:rPr>
                <w:rFonts w:ascii="Arial" w:hAnsi="Arial" w:cs="Arial"/>
                <w:color w:val="262626" w:themeColor="text1" w:themeTint="D9"/>
                <w:lang w:val="es-MX"/>
              </w:rPr>
            </w:pPr>
          </w:p>
        </w:tc>
      </w:tr>
      <w:tr w:rsidR="00FD7FEA" w:rsidTr="00BF277D">
        <w:trPr>
          <w:trHeight w:val="264"/>
        </w:trPr>
        <w:tc>
          <w:tcPr>
            <w:tcW w:w="3438" w:type="dxa"/>
          </w:tcPr>
          <w:p w:rsidR="00FD7FEA" w:rsidRDefault="00FD7FEA" w:rsidP="00BF277D">
            <w:pPr>
              <w:rPr>
                <w:rFonts w:ascii="Arial" w:hAnsi="Arial" w:cs="Arial"/>
                <w:color w:val="262626" w:themeColor="text1" w:themeTint="D9"/>
                <w:lang w:val="es-MX"/>
              </w:rPr>
            </w:pPr>
          </w:p>
        </w:tc>
      </w:tr>
      <w:tr w:rsidR="00FD7FEA" w:rsidTr="00BF277D">
        <w:trPr>
          <w:trHeight w:val="252"/>
        </w:trPr>
        <w:tc>
          <w:tcPr>
            <w:tcW w:w="3438" w:type="dxa"/>
          </w:tcPr>
          <w:p w:rsidR="00FD7FEA" w:rsidRDefault="00FD7FEA" w:rsidP="00BF277D">
            <w:pPr>
              <w:rPr>
                <w:rFonts w:ascii="Arial" w:hAnsi="Arial" w:cs="Arial"/>
                <w:color w:val="262626" w:themeColor="text1" w:themeTint="D9"/>
                <w:lang w:val="es-MX"/>
              </w:rPr>
            </w:pPr>
          </w:p>
        </w:tc>
      </w:tr>
    </w:tbl>
    <w:p w:rsidR="00FD7FEA" w:rsidRDefault="00FD7FEA" w:rsidP="00FD7FEA">
      <w:pPr>
        <w:rPr>
          <w:rFonts w:ascii="Arial" w:hAnsi="Arial" w:cs="Arial"/>
          <w:color w:val="262626" w:themeColor="text1" w:themeTint="D9"/>
          <w:lang w:val="es-MX"/>
        </w:rPr>
      </w:pPr>
      <w:r>
        <w:rPr>
          <w:rFonts w:ascii="Arial" w:hAnsi="Arial" w:cs="Arial"/>
          <w:color w:val="262626" w:themeColor="text1" w:themeTint="D9"/>
          <w:lang w:val="es-MX"/>
        </w:rPr>
        <w:t xml:space="preserve">     </w:t>
      </w:r>
    </w:p>
    <w:p w:rsidR="00FD7FEA" w:rsidRDefault="00FD7FEA" w:rsidP="00FD7FEA">
      <w:pPr>
        <w:rPr>
          <w:rFonts w:ascii="Arial" w:hAnsi="Arial" w:cs="Arial"/>
          <w:color w:val="262626" w:themeColor="text1" w:themeTint="D9"/>
          <w:lang w:val="es-MX"/>
        </w:rPr>
      </w:pPr>
      <w:r>
        <w:rPr>
          <w:rFonts w:ascii="Arial" w:hAnsi="Arial" w:cs="Arial"/>
          <w:color w:val="262626" w:themeColor="text1" w:themeTint="D9"/>
          <w:lang w:val="es-MX"/>
        </w:rPr>
        <w:t xml:space="preserve">       </w:t>
      </w:r>
      <w:r w:rsidRPr="002903B3">
        <w:rPr>
          <w:rFonts w:ascii="Arial" w:hAnsi="Arial" w:cs="Arial"/>
          <w:color w:val="262626" w:themeColor="text1" w:themeTint="D9"/>
          <w:lang w:val="es-MX"/>
        </w:rPr>
        <w:t xml:space="preserve">Resistente a:  </w:t>
      </w:r>
    </w:p>
    <w:p w:rsidR="00FD7FEA" w:rsidRDefault="00FD7FEA" w:rsidP="00FD7FEA">
      <w:pPr>
        <w:ind w:left="360"/>
        <w:rPr>
          <w:rFonts w:ascii="Arial" w:hAnsi="Arial" w:cs="Arial"/>
          <w:color w:val="262626" w:themeColor="text1" w:themeTint="D9"/>
          <w:lang w:val="es-MX"/>
        </w:rPr>
      </w:pPr>
    </w:p>
    <w:tbl>
      <w:tblPr>
        <w:tblStyle w:val="Tablaconcuadrcula"/>
        <w:tblW w:w="0" w:type="auto"/>
        <w:tblInd w:w="360" w:type="dxa"/>
        <w:tblLook w:val="04A0" w:firstRow="1" w:lastRow="0" w:firstColumn="1" w:lastColumn="0" w:noHBand="0" w:noVBand="1"/>
      </w:tblPr>
      <w:tblGrid>
        <w:gridCol w:w="3438"/>
      </w:tblGrid>
      <w:tr w:rsidR="00FD7FEA" w:rsidTr="00BF277D">
        <w:trPr>
          <w:trHeight w:val="252"/>
        </w:trPr>
        <w:tc>
          <w:tcPr>
            <w:tcW w:w="3438" w:type="dxa"/>
          </w:tcPr>
          <w:p w:rsidR="00FD7FEA" w:rsidRDefault="00FD7FEA" w:rsidP="00BF277D">
            <w:pPr>
              <w:rPr>
                <w:rFonts w:ascii="Arial" w:hAnsi="Arial" w:cs="Arial"/>
                <w:color w:val="262626" w:themeColor="text1" w:themeTint="D9"/>
                <w:lang w:val="es-MX"/>
              </w:rPr>
            </w:pPr>
          </w:p>
        </w:tc>
      </w:tr>
      <w:tr w:rsidR="00FD7FEA" w:rsidTr="00BF277D">
        <w:trPr>
          <w:trHeight w:val="264"/>
        </w:trPr>
        <w:tc>
          <w:tcPr>
            <w:tcW w:w="3438" w:type="dxa"/>
          </w:tcPr>
          <w:p w:rsidR="00FD7FEA" w:rsidRDefault="00FD7FEA" w:rsidP="00BF277D">
            <w:pPr>
              <w:rPr>
                <w:rFonts w:ascii="Arial" w:hAnsi="Arial" w:cs="Arial"/>
                <w:color w:val="262626" w:themeColor="text1" w:themeTint="D9"/>
                <w:lang w:val="es-MX"/>
              </w:rPr>
            </w:pPr>
          </w:p>
        </w:tc>
      </w:tr>
      <w:tr w:rsidR="00FD7FEA" w:rsidTr="00BF277D">
        <w:trPr>
          <w:trHeight w:val="252"/>
        </w:trPr>
        <w:tc>
          <w:tcPr>
            <w:tcW w:w="3438" w:type="dxa"/>
          </w:tcPr>
          <w:p w:rsidR="00FD7FEA" w:rsidRDefault="00FD7FEA" w:rsidP="00BF277D">
            <w:pPr>
              <w:rPr>
                <w:rFonts w:ascii="Arial" w:hAnsi="Arial" w:cs="Arial"/>
                <w:color w:val="262626" w:themeColor="text1" w:themeTint="D9"/>
                <w:lang w:val="es-MX"/>
              </w:rPr>
            </w:pPr>
          </w:p>
        </w:tc>
      </w:tr>
    </w:tbl>
    <w:p w:rsidR="00FD7FEA" w:rsidRPr="002903B3" w:rsidRDefault="00FD7FEA" w:rsidP="00FD7FEA">
      <w:pPr>
        <w:rPr>
          <w:rFonts w:ascii="Arial" w:hAnsi="Arial" w:cs="Arial"/>
          <w:color w:val="262626" w:themeColor="text1" w:themeTint="D9"/>
          <w:lang w:val="es-MX"/>
        </w:rPr>
      </w:pPr>
    </w:p>
    <w:p w:rsidR="00FD7FEA" w:rsidRDefault="00FD7FEA" w:rsidP="00FD7FEA">
      <w:pPr>
        <w:ind w:left="360"/>
        <w:rPr>
          <w:rFonts w:ascii="Arial" w:hAnsi="Arial" w:cs="Arial"/>
          <w:color w:val="262626" w:themeColor="text1" w:themeTint="D9"/>
          <w:lang w:val="es-MX"/>
        </w:rPr>
      </w:pPr>
      <w:r w:rsidRPr="002903B3">
        <w:rPr>
          <w:rFonts w:ascii="Arial" w:hAnsi="Arial" w:cs="Arial"/>
          <w:color w:val="262626" w:themeColor="text1" w:themeTint="D9"/>
          <w:lang w:val="es-MX"/>
        </w:rPr>
        <w:t xml:space="preserve">Susceptible a:      </w:t>
      </w:r>
    </w:p>
    <w:p w:rsidR="00FD7FEA" w:rsidRDefault="00FD7FEA" w:rsidP="00FD7FEA">
      <w:pPr>
        <w:ind w:left="360"/>
        <w:rPr>
          <w:rFonts w:ascii="Arial" w:hAnsi="Arial" w:cs="Arial"/>
          <w:color w:val="262626" w:themeColor="text1" w:themeTint="D9"/>
          <w:lang w:val="es-MX"/>
        </w:rPr>
      </w:pPr>
    </w:p>
    <w:tbl>
      <w:tblPr>
        <w:tblStyle w:val="Tablaconcuadrcula"/>
        <w:tblW w:w="0" w:type="auto"/>
        <w:tblInd w:w="360" w:type="dxa"/>
        <w:tblLook w:val="04A0" w:firstRow="1" w:lastRow="0" w:firstColumn="1" w:lastColumn="0" w:noHBand="0" w:noVBand="1"/>
      </w:tblPr>
      <w:tblGrid>
        <w:gridCol w:w="3438"/>
      </w:tblGrid>
      <w:tr w:rsidR="00FD7FEA" w:rsidTr="00BF277D">
        <w:trPr>
          <w:trHeight w:val="252"/>
        </w:trPr>
        <w:tc>
          <w:tcPr>
            <w:tcW w:w="3438" w:type="dxa"/>
          </w:tcPr>
          <w:p w:rsidR="00FD7FEA" w:rsidRDefault="00FD7FEA" w:rsidP="00BF277D">
            <w:pPr>
              <w:rPr>
                <w:rFonts w:ascii="Arial" w:hAnsi="Arial" w:cs="Arial"/>
                <w:color w:val="262626" w:themeColor="text1" w:themeTint="D9"/>
                <w:lang w:val="es-MX"/>
              </w:rPr>
            </w:pPr>
          </w:p>
        </w:tc>
      </w:tr>
      <w:tr w:rsidR="00FD7FEA" w:rsidTr="00BF277D">
        <w:trPr>
          <w:trHeight w:val="264"/>
        </w:trPr>
        <w:tc>
          <w:tcPr>
            <w:tcW w:w="3438" w:type="dxa"/>
          </w:tcPr>
          <w:p w:rsidR="00FD7FEA" w:rsidRDefault="00FD7FEA" w:rsidP="00BF277D">
            <w:pPr>
              <w:rPr>
                <w:rFonts w:ascii="Arial" w:hAnsi="Arial" w:cs="Arial"/>
                <w:color w:val="262626" w:themeColor="text1" w:themeTint="D9"/>
                <w:lang w:val="es-MX"/>
              </w:rPr>
            </w:pPr>
          </w:p>
        </w:tc>
      </w:tr>
      <w:tr w:rsidR="00FD7FEA" w:rsidTr="00BF277D">
        <w:trPr>
          <w:trHeight w:val="252"/>
        </w:trPr>
        <w:tc>
          <w:tcPr>
            <w:tcW w:w="3438" w:type="dxa"/>
          </w:tcPr>
          <w:p w:rsidR="00FD7FEA" w:rsidRDefault="00FD7FEA" w:rsidP="00BF277D">
            <w:pPr>
              <w:rPr>
                <w:rFonts w:ascii="Arial" w:hAnsi="Arial" w:cs="Arial"/>
                <w:color w:val="262626" w:themeColor="text1" w:themeTint="D9"/>
                <w:lang w:val="es-MX"/>
              </w:rPr>
            </w:pPr>
          </w:p>
        </w:tc>
      </w:tr>
    </w:tbl>
    <w:p w:rsidR="00FD7FEA" w:rsidRDefault="00FD7FEA" w:rsidP="00FD7FEA">
      <w:pPr>
        <w:rPr>
          <w:rFonts w:ascii="Arial" w:hAnsi="Arial" w:cs="Arial"/>
          <w:color w:val="262626" w:themeColor="text1" w:themeTint="D9"/>
          <w:lang w:val="es-MX"/>
        </w:rPr>
      </w:pPr>
    </w:p>
    <w:p w:rsidR="00FD7FEA" w:rsidRPr="002903B3" w:rsidRDefault="00FD7FEA" w:rsidP="00FD7FEA">
      <w:pPr>
        <w:rPr>
          <w:rFonts w:ascii="Arial" w:hAnsi="Arial" w:cs="Arial"/>
          <w:color w:val="262626" w:themeColor="text1" w:themeTint="D9"/>
          <w:lang w:val="es-MX"/>
        </w:rPr>
      </w:pPr>
    </w:p>
    <w:p w:rsidR="00FD7FEA" w:rsidRPr="003954D6" w:rsidRDefault="00FD7FEA" w:rsidP="00FD7FEA">
      <w:pPr>
        <w:numPr>
          <w:ilvl w:val="0"/>
          <w:numId w:val="1"/>
        </w:numPr>
        <w:rPr>
          <w:rFonts w:ascii="Arial" w:hAnsi="Arial" w:cs="Arial"/>
          <w:b/>
          <w:color w:val="262626" w:themeColor="text1" w:themeTint="D9"/>
          <w:lang w:val="es-MX"/>
        </w:rPr>
      </w:pPr>
      <w:r w:rsidRPr="003954D6">
        <w:rPr>
          <w:rFonts w:ascii="Arial" w:hAnsi="Arial" w:cs="Arial"/>
          <w:b/>
          <w:color w:val="262626" w:themeColor="text1" w:themeTint="D9"/>
          <w:lang w:val="es-MX"/>
        </w:rPr>
        <w:t>Plagas</w:t>
      </w:r>
    </w:p>
    <w:p w:rsidR="00FD7FEA" w:rsidRPr="002903B3" w:rsidRDefault="00FD7FEA" w:rsidP="00FD7FEA">
      <w:pPr>
        <w:rPr>
          <w:rFonts w:ascii="Arial" w:hAnsi="Arial" w:cs="Arial"/>
          <w:color w:val="262626" w:themeColor="text1" w:themeTint="D9"/>
          <w:lang w:val="es-MX"/>
        </w:rPr>
      </w:pPr>
    </w:p>
    <w:p w:rsidR="00FD7FEA" w:rsidRDefault="00FD7FEA" w:rsidP="00FD7FEA">
      <w:pPr>
        <w:ind w:left="360"/>
        <w:rPr>
          <w:rFonts w:ascii="Arial" w:hAnsi="Arial" w:cs="Arial"/>
          <w:color w:val="262626" w:themeColor="text1" w:themeTint="D9"/>
          <w:lang w:val="es-MX"/>
        </w:rPr>
      </w:pPr>
      <w:r w:rsidRPr="002903B3">
        <w:rPr>
          <w:rFonts w:ascii="Arial" w:hAnsi="Arial" w:cs="Arial"/>
          <w:color w:val="262626" w:themeColor="text1" w:themeTint="D9"/>
          <w:lang w:val="es-MX"/>
        </w:rPr>
        <w:t xml:space="preserve">Resistente a:  </w:t>
      </w:r>
    </w:p>
    <w:p w:rsidR="00FD7FEA" w:rsidRDefault="00FD7FEA" w:rsidP="00FD7FEA">
      <w:pPr>
        <w:ind w:left="360"/>
        <w:rPr>
          <w:rFonts w:ascii="Arial" w:hAnsi="Arial" w:cs="Arial"/>
          <w:color w:val="262626" w:themeColor="text1" w:themeTint="D9"/>
          <w:lang w:val="es-MX"/>
        </w:rPr>
      </w:pPr>
    </w:p>
    <w:tbl>
      <w:tblPr>
        <w:tblStyle w:val="Tablaconcuadrcula"/>
        <w:tblW w:w="0" w:type="auto"/>
        <w:tblInd w:w="360" w:type="dxa"/>
        <w:tblLook w:val="04A0" w:firstRow="1" w:lastRow="0" w:firstColumn="1" w:lastColumn="0" w:noHBand="0" w:noVBand="1"/>
      </w:tblPr>
      <w:tblGrid>
        <w:gridCol w:w="3438"/>
      </w:tblGrid>
      <w:tr w:rsidR="00FD7FEA" w:rsidTr="00BF277D">
        <w:trPr>
          <w:trHeight w:val="252"/>
        </w:trPr>
        <w:tc>
          <w:tcPr>
            <w:tcW w:w="3438" w:type="dxa"/>
          </w:tcPr>
          <w:p w:rsidR="00FD7FEA" w:rsidRDefault="00FD7FEA" w:rsidP="00BF277D">
            <w:pPr>
              <w:rPr>
                <w:rFonts w:ascii="Arial" w:hAnsi="Arial" w:cs="Arial"/>
                <w:color w:val="262626" w:themeColor="text1" w:themeTint="D9"/>
                <w:lang w:val="es-MX"/>
              </w:rPr>
            </w:pPr>
          </w:p>
        </w:tc>
      </w:tr>
      <w:tr w:rsidR="00FD7FEA" w:rsidTr="00BF277D">
        <w:trPr>
          <w:trHeight w:val="264"/>
        </w:trPr>
        <w:tc>
          <w:tcPr>
            <w:tcW w:w="3438" w:type="dxa"/>
          </w:tcPr>
          <w:p w:rsidR="00FD7FEA" w:rsidRDefault="00FD7FEA" w:rsidP="00BF277D">
            <w:pPr>
              <w:rPr>
                <w:rFonts w:ascii="Arial" w:hAnsi="Arial" w:cs="Arial"/>
                <w:color w:val="262626" w:themeColor="text1" w:themeTint="D9"/>
                <w:lang w:val="es-MX"/>
              </w:rPr>
            </w:pPr>
          </w:p>
        </w:tc>
      </w:tr>
      <w:tr w:rsidR="00FD7FEA" w:rsidTr="00BF277D">
        <w:trPr>
          <w:trHeight w:val="252"/>
        </w:trPr>
        <w:tc>
          <w:tcPr>
            <w:tcW w:w="3438" w:type="dxa"/>
          </w:tcPr>
          <w:p w:rsidR="00FD7FEA" w:rsidRDefault="00FD7FEA" w:rsidP="00BF277D">
            <w:pPr>
              <w:rPr>
                <w:rFonts w:ascii="Arial" w:hAnsi="Arial" w:cs="Arial"/>
                <w:color w:val="262626" w:themeColor="text1" w:themeTint="D9"/>
                <w:lang w:val="es-MX"/>
              </w:rPr>
            </w:pPr>
          </w:p>
        </w:tc>
      </w:tr>
    </w:tbl>
    <w:p w:rsidR="00FD7FEA" w:rsidRDefault="00FD7FEA" w:rsidP="00FD7FEA">
      <w:pPr>
        <w:rPr>
          <w:rFonts w:ascii="Arial" w:hAnsi="Arial" w:cs="Arial"/>
          <w:color w:val="262626" w:themeColor="text1" w:themeTint="D9"/>
          <w:lang w:val="es-MX"/>
        </w:rPr>
      </w:pPr>
    </w:p>
    <w:p w:rsidR="00FD7FEA" w:rsidRDefault="00FD7FEA" w:rsidP="00FD7FEA">
      <w:pPr>
        <w:ind w:left="360"/>
        <w:rPr>
          <w:rFonts w:ascii="Arial" w:hAnsi="Arial" w:cs="Arial"/>
          <w:color w:val="262626" w:themeColor="text1" w:themeTint="D9"/>
          <w:lang w:val="es-MX"/>
        </w:rPr>
      </w:pPr>
      <w:r w:rsidRPr="002903B3">
        <w:rPr>
          <w:rFonts w:ascii="Arial" w:hAnsi="Arial" w:cs="Arial"/>
          <w:color w:val="262626" w:themeColor="text1" w:themeTint="D9"/>
          <w:lang w:val="es-MX"/>
        </w:rPr>
        <w:t xml:space="preserve">Susceptible a:      </w:t>
      </w:r>
    </w:p>
    <w:p w:rsidR="00FD7FEA" w:rsidRDefault="00FD7FEA" w:rsidP="00FD7FEA">
      <w:pPr>
        <w:ind w:left="360"/>
        <w:rPr>
          <w:rFonts w:ascii="Arial" w:hAnsi="Arial" w:cs="Arial"/>
          <w:color w:val="262626" w:themeColor="text1" w:themeTint="D9"/>
          <w:lang w:val="es-MX"/>
        </w:rPr>
      </w:pPr>
    </w:p>
    <w:tbl>
      <w:tblPr>
        <w:tblStyle w:val="Tablaconcuadrcula"/>
        <w:tblW w:w="0" w:type="auto"/>
        <w:tblInd w:w="360" w:type="dxa"/>
        <w:tblLook w:val="04A0" w:firstRow="1" w:lastRow="0" w:firstColumn="1" w:lastColumn="0" w:noHBand="0" w:noVBand="1"/>
      </w:tblPr>
      <w:tblGrid>
        <w:gridCol w:w="3438"/>
      </w:tblGrid>
      <w:tr w:rsidR="00FD7FEA" w:rsidTr="00BF277D">
        <w:trPr>
          <w:trHeight w:val="252"/>
        </w:trPr>
        <w:tc>
          <w:tcPr>
            <w:tcW w:w="3438" w:type="dxa"/>
          </w:tcPr>
          <w:p w:rsidR="00FD7FEA" w:rsidRDefault="00FD7FEA" w:rsidP="00BF277D">
            <w:pPr>
              <w:rPr>
                <w:rFonts w:ascii="Arial" w:hAnsi="Arial" w:cs="Arial"/>
                <w:color w:val="262626" w:themeColor="text1" w:themeTint="D9"/>
                <w:lang w:val="es-MX"/>
              </w:rPr>
            </w:pPr>
          </w:p>
        </w:tc>
      </w:tr>
      <w:tr w:rsidR="00FD7FEA" w:rsidTr="00BF277D">
        <w:trPr>
          <w:trHeight w:val="264"/>
        </w:trPr>
        <w:tc>
          <w:tcPr>
            <w:tcW w:w="3438" w:type="dxa"/>
          </w:tcPr>
          <w:p w:rsidR="00FD7FEA" w:rsidRDefault="00FD7FEA" w:rsidP="00BF277D">
            <w:pPr>
              <w:rPr>
                <w:rFonts w:ascii="Arial" w:hAnsi="Arial" w:cs="Arial"/>
                <w:color w:val="262626" w:themeColor="text1" w:themeTint="D9"/>
                <w:lang w:val="es-MX"/>
              </w:rPr>
            </w:pPr>
          </w:p>
        </w:tc>
      </w:tr>
      <w:tr w:rsidR="00FD7FEA" w:rsidTr="00BF277D">
        <w:trPr>
          <w:trHeight w:val="252"/>
        </w:trPr>
        <w:tc>
          <w:tcPr>
            <w:tcW w:w="3438" w:type="dxa"/>
          </w:tcPr>
          <w:p w:rsidR="00FD7FEA" w:rsidRDefault="00FD7FEA" w:rsidP="00BF277D">
            <w:pPr>
              <w:rPr>
                <w:rFonts w:ascii="Arial" w:hAnsi="Arial" w:cs="Arial"/>
                <w:color w:val="262626" w:themeColor="text1" w:themeTint="D9"/>
                <w:lang w:val="es-MX"/>
              </w:rPr>
            </w:pPr>
          </w:p>
        </w:tc>
      </w:tr>
    </w:tbl>
    <w:p w:rsidR="00FD7FEA" w:rsidRPr="002903B3" w:rsidRDefault="00FD7FEA" w:rsidP="00FD7FEA">
      <w:pPr>
        <w:ind w:left="360"/>
        <w:rPr>
          <w:rFonts w:ascii="Arial" w:hAnsi="Arial" w:cs="Arial"/>
          <w:color w:val="262626" w:themeColor="text1" w:themeTint="D9"/>
          <w:lang w:val="es-MX"/>
        </w:rPr>
      </w:pPr>
    </w:p>
    <w:p w:rsidR="0042625D" w:rsidRDefault="0042625D" w:rsidP="0042625D">
      <w:pPr>
        <w:rPr>
          <w:lang w:val="es-UY"/>
        </w:rPr>
      </w:pPr>
    </w:p>
    <w:p w:rsidR="00FD7FEA" w:rsidRDefault="00FD7FEA" w:rsidP="0042625D">
      <w:pPr>
        <w:rPr>
          <w:lang w:val="es-UY"/>
        </w:rPr>
      </w:pPr>
    </w:p>
    <w:p w:rsidR="00FD7FEA" w:rsidRDefault="00FD7FEA" w:rsidP="0042625D">
      <w:pPr>
        <w:rPr>
          <w:lang w:val="es-UY"/>
        </w:rPr>
      </w:pPr>
    </w:p>
    <w:p w:rsidR="00FD7FEA" w:rsidRDefault="00FD7FEA" w:rsidP="0042625D">
      <w:pPr>
        <w:rPr>
          <w:lang w:val="es-UY"/>
        </w:rPr>
      </w:pPr>
    </w:p>
    <w:p w:rsidR="00FD7FEA" w:rsidRDefault="00FD7FEA" w:rsidP="0042625D">
      <w:pPr>
        <w:rPr>
          <w:lang w:val="es-UY"/>
        </w:rPr>
      </w:pPr>
    </w:p>
    <w:p w:rsidR="00FD7FEA" w:rsidRDefault="00FD7FEA" w:rsidP="0042625D">
      <w:pPr>
        <w:rPr>
          <w:lang w:val="es-UY"/>
        </w:rPr>
      </w:pPr>
    </w:p>
    <w:p w:rsidR="00FD7FEA" w:rsidRDefault="00FD7FEA" w:rsidP="0042625D">
      <w:pPr>
        <w:rPr>
          <w:lang w:val="es-UY"/>
        </w:rPr>
      </w:pPr>
    </w:p>
    <w:p w:rsidR="00FD7FEA" w:rsidRDefault="00FD7FEA" w:rsidP="0042625D">
      <w:pPr>
        <w:rPr>
          <w:lang w:val="es-UY"/>
        </w:rPr>
      </w:pPr>
    </w:p>
    <w:p w:rsidR="00FD7FEA" w:rsidRDefault="00FD7FEA" w:rsidP="0042625D">
      <w:pPr>
        <w:rPr>
          <w:lang w:val="es-UY"/>
        </w:rPr>
      </w:pPr>
    </w:p>
    <w:p w:rsidR="00FD7FEA" w:rsidRDefault="00FD7FEA" w:rsidP="0042625D">
      <w:pPr>
        <w:rPr>
          <w:lang w:val="es-UY"/>
        </w:rPr>
      </w:pPr>
    </w:p>
    <w:p w:rsidR="00FD7FEA" w:rsidRDefault="00FD7FEA" w:rsidP="0042625D">
      <w:pPr>
        <w:rPr>
          <w:lang w:val="es-UY"/>
        </w:rPr>
      </w:pPr>
    </w:p>
    <w:p w:rsidR="00FD7FEA" w:rsidRDefault="00FD7FEA" w:rsidP="0042625D">
      <w:pPr>
        <w:rPr>
          <w:lang w:val="es-UY"/>
        </w:rPr>
      </w:pPr>
    </w:p>
    <w:p w:rsidR="00FD7FEA" w:rsidRDefault="00FD7FEA" w:rsidP="0042625D">
      <w:pPr>
        <w:rPr>
          <w:lang w:val="es-UY"/>
        </w:rPr>
      </w:pPr>
    </w:p>
    <w:p w:rsidR="00FD7FEA" w:rsidRDefault="00FD7FEA" w:rsidP="0042625D">
      <w:pPr>
        <w:rPr>
          <w:lang w:val="es-UY"/>
        </w:rPr>
      </w:pPr>
    </w:p>
    <w:p w:rsidR="00FD7FEA" w:rsidRDefault="00FD7FEA" w:rsidP="0042625D">
      <w:pPr>
        <w:rPr>
          <w:lang w:val="es-UY"/>
        </w:rPr>
      </w:pPr>
    </w:p>
    <w:p w:rsidR="00FD7FEA" w:rsidRDefault="00FD7FEA" w:rsidP="0042625D">
      <w:pPr>
        <w:rPr>
          <w:lang w:val="es-UY"/>
        </w:rPr>
      </w:pPr>
    </w:p>
    <w:p w:rsidR="00FD7FEA" w:rsidRPr="00FD7FEA" w:rsidRDefault="00FD7FEA" w:rsidP="00FD7FEA">
      <w:pPr>
        <w:jc w:val="center"/>
        <w:rPr>
          <w:rFonts w:ascii="Arial" w:hAnsi="Arial" w:cs="Arial"/>
          <w:b/>
          <w:color w:val="004A92"/>
          <w:lang w:val="es-UY"/>
        </w:rPr>
      </w:pPr>
      <w:r w:rsidRPr="00FD7FEA">
        <w:rPr>
          <w:rFonts w:ascii="Arial" w:hAnsi="Arial" w:cs="Arial"/>
          <w:b/>
          <w:color w:val="004A92"/>
          <w:lang w:val="es-UY"/>
        </w:rPr>
        <w:lastRenderedPageBreak/>
        <w:t>II. VARIEDADES SIMILARES Y SUS DIFERENCIAS RESPECTO A LA VARIEDAD CANDIDATA</w:t>
      </w:r>
    </w:p>
    <w:p w:rsidR="0042625D" w:rsidRPr="00FD7FEA" w:rsidRDefault="0042625D" w:rsidP="0042625D">
      <w:pPr>
        <w:rPr>
          <w:rFonts w:ascii="Arial" w:hAnsi="Arial" w:cs="Arial"/>
          <w:b/>
          <w:color w:val="004A92"/>
          <w:lang w:val="es-UY"/>
        </w:rPr>
      </w:pPr>
    </w:p>
    <w:p w:rsidR="0042625D" w:rsidRDefault="0042625D" w:rsidP="0042625D">
      <w:pPr>
        <w:rPr>
          <w:lang w:val="es-UY"/>
        </w:rPr>
      </w:pPr>
    </w:p>
    <w:p w:rsidR="00D5332F" w:rsidRDefault="00FD7FEA" w:rsidP="00D5332F">
      <w:pPr>
        <w:jc w:val="both"/>
        <w:rPr>
          <w:rFonts w:ascii="Arial" w:hAnsi="Arial" w:cs="Arial"/>
          <w:color w:val="262626" w:themeColor="text1" w:themeTint="D9"/>
          <w:lang w:val="es-MX"/>
        </w:rPr>
      </w:pPr>
      <w:r w:rsidRPr="00FD7FEA">
        <w:rPr>
          <w:rFonts w:ascii="Arial" w:hAnsi="Arial" w:cs="Arial"/>
          <w:color w:val="262626" w:themeColor="text1" w:themeTint="D9"/>
          <w:lang w:val="es-MX"/>
        </w:rPr>
        <w:t xml:space="preserve">Utilice el cuadro adjunto, para proporcionar la información sobre la característica (o las características) en las </w:t>
      </w:r>
    </w:p>
    <w:p w:rsidR="00D5332F" w:rsidRDefault="00FD7FEA" w:rsidP="00D5332F">
      <w:pPr>
        <w:jc w:val="both"/>
        <w:rPr>
          <w:rFonts w:ascii="Arial" w:hAnsi="Arial" w:cs="Arial"/>
          <w:color w:val="262626" w:themeColor="text1" w:themeTint="D9"/>
          <w:lang w:val="es-MX"/>
        </w:rPr>
      </w:pPr>
      <w:r w:rsidRPr="00FD7FEA">
        <w:rPr>
          <w:rFonts w:ascii="Arial" w:hAnsi="Arial" w:cs="Arial"/>
          <w:color w:val="262626" w:themeColor="text1" w:themeTint="D9"/>
          <w:lang w:val="es-MX"/>
        </w:rPr>
        <w:t xml:space="preserve">cuales su variedad candidata difiere de la variedad (o las variedades) más parecida (o más parecidas), y de </w:t>
      </w:r>
    </w:p>
    <w:p w:rsidR="00FD7FEA" w:rsidRPr="00FD7FEA" w:rsidRDefault="00FD7FEA" w:rsidP="00D5332F">
      <w:pPr>
        <w:jc w:val="both"/>
        <w:rPr>
          <w:rFonts w:ascii="Arial" w:hAnsi="Arial" w:cs="Arial"/>
          <w:color w:val="262626" w:themeColor="text1" w:themeTint="D9"/>
          <w:lang w:val="es-MX"/>
        </w:rPr>
      </w:pPr>
      <w:r w:rsidRPr="00FD7FEA">
        <w:rPr>
          <w:rFonts w:ascii="Arial" w:hAnsi="Arial" w:cs="Arial"/>
          <w:color w:val="262626" w:themeColor="text1" w:themeTint="D9"/>
          <w:lang w:val="es-MX"/>
        </w:rPr>
        <w:t>acuerdo a su conocimiento considere es la mejor (o son las mejores).</w:t>
      </w:r>
    </w:p>
    <w:p w:rsidR="00FD7FEA" w:rsidRDefault="00FD7FEA" w:rsidP="0042625D">
      <w:pPr>
        <w:rPr>
          <w:lang w:val="es-UY"/>
        </w:rPr>
      </w:pPr>
    </w:p>
    <w:p w:rsidR="00FD7FEA" w:rsidRDefault="00FD7FEA" w:rsidP="0042625D">
      <w:pPr>
        <w:rPr>
          <w:lang w:val="es-UY"/>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09"/>
        <w:gridCol w:w="2409"/>
        <w:gridCol w:w="2410"/>
        <w:gridCol w:w="2410"/>
      </w:tblGrid>
      <w:tr w:rsidR="00FD7FEA" w:rsidTr="00BF277D">
        <w:tc>
          <w:tcPr>
            <w:tcW w:w="2409" w:type="dxa"/>
            <w:vAlign w:val="center"/>
          </w:tcPr>
          <w:p w:rsidR="00FD7FEA" w:rsidRPr="00FD7FEA" w:rsidRDefault="00FD7FEA" w:rsidP="00BF277D">
            <w:pPr>
              <w:jc w:val="center"/>
              <w:rPr>
                <w:rFonts w:ascii="Arial" w:hAnsi="Arial" w:cs="Arial"/>
                <w:color w:val="262626" w:themeColor="text1" w:themeTint="D9"/>
                <w:sz w:val="18"/>
                <w:szCs w:val="18"/>
              </w:rPr>
            </w:pPr>
            <w:r w:rsidRPr="00FD7FEA">
              <w:rPr>
                <w:rFonts w:ascii="Arial" w:hAnsi="Arial" w:cs="Arial"/>
                <w:color w:val="262626" w:themeColor="text1" w:themeTint="D9"/>
                <w:sz w:val="18"/>
                <w:szCs w:val="18"/>
              </w:rPr>
              <w:t>Denominación de las variedades similares a su candidata</w:t>
            </w:r>
          </w:p>
        </w:tc>
        <w:tc>
          <w:tcPr>
            <w:tcW w:w="2409" w:type="dxa"/>
            <w:vAlign w:val="center"/>
          </w:tcPr>
          <w:p w:rsidR="00FD7FEA" w:rsidRPr="00FD7FEA" w:rsidRDefault="00FD7FEA" w:rsidP="00BF277D">
            <w:pPr>
              <w:jc w:val="center"/>
              <w:rPr>
                <w:rFonts w:ascii="Arial" w:hAnsi="Arial" w:cs="Arial"/>
                <w:color w:val="262626" w:themeColor="text1" w:themeTint="D9"/>
                <w:sz w:val="18"/>
                <w:szCs w:val="18"/>
              </w:rPr>
            </w:pPr>
            <w:r w:rsidRPr="00FD7FEA">
              <w:rPr>
                <w:rFonts w:ascii="Arial" w:hAnsi="Arial" w:cs="Arial"/>
                <w:color w:val="262626" w:themeColor="text1" w:themeTint="D9"/>
                <w:sz w:val="18"/>
                <w:szCs w:val="18"/>
              </w:rPr>
              <w:t>Características en las que su</w:t>
            </w:r>
            <w:r>
              <w:rPr>
                <w:rFonts w:ascii="Arial" w:hAnsi="Arial" w:cs="Arial"/>
                <w:color w:val="262626" w:themeColor="text1" w:themeTint="D9"/>
                <w:sz w:val="18"/>
                <w:szCs w:val="18"/>
              </w:rPr>
              <w:t xml:space="preserve"> variedad candidata difiere de </w:t>
            </w:r>
            <w:r w:rsidRPr="00FD7FEA">
              <w:rPr>
                <w:rFonts w:ascii="Arial" w:hAnsi="Arial" w:cs="Arial"/>
                <w:color w:val="262626" w:themeColor="text1" w:themeTint="D9"/>
                <w:sz w:val="18"/>
                <w:szCs w:val="18"/>
              </w:rPr>
              <w:t>la variedad(es) similar(es)</w:t>
            </w:r>
          </w:p>
        </w:tc>
        <w:tc>
          <w:tcPr>
            <w:tcW w:w="2410" w:type="dxa"/>
            <w:vAlign w:val="center"/>
          </w:tcPr>
          <w:p w:rsidR="00FD7FEA" w:rsidRPr="00FD7FEA" w:rsidRDefault="00FD7FEA" w:rsidP="00BF277D">
            <w:pPr>
              <w:jc w:val="center"/>
              <w:rPr>
                <w:rFonts w:ascii="Arial" w:hAnsi="Arial" w:cs="Arial"/>
                <w:color w:val="262626" w:themeColor="text1" w:themeTint="D9"/>
                <w:sz w:val="18"/>
                <w:szCs w:val="18"/>
              </w:rPr>
            </w:pPr>
            <w:r w:rsidRPr="00FD7FEA">
              <w:rPr>
                <w:rFonts w:ascii="Arial" w:hAnsi="Arial" w:cs="Arial"/>
                <w:color w:val="262626" w:themeColor="text1" w:themeTint="D9"/>
                <w:sz w:val="18"/>
                <w:szCs w:val="18"/>
              </w:rPr>
              <w:t>Descripción de la expresión de la(s) característica(s) para la variedad(es) similar(es)</w:t>
            </w:r>
          </w:p>
        </w:tc>
        <w:tc>
          <w:tcPr>
            <w:tcW w:w="2410" w:type="dxa"/>
            <w:vAlign w:val="center"/>
          </w:tcPr>
          <w:p w:rsidR="00FD7FEA" w:rsidRPr="00FD7FEA" w:rsidRDefault="00FD7FEA" w:rsidP="00BF277D">
            <w:pPr>
              <w:jc w:val="center"/>
              <w:rPr>
                <w:rFonts w:ascii="Arial" w:hAnsi="Arial" w:cs="Arial"/>
                <w:color w:val="262626" w:themeColor="text1" w:themeTint="D9"/>
                <w:sz w:val="18"/>
                <w:szCs w:val="18"/>
              </w:rPr>
            </w:pPr>
            <w:r w:rsidRPr="00FD7FEA">
              <w:rPr>
                <w:rFonts w:ascii="Arial" w:hAnsi="Arial" w:cs="Arial"/>
                <w:color w:val="262626" w:themeColor="text1" w:themeTint="D9"/>
                <w:sz w:val="18"/>
                <w:szCs w:val="18"/>
              </w:rPr>
              <w:t>Descripción de la expresión de la(s) característica(s) para su variedad candidata</w:t>
            </w:r>
          </w:p>
        </w:tc>
      </w:tr>
      <w:tr w:rsidR="00FD7FEA" w:rsidTr="00BF277D">
        <w:trPr>
          <w:trHeight w:val="567"/>
        </w:trPr>
        <w:tc>
          <w:tcPr>
            <w:tcW w:w="2409" w:type="dxa"/>
          </w:tcPr>
          <w:p w:rsidR="00FD7FEA" w:rsidRDefault="00FD7FEA" w:rsidP="00BF277D"/>
        </w:tc>
        <w:tc>
          <w:tcPr>
            <w:tcW w:w="2409" w:type="dxa"/>
          </w:tcPr>
          <w:p w:rsidR="00FD7FEA" w:rsidRDefault="00FD7FEA" w:rsidP="00BF277D"/>
        </w:tc>
        <w:tc>
          <w:tcPr>
            <w:tcW w:w="2410" w:type="dxa"/>
          </w:tcPr>
          <w:p w:rsidR="00FD7FEA" w:rsidRDefault="00FD7FEA" w:rsidP="00BF277D"/>
        </w:tc>
        <w:tc>
          <w:tcPr>
            <w:tcW w:w="2410" w:type="dxa"/>
          </w:tcPr>
          <w:p w:rsidR="00FD7FEA" w:rsidRDefault="00FD7FEA" w:rsidP="00BF277D"/>
        </w:tc>
      </w:tr>
      <w:tr w:rsidR="00FD7FEA" w:rsidTr="00BF277D">
        <w:trPr>
          <w:trHeight w:val="567"/>
        </w:trPr>
        <w:tc>
          <w:tcPr>
            <w:tcW w:w="2409" w:type="dxa"/>
          </w:tcPr>
          <w:p w:rsidR="00FD7FEA" w:rsidRDefault="00FD7FEA" w:rsidP="00BF277D"/>
        </w:tc>
        <w:tc>
          <w:tcPr>
            <w:tcW w:w="2409" w:type="dxa"/>
          </w:tcPr>
          <w:p w:rsidR="00FD7FEA" w:rsidRDefault="00FD7FEA" w:rsidP="00BF277D"/>
        </w:tc>
        <w:tc>
          <w:tcPr>
            <w:tcW w:w="2410" w:type="dxa"/>
          </w:tcPr>
          <w:p w:rsidR="00FD7FEA" w:rsidRDefault="00FD7FEA" w:rsidP="00BF277D"/>
        </w:tc>
        <w:tc>
          <w:tcPr>
            <w:tcW w:w="2410" w:type="dxa"/>
          </w:tcPr>
          <w:p w:rsidR="00FD7FEA" w:rsidRDefault="00FD7FEA" w:rsidP="00BF277D"/>
        </w:tc>
      </w:tr>
      <w:tr w:rsidR="00FD7FEA" w:rsidTr="00BF277D">
        <w:trPr>
          <w:trHeight w:val="567"/>
        </w:trPr>
        <w:tc>
          <w:tcPr>
            <w:tcW w:w="2409" w:type="dxa"/>
          </w:tcPr>
          <w:p w:rsidR="00FD7FEA" w:rsidRDefault="00FD7FEA" w:rsidP="00BF277D"/>
        </w:tc>
        <w:tc>
          <w:tcPr>
            <w:tcW w:w="2409" w:type="dxa"/>
          </w:tcPr>
          <w:p w:rsidR="00FD7FEA" w:rsidRDefault="00FD7FEA" w:rsidP="00BF277D"/>
        </w:tc>
        <w:tc>
          <w:tcPr>
            <w:tcW w:w="2410" w:type="dxa"/>
          </w:tcPr>
          <w:p w:rsidR="00FD7FEA" w:rsidRDefault="00FD7FEA" w:rsidP="00BF277D"/>
        </w:tc>
        <w:tc>
          <w:tcPr>
            <w:tcW w:w="2410" w:type="dxa"/>
          </w:tcPr>
          <w:p w:rsidR="00FD7FEA" w:rsidRDefault="00FD7FEA" w:rsidP="00BF277D"/>
        </w:tc>
      </w:tr>
      <w:tr w:rsidR="00FD7FEA" w:rsidTr="00BF277D">
        <w:trPr>
          <w:trHeight w:val="567"/>
        </w:trPr>
        <w:tc>
          <w:tcPr>
            <w:tcW w:w="2409" w:type="dxa"/>
          </w:tcPr>
          <w:p w:rsidR="00FD7FEA" w:rsidRDefault="00FD7FEA" w:rsidP="00BF277D"/>
        </w:tc>
        <w:tc>
          <w:tcPr>
            <w:tcW w:w="2409" w:type="dxa"/>
          </w:tcPr>
          <w:p w:rsidR="00FD7FEA" w:rsidRDefault="00FD7FEA" w:rsidP="00BF277D"/>
        </w:tc>
        <w:tc>
          <w:tcPr>
            <w:tcW w:w="2410" w:type="dxa"/>
          </w:tcPr>
          <w:p w:rsidR="00FD7FEA" w:rsidRDefault="00FD7FEA" w:rsidP="00BF277D"/>
        </w:tc>
        <w:tc>
          <w:tcPr>
            <w:tcW w:w="2410" w:type="dxa"/>
          </w:tcPr>
          <w:p w:rsidR="00FD7FEA" w:rsidRDefault="00FD7FEA" w:rsidP="00BF277D"/>
        </w:tc>
      </w:tr>
      <w:tr w:rsidR="00FD7FEA" w:rsidTr="00BF277D">
        <w:trPr>
          <w:trHeight w:val="567"/>
        </w:trPr>
        <w:tc>
          <w:tcPr>
            <w:tcW w:w="2409" w:type="dxa"/>
          </w:tcPr>
          <w:p w:rsidR="00FD7FEA" w:rsidRDefault="00FD7FEA" w:rsidP="00BF277D"/>
        </w:tc>
        <w:tc>
          <w:tcPr>
            <w:tcW w:w="2409" w:type="dxa"/>
          </w:tcPr>
          <w:p w:rsidR="00FD7FEA" w:rsidRDefault="00FD7FEA" w:rsidP="00BF277D"/>
        </w:tc>
        <w:tc>
          <w:tcPr>
            <w:tcW w:w="2410" w:type="dxa"/>
          </w:tcPr>
          <w:p w:rsidR="00FD7FEA" w:rsidRDefault="00FD7FEA" w:rsidP="00BF277D"/>
        </w:tc>
        <w:tc>
          <w:tcPr>
            <w:tcW w:w="2410" w:type="dxa"/>
          </w:tcPr>
          <w:p w:rsidR="00FD7FEA" w:rsidRDefault="00FD7FEA" w:rsidP="00BF277D"/>
        </w:tc>
      </w:tr>
      <w:tr w:rsidR="00FD7FEA" w:rsidTr="00BF277D">
        <w:trPr>
          <w:trHeight w:val="567"/>
        </w:trPr>
        <w:tc>
          <w:tcPr>
            <w:tcW w:w="2409" w:type="dxa"/>
          </w:tcPr>
          <w:p w:rsidR="00FD7FEA" w:rsidRDefault="00FD7FEA" w:rsidP="00BF277D"/>
        </w:tc>
        <w:tc>
          <w:tcPr>
            <w:tcW w:w="2409" w:type="dxa"/>
          </w:tcPr>
          <w:p w:rsidR="00FD7FEA" w:rsidRDefault="00FD7FEA" w:rsidP="00BF277D"/>
        </w:tc>
        <w:tc>
          <w:tcPr>
            <w:tcW w:w="2410" w:type="dxa"/>
          </w:tcPr>
          <w:p w:rsidR="00FD7FEA" w:rsidRDefault="00FD7FEA" w:rsidP="00BF277D"/>
        </w:tc>
        <w:tc>
          <w:tcPr>
            <w:tcW w:w="2410" w:type="dxa"/>
          </w:tcPr>
          <w:p w:rsidR="00FD7FEA" w:rsidRDefault="00FD7FEA" w:rsidP="00BF277D"/>
        </w:tc>
      </w:tr>
      <w:tr w:rsidR="00FD7FEA" w:rsidTr="00BF277D">
        <w:trPr>
          <w:trHeight w:val="567"/>
        </w:trPr>
        <w:tc>
          <w:tcPr>
            <w:tcW w:w="2409" w:type="dxa"/>
          </w:tcPr>
          <w:p w:rsidR="00FD7FEA" w:rsidRDefault="00FD7FEA" w:rsidP="00BF277D"/>
        </w:tc>
        <w:tc>
          <w:tcPr>
            <w:tcW w:w="2409" w:type="dxa"/>
          </w:tcPr>
          <w:p w:rsidR="00FD7FEA" w:rsidRDefault="00FD7FEA" w:rsidP="00BF277D"/>
        </w:tc>
        <w:tc>
          <w:tcPr>
            <w:tcW w:w="2410" w:type="dxa"/>
          </w:tcPr>
          <w:p w:rsidR="00FD7FEA" w:rsidRDefault="00FD7FEA" w:rsidP="00BF277D"/>
        </w:tc>
        <w:tc>
          <w:tcPr>
            <w:tcW w:w="2410" w:type="dxa"/>
          </w:tcPr>
          <w:p w:rsidR="00FD7FEA" w:rsidRDefault="00FD7FEA" w:rsidP="00BF277D"/>
        </w:tc>
      </w:tr>
      <w:tr w:rsidR="00FD7FEA" w:rsidTr="00BF277D">
        <w:trPr>
          <w:trHeight w:val="567"/>
        </w:trPr>
        <w:tc>
          <w:tcPr>
            <w:tcW w:w="2409" w:type="dxa"/>
          </w:tcPr>
          <w:p w:rsidR="00FD7FEA" w:rsidRDefault="00FD7FEA" w:rsidP="00BF277D"/>
        </w:tc>
        <w:tc>
          <w:tcPr>
            <w:tcW w:w="2409" w:type="dxa"/>
          </w:tcPr>
          <w:p w:rsidR="00FD7FEA" w:rsidRDefault="00FD7FEA" w:rsidP="00BF277D"/>
        </w:tc>
        <w:tc>
          <w:tcPr>
            <w:tcW w:w="2410" w:type="dxa"/>
          </w:tcPr>
          <w:p w:rsidR="00FD7FEA" w:rsidRDefault="00FD7FEA" w:rsidP="00BF277D"/>
        </w:tc>
        <w:tc>
          <w:tcPr>
            <w:tcW w:w="2410" w:type="dxa"/>
          </w:tcPr>
          <w:p w:rsidR="00FD7FEA" w:rsidRDefault="00FD7FEA" w:rsidP="00BF277D"/>
        </w:tc>
      </w:tr>
      <w:tr w:rsidR="00FD7FEA" w:rsidTr="00BF277D">
        <w:trPr>
          <w:trHeight w:val="567"/>
        </w:trPr>
        <w:tc>
          <w:tcPr>
            <w:tcW w:w="2409" w:type="dxa"/>
          </w:tcPr>
          <w:p w:rsidR="00FD7FEA" w:rsidRDefault="00FD7FEA" w:rsidP="00BF277D"/>
        </w:tc>
        <w:tc>
          <w:tcPr>
            <w:tcW w:w="2409" w:type="dxa"/>
          </w:tcPr>
          <w:p w:rsidR="00FD7FEA" w:rsidRDefault="00FD7FEA" w:rsidP="00BF277D"/>
        </w:tc>
        <w:tc>
          <w:tcPr>
            <w:tcW w:w="2410" w:type="dxa"/>
          </w:tcPr>
          <w:p w:rsidR="00FD7FEA" w:rsidRDefault="00FD7FEA" w:rsidP="00BF277D"/>
        </w:tc>
        <w:tc>
          <w:tcPr>
            <w:tcW w:w="2410" w:type="dxa"/>
          </w:tcPr>
          <w:p w:rsidR="00FD7FEA" w:rsidRDefault="00FD7FEA" w:rsidP="00BF277D"/>
        </w:tc>
      </w:tr>
      <w:tr w:rsidR="00FD7FEA" w:rsidTr="00BF277D">
        <w:trPr>
          <w:trHeight w:val="567"/>
        </w:trPr>
        <w:tc>
          <w:tcPr>
            <w:tcW w:w="2409" w:type="dxa"/>
          </w:tcPr>
          <w:p w:rsidR="00FD7FEA" w:rsidRDefault="00FD7FEA" w:rsidP="00BF277D"/>
          <w:p w:rsidR="00FD7FEA" w:rsidRDefault="00FD7FEA" w:rsidP="00BF277D"/>
        </w:tc>
        <w:tc>
          <w:tcPr>
            <w:tcW w:w="2409" w:type="dxa"/>
          </w:tcPr>
          <w:p w:rsidR="00FD7FEA" w:rsidRDefault="00FD7FEA" w:rsidP="00BF277D"/>
        </w:tc>
        <w:tc>
          <w:tcPr>
            <w:tcW w:w="2410" w:type="dxa"/>
          </w:tcPr>
          <w:p w:rsidR="00FD7FEA" w:rsidRDefault="00FD7FEA" w:rsidP="00BF277D"/>
        </w:tc>
        <w:tc>
          <w:tcPr>
            <w:tcW w:w="2410" w:type="dxa"/>
          </w:tcPr>
          <w:p w:rsidR="00FD7FEA" w:rsidRDefault="00FD7FEA" w:rsidP="00BF277D"/>
        </w:tc>
      </w:tr>
    </w:tbl>
    <w:p w:rsidR="00FD7FEA" w:rsidRPr="00FD7FEA" w:rsidRDefault="00FD7FEA" w:rsidP="0042625D"/>
    <w:p w:rsidR="0026687D" w:rsidRPr="0026687D" w:rsidRDefault="0026687D" w:rsidP="0026687D">
      <w:pPr>
        <w:rPr>
          <w:lang w:val="es-UY"/>
        </w:rPr>
      </w:pPr>
    </w:p>
    <w:p w:rsidR="008A722F" w:rsidRPr="008A722F" w:rsidRDefault="008A722F" w:rsidP="008A722F">
      <w:pPr>
        <w:pStyle w:val="Ttulo2"/>
        <w:jc w:val="center"/>
        <w:rPr>
          <w:rFonts w:cs="Arial"/>
          <w:color w:val="004A92"/>
          <w:sz w:val="20"/>
          <w:lang w:val="es-UY"/>
        </w:rPr>
      </w:pPr>
      <w:r w:rsidRPr="008A722F">
        <w:rPr>
          <w:rFonts w:cs="Arial"/>
          <w:color w:val="004A92"/>
          <w:sz w:val="20"/>
          <w:lang w:val="es-UY"/>
        </w:rPr>
        <w:t>II</w:t>
      </w:r>
      <w:r w:rsidR="00FD7FEA">
        <w:rPr>
          <w:rFonts w:cs="Arial"/>
          <w:color w:val="004A92"/>
          <w:sz w:val="20"/>
          <w:lang w:val="es-UY"/>
        </w:rPr>
        <w:t>I</w:t>
      </w:r>
      <w:r w:rsidRPr="008A722F">
        <w:rPr>
          <w:rFonts w:cs="Arial"/>
          <w:color w:val="004A92"/>
          <w:sz w:val="20"/>
          <w:lang w:val="es-UY"/>
        </w:rPr>
        <w:t xml:space="preserve">. </w:t>
      </w:r>
      <w:r w:rsidR="00BE016C">
        <w:rPr>
          <w:rFonts w:cs="Arial"/>
          <w:color w:val="004A92"/>
          <w:sz w:val="20"/>
          <w:lang w:val="es-UY"/>
        </w:rPr>
        <w:t>ACLARACIONES</w:t>
      </w:r>
    </w:p>
    <w:p w:rsidR="005868C5" w:rsidRDefault="005868C5" w:rsidP="00283936">
      <w:pPr>
        <w:tabs>
          <w:tab w:val="left" w:pos="2127"/>
        </w:tabs>
        <w:rPr>
          <w:sz w:val="22"/>
          <w:lang w:val="es-MX"/>
        </w:rPr>
      </w:pPr>
    </w:p>
    <w:p w:rsidR="002D0DCB" w:rsidRDefault="002D0DCB" w:rsidP="00283936">
      <w:pPr>
        <w:tabs>
          <w:tab w:val="left" w:pos="2127"/>
        </w:tabs>
        <w:rPr>
          <w:rFonts w:ascii="Arial" w:hAnsi="Arial" w:cs="Arial"/>
          <w:color w:val="262626" w:themeColor="text1" w:themeTint="D9"/>
          <w:lang w:val="es-MX" w:eastAsia="es-UY"/>
        </w:rPr>
      </w:pPr>
    </w:p>
    <w:p w:rsidR="00FD7FEA" w:rsidRPr="00FD7FEA" w:rsidRDefault="00FD7FEA" w:rsidP="00FD7FEA">
      <w:pPr>
        <w:widowControl w:val="0"/>
        <w:rPr>
          <w:rFonts w:ascii="Arial" w:hAnsi="Arial" w:cs="Arial"/>
          <w:color w:val="262626" w:themeColor="text1" w:themeTint="D9"/>
        </w:rPr>
      </w:pPr>
      <w:r w:rsidRPr="00FD7FEA">
        <w:rPr>
          <w:rFonts w:ascii="Arial" w:hAnsi="Arial" w:cs="Arial"/>
          <w:b/>
          <w:color w:val="262626" w:themeColor="text1" w:themeTint="D9"/>
        </w:rPr>
        <w:t>Árbol: tipo y hábito</w:t>
      </w:r>
      <w:r>
        <w:rPr>
          <w:rFonts w:ascii="Arial" w:hAnsi="Arial" w:cs="Arial"/>
          <w:color w:val="262626" w:themeColor="text1" w:themeTint="D9"/>
        </w:rPr>
        <w:t xml:space="preserve">: </w:t>
      </w:r>
      <w:r w:rsidRPr="00FD7FEA">
        <w:rPr>
          <w:rFonts w:ascii="Arial" w:hAnsi="Arial" w:cs="Arial"/>
          <w:color w:val="262626" w:themeColor="text1" w:themeTint="D9"/>
        </w:rPr>
        <w:t>las observaciones deben realizarse en invierno, en árboles sin hojas.</w:t>
      </w:r>
    </w:p>
    <w:p w:rsidR="00FD7FEA" w:rsidRPr="00FD7FEA" w:rsidRDefault="00FD7FEA" w:rsidP="00FD7FEA">
      <w:pPr>
        <w:widowControl w:val="0"/>
        <w:ind w:left="1474" w:hanging="737"/>
        <w:rPr>
          <w:rFonts w:ascii="Arial" w:hAnsi="Arial" w:cs="Arial"/>
          <w:color w:val="262626" w:themeColor="text1" w:themeTint="D9"/>
        </w:rPr>
      </w:pPr>
    </w:p>
    <w:p w:rsidR="00FD7FEA" w:rsidRDefault="00FD7FEA" w:rsidP="00FD7FEA">
      <w:pPr>
        <w:widowControl w:val="0"/>
        <w:rPr>
          <w:rFonts w:ascii="Arial" w:hAnsi="Arial" w:cs="Arial"/>
          <w:color w:val="262626" w:themeColor="text1" w:themeTint="D9"/>
        </w:rPr>
      </w:pPr>
      <w:r w:rsidRPr="00FD7FEA">
        <w:rPr>
          <w:rFonts w:ascii="Arial" w:hAnsi="Arial" w:cs="Arial"/>
          <w:b/>
          <w:color w:val="262626" w:themeColor="text1" w:themeTint="D9"/>
        </w:rPr>
        <w:t>Rama de un año:</w:t>
      </w:r>
      <w:r>
        <w:rPr>
          <w:rFonts w:ascii="Arial" w:hAnsi="Arial" w:cs="Arial"/>
          <w:color w:val="262626" w:themeColor="text1" w:themeTint="D9"/>
        </w:rPr>
        <w:t xml:space="preserve"> </w:t>
      </w:r>
      <w:r w:rsidRPr="00FD7FEA">
        <w:rPr>
          <w:rFonts w:ascii="Arial" w:hAnsi="Arial" w:cs="Arial"/>
          <w:color w:val="262626" w:themeColor="text1" w:themeTint="D9"/>
        </w:rPr>
        <w:t xml:space="preserve">las observaciones de las ramas de un año deben realizarse en invierno en los brotes </w:t>
      </w:r>
    </w:p>
    <w:p w:rsidR="00FD7FEA" w:rsidRPr="00FD7FEA" w:rsidRDefault="00FD7FEA" w:rsidP="00FD7FEA">
      <w:pPr>
        <w:widowControl w:val="0"/>
        <w:rPr>
          <w:rFonts w:ascii="Arial" w:hAnsi="Arial" w:cs="Arial"/>
          <w:color w:val="262626" w:themeColor="text1" w:themeTint="D9"/>
        </w:rPr>
      </w:pPr>
      <w:r w:rsidRPr="00FD7FEA">
        <w:rPr>
          <w:rFonts w:ascii="Arial" w:hAnsi="Arial" w:cs="Arial"/>
          <w:color w:val="262626" w:themeColor="text1" w:themeTint="D9"/>
        </w:rPr>
        <w:t>laterales en reposo, en árboles que hayan completado al menos un período de cultivo en el centro de examen.</w:t>
      </w:r>
    </w:p>
    <w:p w:rsidR="00FD7FEA" w:rsidRPr="00FD7FEA" w:rsidRDefault="00FD7FEA" w:rsidP="00FD7FEA">
      <w:pPr>
        <w:widowControl w:val="0"/>
        <w:ind w:left="1474" w:hanging="737"/>
        <w:rPr>
          <w:rFonts w:ascii="Arial" w:hAnsi="Arial" w:cs="Arial"/>
          <w:b/>
          <w:color w:val="262626" w:themeColor="text1" w:themeTint="D9"/>
          <w:u w:val="single"/>
        </w:rPr>
      </w:pPr>
    </w:p>
    <w:p w:rsidR="00FD7FEA" w:rsidRDefault="00FD7FEA" w:rsidP="00FD7FEA">
      <w:pPr>
        <w:widowControl w:val="0"/>
        <w:rPr>
          <w:rFonts w:ascii="Arial" w:hAnsi="Arial" w:cs="Arial"/>
          <w:color w:val="262626" w:themeColor="text1" w:themeTint="D9"/>
        </w:rPr>
      </w:pPr>
      <w:r w:rsidRPr="00FD7FEA">
        <w:rPr>
          <w:rFonts w:ascii="Arial" w:hAnsi="Arial" w:cs="Arial"/>
          <w:b/>
          <w:color w:val="262626" w:themeColor="text1" w:themeTint="D9"/>
        </w:rPr>
        <w:t>Vigor del árbol, limbo, pecíolo:</w:t>
      </w:r>
      <w:r>
        <w:rPr>
          <w:rFonts w:ascii="Arial" w:hAnsi="Arial" w:cs="Arial"/>
          <w:color w:val="262626" w:themeColor="text1" w:themeTint="D9"/>
        </w:rPr>
        <w:t xml:space="preserve"> </w:t>
      </w:r>
      <w:r w:rsidRPr="00FD7FEA">
        <w:rPr>
          <w:rFonts w:ascii="Arial" w:hAnsi="Arial" w:cs="Arial"/>
          <w:color w:val="262626" w:themeColor="text1" w:themeTint="D9"/>
        </w:rPr>
        <w:t xml:space="preserve">las observaciones deben realizarse en verano, cuando el árbol alcanza el </w:t>
      </w:r>
    </w:p>
    <w:p w:rsidR="00FD7FEA" w:rsidRDefault="00FD7FEA" w:rsidP="00FD7FEA">
      <w:pPr>
        <w:widowControl w:val="0"/>
        <w:rPr>
          <w:rFonts w:ascii="Arial" w:hAnsi="Arial" w:cs="Arial"/>
          <w:color w:val="262626" w:themeColor="text1" w:themeTint="D9"/>
        </w:rPr>
      </w:pPr>
      <w:r>
        <w:rPr>
          <w:rFonts w:ascii="Arial" w:hAnsi="Arial" w:cs="Arial"/>
          <w:color w:val="262626" w:themeColor="text1" w:themeTint="D9"/>
        </w:rPr>
        <w:t xml:space="preserve">máximo crecimiento vegetativo. Las </w:t>
      </w:r>
      <w:r w:rsidRPr="00FD7FEA">
        <w:rPr>
          <w:rFonts w:ascii="Arial" w:hAnsi="Arial" w:cs="Arial"/>
          <w:color w:val="262626" w:themeColor="text1" w:themeTint="D9"/>
        </w:rPr>
        <w:t xml:space="preserve">observaciones del limbo y del pecíolo deben realizarse en hojas </w:t>
      </w:r>
    </w:p>
    <w:p w:rsidR="00FD7FEA" w:rsidRDefault="00FD7FEA" w:rsidP="00FD7FEA">
      <w:pPr>
        <w:widowControl w:val="0"/>
        <w:rPr>
          <w:rFonts w:ascii="Arial" w:hAnsi="Arial" w:cs="Arial"/>
          <w:color w:val="262626" w:themeColor="text1" w:themeTint="D9"/>
        </w:rPr>
      </w:pPr>
      <w:r w:rsidRPr="00FD7FEA">
        <w:rPr>
          <w:rFonts w:ascii="Arial" w:hAnsi="Arial" w:cs="Arial"/>
          <w:color w:val="262626" w:themeColor="text1" w:themeTint="D9"/>
        </w:rPr>
        <w:t xml:space="preserve">completamente desarrolladas del tercio medio de un brote vigoroso nacido en esa estación, desde la parte </w:t>
      </w:r>
    </w:p>
    <w:p w:rsidR="00FD7FEA" w:rsidRPr="00FD7FEA" w:rsidRDefault="00FD7FEA" w:rsidP="00FD7FEA">
      <w:pPr>
        <w:widowControl w:val="0"/>
        <w:rPr>
          <w:rFonts w:ascii="Arial" w:hAnsi="Arial" w:cs="Arial"/>
          <w:color w:val="262626" w:themeColor="text1" w:themeTint="D9"/>
        </w:rPr>
      </w:pPr>
      <w:r w:rsidRPr="00FD7FEA">
        <w:rPr>
          <w:rFonts w:ascii="Arial" w:hAnsi="Arial" w:cs="Arial"/>
          <w:color w:val="262626" w:themeColor="text1" w:themeTint="D9"/>
        </w:rPr>
        <w:t>exterior del árbol.</w:t>
      </w:r>
    </w:p>
    <w:p w:rsidR="00FD7FEA" w:rsidRPr="00FD7FEA" w:rsidRDefault="00FD7FEA" w:rsidP="00FD7FEA">
      <w:pPr>
        <w:widowControl w:val="0"/>
        <w:ind w:left="1474" w:hanging="737"/>
        <w:jc w:val="both"/>
        <w:rPr>
          <w:rFonts w:ascii="Arial" w:hAnsi="Arial" w:cs="Arial"/>
          <w:color w:val="262626" w:themeColor="text1" w:themeTint="D9"/>
        </w:rPr>
      </w:pPr>
    </w:p>
    <w:p w:rsidR="00FD7FEA" w:rsidRDefault="00FD7FEA" w:rsidP="00FD7FEA">
      <w:pPr>
        <w:widowControl w:val="0"/>
        <w:jc w:val="both"/>
        <w:rPr>
          <w:rFonts w:ascii="Arial" w:hAnsi="Arial" w:cs="Arial"/>
          <w:color w:val="262626" w:themeColor="text1" w:themeTint="D9"/>
        </w:rPr>
      </w:pPr>
      <w:r w:rsidRPr="00FD7FEA">
        <w:rPr>
          <w:rFonts w:ascii="Arial" w:hAnsi="Arial" w:cs="Arial"/>
          <w:b/>
          <w:color w:val="262626" w:themeColor="text1" w:themeTint="D9"/>
        </w:rPr>
        <w:t>Flor:</w:t>
      </w:r>
      <w:r>
        <w:rPr>
          <w:rFonts w:ascii="Arial" w:hAnsi="Arial" w:cs="Arial"/>
          <w:color w:val="262626" w:themeColor="text1" w:themeTint="D9"/>
        </w:rPr>
        <w:t xml:space="preserve"> </w:t>
      </w:r>
      <w:r w:rsidRPr="00FD7FEA">
        <w:rPr>
          <w:rFonts w:ascii="Arial" w:hAnsi="Arial" w:cs="Arial"/>
          <w:color w:val="262626" w:themeColor="text1" w:themeTint="D9"/>
        </w:rPr>
        <w:t xml:space="preserve">las observaciones de la flor deben realizarse en la segunda flor o en las flores posteriores, cuando se </w:t>
      </w:r>
    </w:p>
    <w:p w:rsidR="00FD7FEA" w:rsidRPr="00FD7FEA" w:rsidRDefault="00FD7FEA" w:rsidP="00FD7FEA">
      <w:pPr>
        <w:widowControl w:val="0"/>
        <w:jc w:val="both"/>
        <w:rPr>
          <w:rFonts w:ascii="Arial" w:hAnsi="Arial" w:cs="Arial"/>
          <w:color w:val="262626" w:themeColor="text1" w:themeTint="D9"/>
        </w:rPr>
      </w:pPr>
      <w:r w:rsidRPr="00FD7FEA">
        <w:rPr>
          <w:rFonts w:ascii="Arial" w:hAnsi="Arial" w:cs="Arial"/>
          <w:color w:val="262626" w:themeColor="text1" w:themeTint="D9"/>
        </w:rPr>
        <w:t>inicia la apertura de las anteras.</w:t>
      </w:r>
    </w:p>
    <w:p w:rsidR="00FD7FEA" w:rsidRPr="00FD7FEA" w:rsidRDefault="00FD7FEA" w:rsidP="00FD7FEA">
      <w:pPr>
        <w:widowControl w:val="0"/>
        <w:ind w:left="1474" w:hanging="737"/>
        <w:jc w:val="both"/>
        <w:rPr>
          <w:rFonts w:ascii="Arial" w:hAnsi="Arial" w:cs="Arial"/>
          <w:color w:val="262626" w:themeColor="text1" w:themeTint="D9"/>
        </w:rPr>
      </w:pPr>
    </w:p>
    <w:p w:rsidR="00FD7FEA" w:rsidRPr="00FD7FEA" w:rsidRDefault="00FD7FEA" w:rsidP="00FD7FEA">
      <w:pPr>
        <w:widowControl w:val="0"/>
        <w:jc w:val="both"/>
        <w:rPr>
          <w:rFonts w:ascii="Arial" w:hAnsi="Arial" w:cs="Arial"/>
          <w:color w:val="262626" w:themeColor="text1" w:themeTint="D9"/>
        </w:rPr>
      </w:pPr>
      <w:r w:rsidRPr="00FD7FEA">
        <w:rPr>
          <w:rFonts w:ascii="Arial" w:hAnsi="Arial" w:cs="Arial"/>
          <w:b/>
          <w:color w:val="262626" w:themeColor="text1" w:themeTint="D9"/>
        </w:rPr>
        <w:t>Tipo de fructificación, fruto joven:</w:t>
      </w:r>
      <w:r>
        <w:rPr>
          <w:rFonts w:ascii="Arial" w:hAnsi="Arial" w:cs="Arial"/>
          <w:color w:val="262626" w:themeColor="text1" w:themeTint="D9"/>
        </w:rPr>
        <w:t xml:space="preserve"> l</w:t>
      </w:r>
      <w:r w:rsidRPr="00FD7FEA">
        <w:rPr>
          <w:rFonts w:ascii="Arial" w:hAnsi="Arial" w:cs="Arial"/>
          <w:color w:val="262626" w:themeColor="text1" w:themeTint="D9"/>
        </w:rPr>
        <w:t>as observaciones deben realizarse 40 días después de la floración.</w:t>
      </w:r>
    </w:p>
    <w:p w:rsidR="00FD7FEA" w:rsidRPr="00FD7FEA" w:rsidRDefault="00FD7FEA" w:rsidP="00FD7FEA">
      <w:pPr>
        <w:widowControl w:val="0"/>
        <w:ind w:left="1474" w:hanging="737"/>
        <w:jc w:val="both"/>
        <w:rPr>
          <w:rFonts w:ascii="Arial" w:hAnsi="Arial" w:cs="Arial"/>
          <w:color w:val="262626" w:themeColor="text1" w:themeTint="D9"/>
        </w:rPr>
      </w:pPr>
    </w:p>
    <w:p w:rsidR="00FD7FEA" w:rsidRDefault="00FD7FEA" w:rsidP="00FD7FEA">
      <w:pPr>
        <w:widowControl w:val="0"/>
        <w:jc w:val="both"/>
        <w:rPr>
          <w:rFonts w:ascii="Arial" w:hAnsi="Arial" w:cs="Arial"/>
          <w:color w:val="262626" w:themeColor="text1" w:themeTint="D9"/>
        </w:rPr>
      </w:pPr>
      <w:r w:rsidRPr="00FD7FEA">
        <w:rPr>
          <w:rFonts w:ascii="Arial" w:hAnsi="Arial" w:cs="Arial"/>
          <w:b/>
          <w:color w:val="262626" w:themeColor="text1" w:themeTint="D9"/>
        </w:rPr>
        <w:t>Fruto:</w:t>
      </w:r>
      <w:r>
        <w:rPr>
          <w:rFonts w:ascii="Arial" w:hAnsi="Arial" w:cs="Arial"/>
          <w:color w:val="262626" w:themeColor="text1" w:themeTint="D9"/>
        </w:rPr>
        <w:t xml:space="preserve"> </w:t>
      </w:r>
      <w:r w:rsidRPr="00FD7FEA">
        <w:rPr>
          <w:rFonts w:ascii="Arial" w:hAnsi="Arial" w:cs="Arial"/>
          <w:color w:val="262626" w:themeColor="text1" w:themeTint="D9"/>
        </w:rPr>
        <w:t xml:space="preserve">las observaciones del fruto deben realizarse en 10 frutos típicos seleccionados de una muestra </w:t>
      </w:r>
    </w:p>
    <w:p w:rsidR="00FD7FEA" w:rsidRPr="00FD7FEA" w:rsidRDefault="00FD7FEA" w:rsidP="00FD7FEA">
      <w:pPr>
        <w:widowControl w:val="0"/>
        <w:jc w:val="both"/>
        <w:rPr>
          <w:rFonts w:ascii="Arial" w:hAnsi="Arial" w:cs="Arial"/>
          <w:color w:val="262626" w:themeColor="text1" w:themeTint="D9"/>
        </w:rPr>
      </w:pPr>
      <w:r w:rsidRPr="00FD7FEA">
        <w:rPr>
          <w:rFonts w:ascii="Arial" w:hAnsi="Arial" w:cs="Arial"/>
          <w:color w:val="262626" w:themeColor="text1" w:themeTint="D9"/>
        </w:rPr>
        <w:t xml:space="preserve">mínima de 20 frutos, en el momento en que estén maduros para su consumo.  </w:t>
      </w:r>
    </w:p>
    <w:p w:rsidR="005868C5" w:rsidRPr="00BF277D" w:rsidRDefault="002A6D48" w:rsidP="00BF277D">
      <w:pPr>
        <w:jc w:val="center"/>
        <w:rPr>
          <w:rFonts w:ascii="Arial" w:hAnsi="Arial" w:cs="Arial"/>
          <w:b/>
          <w:color w:val="004A92"/>
          <w:lang w:val="es-UY"/>
        </w:rPr>
      </w:pPr>
      <w:r w:rsidRPr="002A6D48">
        <w:rPr>
          <w:rFonts w:ascii="Arial" w:hAnsi="Arial" w:cs="Arial"/>
          <w:b/>
          <w:color w:val="004A92"/>
          <w:lang w:val="es-UY"/>
        </w:rPr>
        <w:lastRenderedPageBreak/>
        <w:t>IV. EXPLI</w:t>
      </w:r>
      <w:r w:rsidR="00BF277D">
        <w:rPr>
          <w:rFonts w:ascii="Arial" w:hAnsi="Arial" w:cs="Arial"/>
          <w:b/>
          <w:color w:val="004A92"/>
          <w:lang w:val="es-UY"/>
        </w:rPr>
        <w:t>CACIONES DE LAS CARACTERÍSTICAS</w:t>
      </w:r>
    </w:p>
    <w:p w:rsidR="005868C5" w:rsidRDefault="005868C5" w:rsidP="00283936">
      <w:pPr>
        <w:tabs>
          <w:tab w:val="left" w:pos="2127"/>
        </w:tabs>
        <w:rPr>
          <w:rFonts w:ascii="Arial" w:hAnsi="Arial" w:cs="Arial"/>
          <w:color w:val="262626" w:themeColor="text1" w:themeTint="D9"/>
          <w:lang w:val="es-MX" w:eastAsia="es-UY"/>
        </w:rPr>
      </w:pPr>
    </w:p>
    <w:p w:rsidR="00BF277D" w:rsidRDefault="00BF277D" w:rsidP="002A6D48">
      <w:pPr>
        <w:rPr>
          <w:rFonts w:ascii="Arial" w:hAnsi="Arial" w:cs="Arial"/>
          <w:b/>
          <w:color w:val="262626" w:themeColor="text1" w:themeTint="D9"/>
        </w:rPr>
      </w:pPr>
    </w:p>
    <w:p w:rsidR="002A6D48" w:rsidRPr="00BF277D" w:rsidRDefault="00BF277D" w:rsidP="002A6D48">
      <w:pPr>
        <w:rPr>
          <w:rFonts w:ascii="Arial" w:hAnsi="Arial" w:cs="Arial"/>
          <w:b/>
          <w:color w:val="262626" w:themeColor="text1" w:themeTint="D9"/>
        </w:rPr>
      </w:pPr>
      <w:r>
        <w:rPr>
          <w:rFonts w:ascii="Arial" w:hAnsi="Arial" w:cs="Arial"/>
          <w:b/>
          <w:color w:val="262626" w:themeColor="text1" w:themeTint="D9"/>
        </w:rPr>
        <w:t xml:space="preserve">N° 1: </w:t>
      </w:r>
      <w:r w:rsidRPr="00BF277D">
        <w:rPr>
          <w:rFonts w:ascii="Arial" w:hAnsi="Arial" w:cs="Arial"/>
          <w:b/>
          <w:color w:val="262626" w:themeColor="text1" w:themeTint="D9"/>
        </w:rPr>
        <w:t xml:space="preserve">Árbol: </w:t>
      </w:r>
      <w:r w:rsidR="002A6D48" w:rsidRPr="00BF277D">
        <w:rPr>
          <w:rFonts w:ascii="Arial" w:hAnsi="Arial" w:cs="Arial"/>
          <w:b/>
          <w:color w:val="262626" w:themeColor="text1" w:themeTint="D9"/>
        </w:rPr>
        <w:t xml:space="preserve">tipo </w:t>
      </w:r>
    </w:p>
    <w:p w:rsidR="002A6D48" w:rsidRPr="002A6D48" w:rsidRDefault="002A6D48" w:rsidP="002A6D48">
      <w:pPr>
        <w:rPr>
          <w:rFonts w:ascii="Arial" w:hAnsi="Arial" w:cs="Arial"/>
          <w:color w:val="262626" w:themeColor="text1" w:themeTint="D9"/>
        </w:rPr>
      </w:pPr>
    </w:p>
    <w:p w:rsidR="002A6D48" w:rsidRPr="002A6D48" w:rsidRDefault="00BF277D" w:rsidP="002A6D48">
      <w:pPr>
        <w:rPr>
          <w:rFonts w:ascii="Arial" w:hAnsi="Arial" w:cs="Arial"/>
          <w:color w:val="262626" w:themeColor="text1" w:themeTint="D9"/>
        </w:rPr>
      </w:pPr>
      <w:r>
        <w:rPr>
          <w:rFonts w:ascii="Arial" w:hAnsi="Arial" w:cs="Arial"/>
          <w:color w:val="262626" w:themeColor="text1" w:themeTint="D9"/>
        </w:rPr>
        <w:t xml:space="preserve">Columnar: </w:t>
      </w:r>
      <w:r w:rsidR="002A6D48" w:rsidRPr="002A6D48">
        <w:rPr>
          <w:rFonts w:ascii="Arial" w:hAnsi="Arial" w:cs="Arial"/>
          <w:color w:val="262626" w:themeColor="text1" w:themeTint="D9"/>
        </w:rPr>
        <w:t>tipo de árbol compacto que carece prácticamente de ramas laterales, de cuyo tallo principal se desarrollan brotes cortos muy poco separados entre sí y que dan fruto.</w:t>
      </w:r>
    </w:p>
    <w:p w:rsidR="002A6D48" w:rsidRPr="002A6D48" w:rsidRDefault="002A6D48" w:rsidP="002A6D48">
      <w:pPr>
        <w:rPr>
          <w:rFonts w:ascii="Arial" w:hAnsi="Arial" w:cs="Arial"/>
          <w:color w:val="262626" w:themeColor="text1" w:themeTint="D9"/>
        </w:rPr>
      </w:pPr>
    </w:p>
    <w:p w:rsidR="002A6D48" w:rsidRPr="002A6D48" w:rsidRDefault="00BF277D" w:rsidP="002A6D48">
      <w:pPr>
        <w:rPr>
          <w:rFonts w:ascii="Arial" w:hAnsi="Arial" w:cs="Arial"/>
          <w:color w:val="262626" w:themeColor="text1" w:themeTint="D9"/>
        </w:rPr>
      </w:pPr>
      <w:r>
        <w:rPr>
          <w:rFonts w:ascii="Arial" w:hAnsi="Arial" w:cs="Arial"/>
          <w:color w:val="262626" w:themeColor="text1" w:themeTint="D9"/>
        </w:rPr>
        <w:t xml:space="preserve">Ramificado: </w:t>
      </w:r>
      <w:r w:rsidR="002A6D48" w:rsidRPr="002A6D48">
        <w:rPr>
          <w:rFonts w:ascii="Arial" w:hAnsi="Arial" w:cs="Arial"/>
          <w:color w:val="262626" w:themeColor="text1" w:themeTint="D9"/>
        </w:rPr>
        <w:t xml:space="preserve">tipo de árbol con ramas bien desarrolladas. </w:t>
      </w:r>
    </w:p>
    <w:p w:rsidR="002A6D48" w:rsidRPr="002A6D48" w:rsidRDefault="002A6D48" w:rsidP="002A6D48">
      <w:pPr>
        <w:rPr>
          <w:rFonts w:ascii="Arial" w:hAnsi="Arial" w:cs="Arial"/>
          <w:color w:val="262626" w:themeColor="text1" w:themeTint="D9"/>
        </w:rPr>
      </w:pPr>
    </w:p>
    <w:p w:rsidR="00AC1396" w:rsidRPr="00BF277D" w:rsidRDefault="00BF277D" w:rsidP="002A6D48">
      <w:pPr>
        <w:rPr>
          <w:rFonts w:ascii="Arial" w:hAnsi="Arial" w:cs="Arial"/>
          <w:b/>
          <w:color w:val="262626" w:themeColor="text1" w:themeTint="D9"/>
        </w:rPr>
      </w:pPr>
      <w:r>
        <w:rPr>
          <w:rFonts w:ascii="Arial" w:hAnsi="Arial" w:cs="Arial"/>
          <w:b/>
          <w:color w:val="262626" w:themeColor="text1" w:themeTint="D9"/>
        </w:rPr>
        <w:t xml:space="preserve">N° 2: </w:t>
      </w:r>
      <w:r w:rsidR="002A6D48" w:rsidRPr="00BF277D">
        <w:rPr>
          <w:rFonts w:ascii="Arial" w:hAnsi="Arial" w:cs="Arial"/>
          <w:b/>
          <w:color w:val="262626" w:themeColor="text1" w:themeTint="D9"/>
        </w:rPr>
        <w:t>Sólo variedades que tiene</w:t>
      </w:r>
      <w:r>
        <w:rPr>
          <w:rFonts w:ascii="Arial" w:hAnsi="Arial" w:cs="Arial"/>
          <w:b/>
          <w:color w:val="262626" w:themeColor="text1" w:themeTint="D9"/>
        </w:rPr>
        <w:t xml:space="preserve">n un tipo de árbol ramificado: Árbol: </w:t>
      </w:r>
      <w:r w:rsidR="002A6D48" w:rsidRPr="00BF277D">
        <w:rPr>
          <w:rFonts w:ascii="Arial" w:hAnsi="Arial" w:cs="Arial"/>
          <w:b/>
          <w:color w:val="262626" w:themeColor="text1" w:themeTint="D9"/>
        </w:rPr>
        <w:t>hábito</w:t>
      </w:r>
    </w:p>
    <w:p w:rsidR="005868C5" w:rsidRDefault="005868C5" w:rsidP="005868C5">
      <w:pPr>
        <w:rPr>
          <w:lang w:val="es-UY"/>
        </w:rPr>
      </w:pPr>
    </w:p>
    <w:p w:rsidR="002A6D48" w:rsidRDefault="002A6D48" w:rsidP="005868C5">
      <w:pPr>
        <w:rPr>
          <w:lang w:val="es-UY"/>
        </w:rPr>
      </w:pPr>
    </w:p>
    <w:p w:rsidR="002A6D48" w:rsidRDefault="00BF277D" w:rsidP="005868C5">
      <w:pPr>
        <w:rPr>
          <w:lang w:val="es-UY"/>
        </w:rPr>
      </w:pPr>
      <w:r>
        <w:rPr>
          <w:noProof/>
          <w:lang w:val="es-UY" w:eastAsia="es-UY"/>
        </w:rPr>
        <w:drawing>
          <wp:anchor distT="0" distB="0" distL="114300" distR="114300" simplePos="0" relativeHeight="251658240" behindDoc="1" locked="0" layoutInCell="1" allowOverlap="1">
            <wp:simplePos x="0" y="0"/>
            <wp:positionH relativeFrom="column">
              <wp:posOffset>2780894</wp:posOffset>
            </wp:positionH>
            <wp:positionV relativeFrom="paragraph">
              <wp:posOffset>9525</wp:posOffset>
            </wp:positionV>
            <wp:extent cx="2581910" cy="1902460"/>
            <wp:effectExtent l="0" t="0" r="8890" b="2540"/>
            <wp:wrapTight wrapText="bothSides">
              <wp:wrapPolygon edited="0">
                <wp:start x="0" y="0"/>
                <wp:lineTo x="0" y="21413"/>
                <wp:lineTo x="21515" y="21413"/>
                <wp:lineTo x="21515" y="0"/>
                <wp:lineTo x="0" y="0"/>
              </wp:wrapPolygon>
            </wp:wrapTight>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1910" cy="1902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UY" w:eastAsia="es-UY"/>
        </w:rPr>
        <w:drawing>
          <wp:anchor distT="0" distB="0" distL="114300" distR="114300" simplePos="0" relativeHeight="251659264" behindDoc="1" locked="0" layoutInCell="1" allowOverlap="1">
            <wp:simplePos x="0" y="0"/>
            <wp:positionH relativeFrom="margin">
              <wp:align>left</wp:align>
            </wp:positionH>
            <wp:positionV relativeFrom="paragraph">
              <wp:posOffset>8890</wp:posOffset>
            </wp:positionV>
            <wp:extent cx="2830830" cy="1867535"/>
            <wp:effectExtent l="0" t="0" r="7620" b="0"/>
            <wp:wrapTight wrapText="bothSides">
              <wp:wrapPolygon edited="0">
                <wp:start x="0" y="0"/>
                <wp:lineTo x="0" y="21372"/>
                <wp:lineTo x="21513" y="21372"/>
                <wp:lineTo x="21513" y="0"/>
                <wp:lineTo x="0" y="0"/>
              </wp:wrapPolygon>
            </wp:wrapTight>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0830" cy="1867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BF277D" w:rsidRPr="00BF277D" w:rsidRDefault="00BF277D" w:rsidP="00BF277D">
      <w:pPr>
        <w:widowControl w:val="0"/>
        <w:rPr>
          <w:rFonts w:ascii="Arial" w:hAnsi="Arial" w:cs="Arial"/>
          <w:b/>
          <w:color w:val="262626" w:themeColor="text1" w:themeTint="D9"/>
        </w:rPr>
      </w:pPr>
      <w:r>
        <w:rPr>
          <w:rFonts w:ascii="Arial" w:hAnsi="Arial" w:cs="Arial"/>
          <w:b/>
          <w:color w:val="262626" w:themeColor="text1" w:themeTint="D9"/>
        </w:rPr>
        <w:t xml:space="preserve">N° 3: Rama de un año: </w:t>
      </w:r>
      <w:r w:rsidRPr="00BF277D">
        <w:rPr>
          <w:rFonts w:ascii="Arial" w:hAnsi="Arial" w:cs="Arial"/>
          <w:b/>
          <w:color w:val="262626" w:themeColor="text1" w:themeTint="D9"/>
        </w:rPr>
        <w:t>longitud de los entrenudos</w:t>
      </w:r>
    </w:p>
    <w:p w:rsidR="00BF277D" w:rsidRDefault="00BF277D" w:rsidP="00BF277D">
      <w:pPr>
        <w:widowControl w:val="0"/>
        <w:rPr>
          <w:rFonts w:ascii="Arial" w:hAnsi="Arial" w:cs="Arial"/>
          <w:b/>
          <w:color w:val="262626" w:themeColor="text1" w:themeTint="D9"/>
        </w:rPr>
      </w:pPr>
    </w:p>
    <w:p w:rsidR="00BF277D" w:rsidRPr="00BF277D" w:rsidRDefault="00BF277D" w:rsidP="00BF277D">
      <w:pPr>
        <w:widowControl w:val="0"/>
        <w:rPr>
          <w:rFonts w:ascii="Arial" w:hAnsi="Arial" w:cs="Arial"/>
          <w:color w:val="262626" w:themeColor="text1" w:themeTint="D9"/>
        </w:rPr>
      </w:pPr>
      <w:r w:rsidRPr="00BF277D">
        <w:rPr>
          <w:rFonts w:ascii="Arial" w:hAnsi="Arial" w:cs="Arial"/>
          <w:color w:val="262626" w:themeColor="text1" w:themeTint="D9"/>
        </w:rPr>
        <w:t>La longitud de los entrenudos debe observarse en el tercio medio de la rama. Las mediciones podrán efectuarse por medio de un calibrador vernier.</w:t>
      </w:r>
    </w:p>
    <w:p w:rsidR="00BF277D" w:rsidRDefault="00BF277D" w:rsidP="00BF277D">
      <w:pPr>
        <w:widowControl w:val="0"/>
        <w:rPr>
          <w:rFonts w:ascii="Arial" w:hAnsi="Arial" w:cs="Arial"/>
          <w:b/>
          <w:color w:val="262626" w:themeColor="text1" w:themeTint="D9"/>
        </w:rPr>
      </w:pPr>
    </w:p>
    <w:p w:rsidR="00320328" w:rsidRPr="00BF277D" w:rsidRDefault="00320328" w:rsidP="00BF277D">
      <w:pPr>
        <w:widowControl w:val="0"/>
        <w:rPr>
          <w:rFonts w:ascii="Arial" w:hAnsi="Arial" w:cs="Arial"/>
          <w:b/>
          <w:color w:val="262626" w:themeColor="text1" w:themeTint="D9"/>
        </w:rPr>
      </w:pPr>
    </w:p>
    <w:p w:rsidR="00BF277D" w:rsidRDefault="00BF277D" w:rsidP="00BF277D">
      <w:pPr>
        <w:widowControl w:val="0"/>
        <w:rPr>
          <w:rFonts w:ascii="Arial" w:hAnsi="Arial" w:cs="Arial"/>
          <w:b/>
          <w:color w:val="262626" w:themeColor="text1" w:themeTint="D9"/>
        </w:rPr>
      </w:pPr>
      <w:r>
        <w:rPr>
          <w:rFonts w:ascii="Arial" w:hAnsi="Arial" w:cs="Arial"/>
          <w:b/>
          <w:color w:val="262626" w:themeColor="text1" w:themeTint="D9"/>
        </w:rPr>
        <w:t xml:space="preserve">N° 5: Limbo: </w:t>
      </w:r>
      <w:r w:rsidRPr="00BF277D">
        <w:rPr>
          <w:rFonts w:ascii="Arial" w:hAnsi="Arial" w:cs="Arial"/>
          <w:b/>
          <w:color w:val="262626" w:themeColor="text1" w:themeTint="D9"/>
        </w:rPr>
        <w:t>porte en relación con la rama</w:t>
      </w:r>
    </w:p>
    <w:p w:rsidR="00BF277D" w:rsidRDefault="00BF277D" w:rsidP="00BF277D">
      <w:pPr>
        <w:widowControl w:val="0"/>
        <w:rPr>
          <w:rFonts w:ascii="Arial" w:hAnsi="Arial" w:cs="Arial"/>
          <w:b/>
          <w:color w:val="262626" w:themeColor="text1" w:themeTint="D9"/>
        </w:rPr>
      </w:pPr>
    </w:p>
    <w:p w:rsidR="00BF277D" w:rsidRPr="00BF277D" w:rsidRDefault="00BF277D" w:rsidP="00BF277D">
      <w:pPr>
        <w:widowControl w:val="0"/>
        <w:rPr>
          <w:rFonts w:ascii="Arial" w:hAnsi="Arial" w:cs="Arial"/>
          <w:b/>
          <w:color w:val="262626" w:themeColor="text1" w:themeTint="D9"/>
        </w:rPr>
      </w:pPr>
      <w:r>
        <w:rPr>
          <w:rFonts w:ascii="Arial" w:hAnsi="Arial" w:cs="Arial"/>
          <w:b/>
          <w:noProof/>
          <w:color w:val="262626" w:themeColor="text1" w:themeTint="D9"/>
          <w:lang w:val="es-UY" w:eastAsia="es-UY"/>
        </w:rPr>
        <w:drawing>
          <wp:inline distT="0" distB="0" distL="0" distR="0">
            <wp:extent cx="3343046" cy="1899677"/>
            <wp:effectExtent l="0" t="0" r="0" b="571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3944" cy="1911552"/>
                    </a:xfrm>
                    <a:prstGeom prst="rect">
                      <a:avLst/>
                    </a:prstGeom>
                    <a:noFill/>
                    <a:ln>
                      <a:noFill/>
                    </a:ln>
                  </pic:spPr>
                </pic:pic>
              </a:graphicData>
            </a:graphic>
          </wp:inline>
        </w:drawing>
      </w:r>
    </w:p>
    <w:p w:rsidR="002A6D48" w:rsidRDefault="002A6D48" w:rsidP="005868C5">
      <w:pPr>
        <w:rPr>
          <w:rFonts w:ascii="Arial" w:hAnsi="Arial" w:cs="Arial"/>
          <w:b/>
          <w:color w:val="262626" w:themeColor="text1" w:themeTint="D9"/>
        </w:rPr>
      </w:pPr>
    </w:p>
    <w:p w:rsidR="00BF277D" w:rsidRPr="00BF277D" w:rsidRDefault="00BF277D" w:rsidP="00BF277D">
      <w:pPr>
        <w:widowControl w:val="0"/>
        <w:rPr>
          <w:rFonts w:ascii="Arial" w:hAnsi="Arial" w:cs="Arial"/>
          <w:b/>
          <w:color w:val="262626" w:themeColor="text1" w:themeTint="D9"/>
        </w:rPr>
      </w:pPr>
      <w:r>
        <w:rPr>
          <w:rFonts w:ascii="Arial" w:hAnsi="Arial" w:cs="Arial"/>
          <w:b/>
          <w:color w:val="262626" w:themeColor="text1" w:themeTint="D9"/>
        </w:rPr>
        <w:t xml:space="preserve">N° 9: Flor: </w:t>
      </w:r>
      <w:r w:rsidRPr="00BF277D">
        <w:rPr>
          <w:rFonts w:ascii="Arial" w:hAnsi="Arial" w:cs="Arial"/>
          <w:b/>
          <w:color w:val="262626" w:themeColor="text1" w:themeTint="D9"/>
        </w:rPr>
        <w:t>color predominante en la fase de capullo</w:t>
      </w:r>
    </w:p>
    <w:p w:rsidR="00BF277D" w:rsidRDefault="00BF277D" w:rsidP="00BF277D">
      <w:pPr>
        <w:widowControl w:val="0"/>
        <w:rPr>
          <w:u w:val="single"/>
        </w:rPr>
      </w:pPr>
    </w:p>
    <w:p w:rsidR="00BF277D" w:rsidRDefault="00BF277D" w:rsidP="00BF277D">
      <w:pPr>
        <w:widowControl w:val="0"/>
        <w:rPr>
          <w:rFonts w:ascii="Arial" w:hAnsi="Arial" w:cs="Arial"/>
          <w:color w:val="262626" w:themeColor="text1" w:themeTint="D9"/>
        </w:rPr>
      </w:pPr>
      <w:r w:rsidRPr="00BF277D">
        <w:rPr>
          <w:rFonts w:ascii="Arial" w:hAnsi="Arial" w:cs="Arial"/>
          <w:color w:val="262626" w:themeColor="text1" w:themeTint="D9"/>
        </w:rPr>
        <w:t xml:space="preserve">La “fase de capullo” es el estado fenológico del desarrollo de la flor en el que el cáliz está completamente expandido y pueden reconocerse los pétalos, que se han desplegado y expandido parcialmente, aunque permanecen cerrados, cubriendo los órganos internos de la flor.  La fase de capullo tiene lugar habitualmente </w:t>
      </w:r>
    </w:p>
    <w:p w:rsidR="00BF277D" w:rsidRPr="00320328" w:rsidRDefault="00BF277D" w:rsidP="00320328">
      <w:pPr>
        <w:widowControl w:val="0"/>
        <w:rPr>
          <w:rFonts w:ascii="Arial" w:hAnsi="Arial" w:cs="Arial"/>
          <w:color w:val="262626" w:themeColor="text1" w:themeTint="D9"/>
        </w:rPr>
      </w:pPr>
      <w:r w:rsidRPr="00BF277D">
        <w:rPr>
          <w:rFonts w:ascii="Arial" w:hAnsi="Arial" w:cs="Arial"/>
          <w:color w:val="262626" w:themeColor="text1" w:themeTint="D9"/>
        </w:rPr>
        <w:t>uno o dos días antes de que se desplieguen los pétalos.</w:t>
      </w:r>
    </w:p>
    <w:p w:rsidR="00BF277D" w:rsidRPr="00BF277D" w:rsidRDefault="00BF277D" w:rsidP="00BF277D">
      <w:pPr>
        <w:rPr>
          <w:rFonts w:ascii="Arial" w:hAnsi="Arial" w:cs="Arial"/>
          <w:b/>
          <w:color w:val="262626" w:themeColor="text1" w:themeTint="D9"/>
        </w:rPr>
      </w:pPr>
      <w:r>
        <w:rPr>
          <w:rFonts w:ascii="Arial" w:hAnsi="Arial" w:cs="Arial"/>
          <w:b/>
          <w:color w:val="262626" w:themeColor="text1" w:themeTint="D9"/>
        </w:rPr>
        <w:lastRenderedPageBreak/>
        <w:t xml:space="preserve">N° 11: Flor: </w:t>
      </w:r>
      <w:r w:rsidRPr="00BF277D">
        <w:rPr>
          <w:rFonts w:ascii="Arial" w:hAnsi="Arial" w:cs="Arial"/>
          <w:b/>
          <w:color w:val="262626" w:themeColor="text1" w:themeTint="D9"/>
        </w:rPr>
        <w:t>disposición de los pétalos</w:t>
      </w:r>
    </w:p>
    <w:p w:rsidR="00BF277D" w:rsidRPr="00BF277D" w:rsidRDefault="00BF277D" w:rsidP="005868C5">
      <w:pPr>
        <w:rPr>
          <w:rFonts w:ascii="Arial" w:hAnsi="Arial" w:cs="Arial"/>
          <w:b/>
          <w:color w:val="262626" w:themeColor="text1" w:themeTint="D9"/>
        </w:rPr>
      </w:pPr>
    </w:p>
    <w:p w:rsidR="002A6D48" w:rsidRDefault="00BF277D" w:rsidP="005868C5">
      <w:pPr>
        <w:rPr>
          <w:lang w:val="es-UY"/>
        </w:rPr>
      </w:pPr>
      <w:r>
        <w:rPr>
          <w:noProof/>
          <w:lang w:val="es-UY" w:eastAsia="es-UY"/>
        </w:rPr>
        <w:drawing>
          <wp:inline distT="0" distB="0" distL="0" distR="0">
            <wp:extent cx="3357677" cy="1085398"/>
            <wp:effectExtent l="0" t="0" r="0" b="63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8840" cy="1098704"/>
                    </a:xfrm>
                    <a:prstGeom prst="rect">
                      <a:avLst/>
                    </a:prstGeom>
                    <a:noFill/>
                    <a:ln>
                      <a:noFill/>
                    </a:ln>
                  </pic:spPr>
                </pic:pic>
              </a:graphicData>
            </a:graphic>
          </wp:inline>
        </w:drawing>
      </w:r>
    </w:p>
    <w:p w:rsidR="00BF277D" w:rsidRDefault="00BF277D" w:rsidP="00BF277D">
      <w:pPr>
        <w:pStyle w:val="Encabezado"/>
        <w:rPr>
          <w:rFonts w:ascii="Arial" w:hAnsi="Arial" w:cs="Arial"/>
          <w:b/>
          <w:color w:val="262626" w:themeColor="text1" w:themeTint="D9"/>
        </w:rPr>
      </w:pPr>
    </w:p>
    <w:p w:rsidR="00BF277D" w:rsidRPr="00BF277D" w:rsidRDefault="00BF277D" w:rsidP="00BF277D">
      <w:pPr>
        <w:pStyle w:val="Encabezado"/>
        <w:rPr>
          <w:rFonts w:ascii="Arial" w:hAnsi="Arial" w:cs="Arial"/>
          <w:b/>
          <w:color w:val="262626" w:themeColor="text1" w:themeTint="D9"/>
        </w:rPr>
      </w:pPr>
      <w:r>
        <w:rPr>
          <w:rFonts w:ascii="Arial" w:hAnsi="Arial" w:cs="Arial"/>
          <w:b/>
          <w:color w:val="262626" w:themeColor="text1" w:themeTint="D9"/>
        </w:rPr>
        <w:t xml:space="preserve">N° 13: Fruto: </w:t>
      </w:r>
      <w:r w:rsidRPr="00BF277D">
        <w:rPr>
          <w:rFonts w:ascii="Arial" w:hAnsi="Arial" w:cs="Arial"/>
          <w:b/>
          <w:color w:val="262626" w:themeColor="text1" w:themeTint="D9"/>
        </w:rPr>
        <w:t>altura</w:t>
      </w:r>
    </w:p>
    <w:p w:rsidR="00BF277D" w:rsidRDefault="00BF277D" w:rsidP="00BF277D"/>
    <w:p w:rsidR="00BF277D" w:rsidRPr="00BF277D" w:rsidRDefault="00BF277D" w:rsidP="00BF277D">
      <w:pPr>
        <w:rPr>
          <w:rFonts w:ascii="Arial" w:hAnsi="Arial" w:cs="Arial"/>
          <w:color w:val="262626" w:themeColor="text1" w:themeTint="D9"/>
        </w:rPr>
      </w:pPr>
      <w:r w:rsidRPr="00BF277D">
        <w:rPr>
          <w:rFonts w:ascii="Arial" w:hAnsi="Arial" w:cs="Arial"/>
          <w:color w:val="262626" w:themeColor="text1" w:themeTint="D9"/>
        </w:rPr>
        <w:t>La altura máxima debe observarse.</w:t>
      </w:r>
    </w:p>
    <w:p w:rsidR="00BF277D" w:rsidRPr="00BF277D" w:rsidRDefault="00BF277D" w:rsidP="005868C5"/>
    <w:p w:rsidR="002A6D48" w:rsidRDefault="00BF277D" w:rsidP="005868C5">
      <w:pPr>
        <w:rPr>
          <w:lang w:val="es-UY"/>
        </w:rPr>
      </w:pPr>
      <w:r>
        <w:rPr>
          <w:noProof/>
          <w:lang w:val="es-UY" w:eastAsia="es-UY"/>
        </w:rPr>
        <w:drawing>
          <wp:inline distT="0" distB="0" distL="0" distR="0">
            <wp:extent cx="1762963" cy="1762963"/>
            <wp:effectExtent l="0" t="0" r="8890" b="8890"/>
            <wp:docPr id="68" name="Imagen 68" descr="APF maximum 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PF maximum heigh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9760" cy="1769760"/>
                    </a:xfrm>
                    <a:prstGeom prst="rect">
                      <a:avLst/>
                    </a:prstGeom>
                    <a:noFill/>
                    <a:ln>
                      <a:noFill/>
                    </a:ln>
                  </pic:spPr>
                </pic:pic>
              </a:graphicData>
            </a:graphic>
          </wp:inline>
        </w:drawing>
      </w:r>
    </w:p>
    <w:p w:rsidR="00BF277D" w:rsidRPr="00BF277D" w:rsidRDefault="00BF277D" w:rsidP="00BF277D">
      <w:pPr>
        <w:pStyle w:val="Encabezado"/>
        <w:rPr>
          <w:rFonts w:ascii="Arial" w:hAnsi="Arial" w:cs="Arial"/>
          <w:b/>
          <w:color w:val="262626" w:themeColor="text1" w:themeTint="D9"/>
        </w:rPr>
      </w:pPr>
      <w:r>
        <w:rPr>
          <w:rFonts w:ascii="Arial" w:hAnsi="Arial" w:cs="Arial"/>
          <w:b/>
          <w:color w:val="262626" w:themeColor="text1" w:themeTint="D9"/>
        </w:rPr>
        <w:t xml:space="preserve">N° 14: </w:t>
      </w:r>
      <w:r w:rsidRPr="00BF277D">
        <w:rPr>
          <w:rFonts w:ascii="Arial" w:hAnsi="Arial" w:cs="Arial"/>
          <w:b/>
          <w:color w:val="262626" w:themeColor="text1" w:themeTint="D9"/>
        </w:rPr>
        <w:t>Fruto: diámetro</w:t>
      </w:r>
    </w:p>
    <w:p w:rsidR="00BF277D" w:rsidRDefault="00BF277D" w:rsidP="00BF277D"/>
    <w:p w:rsidR="00BF277D" w:rsidRPr="00BF277D" w:rsidRDefault="00BF277D" w:rsidP="00BF277D">
      <w:pPr>
        <w:rPr>
          <w:rFonts w:ascii="Arial" w:hAnsi="Arial" w:cs="Arial"/>
          <w:color w:val="262626" w:themeColor="text1" w:themeTint="D9"/>
        </w:rPr>
      </w:pPr>
      <w:r w:rsidRPr="00BF277D">
        <w:rPr>
          <w:rFonts w:ascii="Arial" w:hAnsi="Arial" w:cs="Arial"/>
          <w:color w:val="262626" w:themeColor="text1" w:themeTint="D9"/>
        </w:rPr>
        <w:t>El diámetro máximo debe observarse.</w:t>
      </w:r>
    </w:p>
    <w:p w:rsidR="00BF277D" w:rsidRPr="00BF277D" w:rsidRDefault="00BF277D" w:rsidP="005868C5"/>
    <w:p w:rsidR="002A6D48" w:rsidRDefault="002A6D48" w:rsidP="005868C5">
      <w:pPr>
        <w:rPr>
          <w:lang w:val="es-UY"/>
        </w:rPr>
      </w:pPr>
    </w:p>
    <w:p w:rsidR="002A6D48" w:rsidRDefault="00BF277D" w:rsidP="005868C5">
      <w:pPr>
        <w:rPr>
          <w:lang w:val="es-UY"/>
        </w:rPr>
      </w:pPr>
      <w:r>
        <w:rPr>
          <w:noProof/>
          <w:lang w:val="es-UY" w:eastAsia="es-UY"/>
        </w:rPr>
        <w:drawing>
          <wp:inline distT="0" distB="0" distL="0" distR="0">
            <wp:extent cx="1491461" cy="1814169"/>
            <wp:effectExtent l="0" t="0" r="0" b="0"/>
            <wp:docPr id="69" name="Imagen 69" descr="APF maximum dia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PF maximum diame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4452" cy="1829971"/>
                    </a:xfrm>
                    <a:prstGeom prst="rect">
                      <a:avLst/>
                    </a:prstGeom>
                    <a:noFill/>
                    <a:ln>
                      <a:noFill/>
                    </a:ln>
                  </pic:spPr>
                </pic:pic>
              </a:graphicData>
            </a:graphic>
          </wp:inline>
        </w:drawing>
      </w:r>
    </w:p>
    <w:p w:rsidR="002A6D48" w:rsidRDefault="002A6D48" w:rsidP="005868C5">
      <w:pPr>
        <w:rPr>
          <w:lang w:val="es-UY"/>
        </w:rPr>
      </w:pPr>
    </w:p>
    <w:p w:rsidR="00BF277D" w:rsidRDefault="00BF277D" w:rsidP="00BF277D">
      <w:pPr>
        <w:widowControl w:val="0"/>
        <w:rPr>
          <w:rFonts w:ascii="Arial" w:hAnsi="Arial" w:cs="Arial"/>
          <w:b/>
          <w:color w:val="262626" w:themeColor="text1" w:themeTint="D9"/>
        </w:rPr>
      </w:pPr>
      <w:r>
        <w:rPr>
          <w:rFonts w:ascii="Arial" w:hAnsi="Arial" w:cs="Arial"/>
          <w:b/>
          <w:color w:val="262626" w:themeColor="text1" w:themeTint="D9"/>
        </w:rPr>
        <w:t xml:space="preserve">N° 16: Fruto: </w:t>
      </w:r>
      <w:r w:rsidRPr="00BF277D">
        <w:rPr>
          <w:rFonts w:ascii="Arial" w:hAnsi="Arial" w:cs="Arial"/>
          <w:b/>
          <w:color w:val="262626" w:themeColor="text1" w:themeTint="D9"/>
        </w:rPr>
        <w:t>forma general</w:t>
      </w:r>
    </w:p>
    <w:p w:rsidR="00BF277D" w:rsidRPr="00BF277D" w:rsidRDefault="00BF277D" w:rsidP="00BF277D">
      <w:pPr>
        <w:widowControl w:val="0"/>
        <w:rPr>
          <w:rFonts w:ascii="Arial" w:hAnsi="Arial" w:cs="Arial"/>
          <w:b/>
          <w:color w:val="262626" w:themeColor="text1" w:themeTint="D9"/>
        </w:rPr>
      </w:pPr>
    </w:p>
    <w:p w:rsidR="002A6D48" w:rsidRDefault="00BF277D" w:rsidP="005868C5">
      <w:pPr>
        <w:rPr>
          <w:lang w:val="es-UY"/>
        </w:rPr>
      </w:pPr>
      <w:r>
        <w:rPr>
          <w:noProof/>
          <w:lang w:val="es-UY" w:eastAsia="es-UY"/>
        </w:rPr>
        <w:drawing>
          <wp:inline distT="0" distB="0" distL="0" distR="0">
            <wp:extent cx="3599078" cy="1721534"/>
            <wp:effectExtent l="0" t="0" r="190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30922" cy="1736766"/>
                    </a:xfrm>
                    <a:prstGeom prst="rect">
                      <a:avLst/>
                    </a:prstGeom>
                    <a:noFill/>
                    <a:ln>
                      <a:noFill/>
                    </a:ln>
                  </pic:spPr>
                </pic:pic>
              </a:graphicData>
            </a:graphic>
          </wp:inline>
        </w:drawing>
      </w:r>
    </w:p>
    <w:p w:rsidR="00BF277D" w:rsidRDefault="00BF277D" w:rsidP="005868C5">
      <w:pPr>
        <w:rPr>
          <w:lang w:val="es-UY"/>
        </w:rPr>
      </w:pPr>
      <w:r>
        <w:rPr>
          <w:noProof/>
          <w:lang w:val="es-UY" w:eastAsia="es-UY"/>
        </w:rPr>
        <w:lastRenderedPageBreak/>
        <w:drawing>
          <wp:inline distT="0" distB="0" distL="0" distR="0">
            <wp:extent cx="3507632" cy="3087014"/>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0679" cy="3098496"/>
                    </a:xfrm>
                    <a:prstGeom prst="rect">
                      <a:avLst/>
                    </a:prstGeom>
                    <a:noFill/>
                    <a:ln>
                      <a:noFill/>
                    </a:ln>
                  </pic:spPr>
                </pic:pic>
              </a:graphicData>
            </a:graphic>
          </wp:inline>
        </w:drawing>
      </w:r>
    </w:p>
    <w:p w:rsidR="00BF277D" w:rsidRDefault="00BF277D" w:rsidP="005868C5">
      <w:pPr>
        <w:rPr>
          <w:lang w:val="es-UY"/>
        </w:rPr>
      </w:pPr>
    </w:p>
    <w:p w:rsidR="00320328" w:rsidRDefault="00BF277D" w:rsidP="00BF277D">
      <w:pPr>
        <w:widowControl w:val="0"/>
        <w:rPr>
          <w:rFonts w:ascii="Arial" w:hAnsi="Arial" w:cs="Arial"/>
          <w:b/>
          <w:color w:val="262626" w:themeColor="text1" w:themeTint="D9"/>
        </w:rPr>
      </w:pPr>
      <w:r w:rsidRPr="00BF277D">
        <w:rPr>
          <w:rFonts w:ascii="Arial" w:hAnsi="Arial" w:cs="Arial"/>
          <w:b/>
          <w:color w:val="262626" w:themeColor="text1" w:themeTint="D9"/>
        </w:rPr>
        <w:t xml:space="preserve">N° 28, </w:t>
      </w:r>
      <w:r>
        <w:rPr>
          <w:rFonts w:ascii="Arial" w:hAnsi="Arial" w:cs="Arial"/>
          <w:b/>
          <w:color w:val="262626" w:themeColor="text1" w:themeTint="D9"/>
        </w:rPr>
        <w:t xml:space="preserve">29, 30 y 31: Fruto: </w:t>
      </w:r>
      <w:r w:rsidRPr="00BF277D">
        <w:rPr>
          <w:rFonts w:ascii="Arial" w:hAnsi="Arial" w:cs="Arial"/>
          <w:b/>
          <w:color w:val="262626" w:themeColor="text1" w:themeTint="D9"/>
        </w:rPr>
        <w:t>profundidad y anc</w:t>
      </w:r>
      <w:r>
        <w:rPr>
          <w:rFonts w:ascii="Arial" w:hAnsi="Arial" w:cs="Arial"/>
          <w:b/>
          <w:color w:val="262626" w:themeColor="text1" w:themeTint="D9"/>
        </w:rPr>
        <w:t xml:space="preserve">hura de la cavidad peduncular; </w:t>
      </w:r>
      <w:r w:rsidRPr="00BF277D">
        <w:rPr>
          <w:rFonts w:ascii="Arial" w:hAnsi="Arial" w:cs="Arial"/>
          <w:b/>
          <w:color w:val="262626" w:themeColor="text1" w:themeTint="D9"/>
        </w:rPr>
        <w:t xml:space="preserve">profundidad y anchura </w:t>
      </w:r>
    </w:p>
    <w:p w:rsidR="00BF277D" w:rsidRPr="00BF277D" w:rsidRDefault="00BF277D" w:rsidP="00BF277D">
      <w:pPr>
        <w:widowControl w:val="0"/>
        <w:rPr>
          <w:rFonts w:ascii="Arial" w:hAnsi="Arial" w:cs="Arial"/>
          <w:b/>
          <w:color w:val="262626" w:themeColor="text1" w:themeTint="D9"/>
        </w:rPr>
      </w:pPr>
      <w:r w:rsidRPr="00BF277D">
        <w:rPr>
          <w:rFonts w:ascii="Arial" w:hAnsi="Arial" w:cs="Arial"/>
          <w:b/>
          <w:color w:val="262626" w:themeColor="text1" w:themeTint="D9"/>
        </w:rPr>
        <w:t>de la cavidad del ojo</w:t>
      </w:r>
    </w:p>
    <w:p w:rsidR="00BF277D" w:rsidRPr="00BF277D" w:rsidRDefault="00BF277D" w:rsidP="00BF277D">
      <w:pPr>
        <w:widowControl w:val="0"/>
        <w:rPr>
          <w:rFonts w:ascii="Arial" w:hAnsi="Arial" w:cs="Arial"/>
          <w:color w:val="262626" w:themeColor="text1" w:themeTint="D9"/>
        </w:rPr>
      </w:pPr>
    </w:p>
    <w:p w:rsidR="00BF277D" w:rsidRDefault="00BF277D" w:rsidP="00BF277D">
      <w:pPr>
        <w:widowControl w:val="0"/>
        <w:rPr>
          <w:rFonts w:ascii="Arial" w:hAnsi="Arial" w:cs="Arial"/>
          <w:color w:val="262626" w:themeColor="text1" w:themeTint="D9"/>
        </w:rPr>
      </w:pPr>
      <w:r w:rsidRPr="00BF277D">
        <w:rPr>
          <w:rFonts w:ascii="Arial" w:hAnsi="Arial" w:cs="Arial"/>
          <w:color w:val="262626" w:themeColor="text1" w:themeTint="D9"/>
        </w:rPr>
        <w:t>Los frutos deben ser cortados a través del eje central de</w:t>
      </w:r>
      <w:r>
        <w:rPr>
          <w:rFonts w:ascii="Arial" w:hAnsi="Arial" w:cs="Arial"/>
          <w:color w:val="262626" w:themeColor="text1" w:themeTint="D9"/>
        </w:rPr>
        <w:t xml:space="preserve"> la manera más exacta posible. </w:t>
      </w:r>
      <w:r w:rsidRPr="00BF277D">
        <w:rPr>
          <w:rFonts w:ascii="Arial" w:hAnsi="Arial" w:cs="Arial"/>
          <w:color w:val="262626" w:themeColor="text1" w:themeTint="D9"/>
        </w:rPr>
        <w:t xml:space="preserve">La profundidad y la anchura de la cavidad peduncular y de la cavidad del ojo deben medirse a partir de las secciones cortadas.  </w:t>
      </w:r>
    </w:p>
    <w:p w:rsidR="00BF277D" w:rsidRDefault="00BF277D" w:rsidP="00BF277D">
      <w:pPr>
        <w:widowControl w:val="0"/>
        <w:rPr>
          <w:rFonts w:ascii="Arial" w:hAnsi="Arial" w:cs="Arial"/>
          <w:color w:val="262626" w:themeColor="text1" w:themeTint="D9"/>
        </w:rPr>
      </w:pPr>
      <w:r w:rsidRPr="00BF277D">
        <w:rPr>
          <w:rFonts w:ascii="Arial" w:hAnsi="Arial" w:cs="Arial"/>
          <w:color w:val="262626" w:themeColor="text1" w:themeTint="D9"/>
        </w:rPr>
        <w:t xml:space="preserve">En el siguiente diagrama se indica la posición de las líneas que han de marcarse en el fruto utilizando un </w:t>
      </w:r>
    </w:p>
    <w:p w:rsidR="00BF277D" w:rsidRPr="00BF277D" w:rsidRDefault="00BF277D" w:rsidP="00BF277D">
      <w:pPr>
        <w:widowControl w:val="0"/>
        <w:rPr>
          <w:rFonts w:ascii="Arial" w:hAnsi="Arial" w:cs="Arial"/>
          <w:color w:val="262626" w:themeColor="text1" w:themeTint="D9"/>
        </w:rPr>
      </w:pPr>
      <w:r w:rsidRPr="00BF277D">
        <w:rPr>
          <w:rFonts w:ascii="Arial" w:hAnsi="Arial" w:cs="Arial"/>
          <w:color w:val="262626" w:themeColor="text1" w:themeTint="D9"/>
        </w:rPr>
        <w:t>cuchillo o un escalpelo antes de medir esos caracteres.</w:t>
      </w:r>
    </w:p>
    <w:p w:rsidR="00BF277D" w:rsidRPr="00BF277D" w:rsidRDefault="00BF277D" w:rsidP="00BF277D">
      <w:pPr>
        <w:widowControl w:val="0"/>
        <w:rPr>
          <w:rFonts w:ascii="Arial" w:hAnsi="Arial" w:cs="Arial"/>
          <w:color w:val="262626" w:themeColor="text1" w:themeTint="D9"/>
        </w:rPr>
      </w:pPr>
    </w:p>
    <w:p w:rsidR="00BF277D" w:rsidRPr="00BF277D" w:rsidRDefault="00BF277D" w:rsidP="00BF277D">
      <w:pPr>
        <w:widowControl w:val="0"/>
        <w:spacing w:after="120"/>
        <w:rPr>
          <w:rFonts w:ascii="Arial" w:hAnsi="Arial" w:cs="Arial"/>
          <w:color w:val="262626" w:themeColor="text1" w:themeTint="D9"/>
        </w:rPr>
      </w:pPr>
      <w:r>
        <w:rPr>
          <w:rFonts w:ascii="Arial" w:hAnsi="Arial" w:cs="Arial"/>
          <w:color w:val="262626" w:themeColor="text1" w:themeTint="D9"/>
        </w:rPr>
        <w:t xml:space="preserve">- </w:t>
      </w:r>
      <w:r w:rsidRPr="00BF277D">
        <w:rPr>
          <w:rFonts w:ascii="Arial" w:hAnsi="Arial" w:cs="Arial"/>
          <w:color w:val="262626" w:themeColor="text1" w:themeTint="D9"/>
        </w:rPr>
        <w:t>Las líneas a–b y e–f deben estar situadas de manera p</w:t>
      </w:r>
      <w:r>
        <w:rPr>
          <w:rFonts w:ascii="Arial" w:hAnsi="Arial" w:cs="Arial"/>
          <w:color w:val="262626" w:themeColor="text1" w:themeTint="D9"/>
        </w:rPr>
        <w:t xml:space="preserve">erpendicular al eje del fruto. </w:t>
      </w:r>
      <w:r w:rsidRPr="00BF277D">
        <w:rPr>
          <w:rFonts w:ascii="Arial" w:hAnsi="Arial" w:cs="Arial"/>
          <w:color w:val="262626" w:themeColor="text1" w:themeTint="D9"/>
        </w:rPr>
        <w:t>(Puede utilizarse un transportador de plástico para marcar la posición exacta.)</w:t>
      </w:r>
    </w:p>
    <w:p w:rsidR="00BF277D" w:rsidRPr="00BF277D" w:rsidRDefault="00BF277D" w:rsidP="00BF277D">
      <w:pPr>
        <w:widowControl w:val="0"/>
        <w:spacing w:after="120"/>
        <w:rPr>
          <w:rFonts w:ascii="Arial" w:hAnsi="Arial" w:cs="Arial"/>
          <w:color w:val="262626" w:themeColor="text1" w:themeTint="D9"/>
        </w:rPr>
      </w:pPr>
      <w:r>
        <w:rPr>
          <w:rFonts w:ascii="Arial" w:hAnsi="Arial" w:cs="Arial"/>
          <w:color w:val="262626" w:themeColor="text1" w:themeTint="D9"/>
        </w:rPr>
        <w:t xml:space="preserve">- </w:t>
      </w:r>
      <w:r w:rsidRPr="00BF277D">
        <w:rPr>
          <w:rFonts w:ascii="Arial" w:hAnsi="Arial" w:cs="Arial"/>
          <w:color w:val="262626" w:themeColor="text1" w:themeTint="D9"/>
        </w:rPr>
        <w:t>La línea a–b se marcará en la base de los sépalos.</w:t>
      </w:r>
    </w:p>
    <w:p w:rsidR="00BF277D" w:rsidRPr="00BF277D" w:rsidRDefault="00BF277D" w:rsidP="00BF277D">
      <w:pPr>
        <w:widowControl w:val="0"/>
        <w:spacing w:after="120"/>
        <w:rPr>
          <w:rFonts w:ascii="Arial" w:hAnsi="Arial" w:cs="Arial"/>
          <w:color w:val="262626" w:themeColor="text1" w:themeTint="D9"/>
        </w:rPr>
      </w:pPr>
      <w:r>
        <w:rPr>
          <w:rFonts w:ascii="Arial" w:hAnsi="Arial" w:cs="Arial"/>
          <w:color w:val="262626" w:themeColor="text1" w:themeTint="D9"/>
        </w:rPr>
        <w:t xml:space="preserve">- </w:t>
      </w:r>
      <w:r w:rsidRPr="00BF277D">
        <w:rPr>
          <w:rFonts w:ascii="Arial" w:hAnsi="Arial" w:cs="Arial"/>
          <w:color w:val="262626" w:themeColor="text1" w:themeTint="D9"/>
        </w:rPr>
        <w:t>La línea e–f se marcará en el punto de inserción del pedúnculo.</w:t>
      </w:r>
    </w:p>
    <w:p w:rsidR="00BF277D" w:rsidRPr="00BF277D" w:rsidRDefault="00BF277D" w:rsidP="00BF277D">
      <w:pPr>
        <w:widowControl w:val="0"/>
        <w:spacing w:after="120"/>
        <w:rPr>
          <w:rFonts w:ascii="Arial" w:hAnsi="Arial" w:cs="Arial"/>
          <w:color w:val="262626" w:themeColor="text1" w:themeTint="D9"/>
        </w:rPr>
      </w:pPr>
      <w:r>
        <w:rPr>
          <w:rFonts w:ascii="Arial" w:hAnsi="Arial" w:cs="Arial"/>
          <w:color w:val="262626" w:themeColor="text1" w:themeTint="D9"/>
        </w:rPr>
        <w:t xml:space="preserve">- </w:t>
      </w:r>
      <w:r w:rsidRPr="00BF277D">
        <w:rPr>
          <w:rFonts w:ascii="Arial" w:hAnsi="Arial" w:cs="Arial"/>
          <w:color w:val="262626" w:themeColor="text1" w:themeTint="D9"/>
        </w:rPr>
        <w:t>Las líneas a–c y b–d indican la prof</w:t>
      </w:r>
      <w:r>
        <w:rPr>
          <w:rFonts w:ascii="Arial" w:hAnsi="Arial" w:cs="Arial"/>
          <w:color w:val="262626" w:themeColor="text1" w:themeTint="D9"/>
        </w:rPr>
        <w:t xml:space="preserve">undidad de la cavidad del ojo; </w:t>
      </w:r>
      <w:r w:rsidRPr="00BF277D">
        <w:rPr>
          <w:rFonts w:ascii="Arial" w:hAnsi="Arial" w:cs="Arial"/>
          <w:color w:val="262626" w:themeColor="text1" w:themeTint="D9"/>
        </w:rPr>
        <w:t xml:space="preserve">son perpendiculares a la línea a–b y </w:t>
      </w:r>
      <w:r w:rsidR="00320328">
        <w:rPr>
          <w:rFonts w:ascii="Arial" w:hAnsi="Arial" w:cs="Arial"/>
          <w:color w:val="262626" w:themeColor="text1" w:themeTint="D9"/>
        </w:rPr>
        <w:t xml:space="preserve">          </w:t>
      </w:r>
      <w:r w:rsidRPr="00BF277D">
        <w:rPr>
          <w:rFonts w:ascii="Arial" w:hAnsi="Arial" w:cs="Arial"/>
          <w:color w:val="262626" w:themeColor="text1" w:themeTint="D9"/>
        </w:rPr>
        <w:t>llegan hasta el punto más pronunciado de la cavidad del ojo.</w:t>
      </w:r>
    </w:p>
    <w:p w:rsidR="00BF277D" w:rsidRPr="00BF277D" w:rsidRDefault="00BF277D" w:rsidP="00BF277D">
      <w:pPr>
        <w:widowControl w:val="0"/>
        <w:spacing w:after="120"/>
        <w:rPr>
          <w:rFonts w:ascii="Arial" w:hAnsi="Arial" w:cs="Arial"/>
          <w:color w:val="262626" w:themeColor="text1" w:themeTint="D9"/>
        </w:rPr>
      </w:pPr>
      <w:r>
        <w:rPr>
          <w:rFonts w:ascii="Arial" w:hAnsi="Arial" w:cs="Arial"/>
          <w:color w:val="262626" w:themeColor="text1" w:themeTint="D9"/>
        </w:rPr>
        <w:t xml:space="preserve">- </w:t>
      </w:r>
      <w:r w:rsidRPr="00BF277D">
        <w:rPr>
          <w:rFonts w:ascii="Arial" w:hAnsi="Arial" w:cs="Arial"/>
          <w:color w:val="262626" w:themeColor="text1" w:themeTint="D9"/>
        </w:rPr>
        <w:t>Las líneas e–g y f–h indican la profund</w:t>
      </w:r>
      <w:r>
        <w:rPr>
          <w:rFonts w:ascii="Arial" w:hAnsi="Arial" w:cs="Arial"/>
          <w:color w:val="262626" w:themeColor="text1" w:themeTint="D9"/>
        </w:rPr>
        <w:t xml:space="preserve">idad de la cavidad peduncular; </w:t>
      </w:r>
      <w:r w:rsidRPr="00BF277D">
        <w:rPr>
          <w:rFonts w:ascii="Arial" w:hAnsi="Arial" w:cs="Arial"/>
          <w:color w:val="262626" w:themeColor="text1" w:themeTint="D9"/>
        </w:rPr>
        <w:t xml:space="preserve">son perpendiculares a la línea e–f </w:t>
      </w:r>
      <w:r w:rsidR="00320328">
        <w:rPr>
          <w:rFonts w:ascii="Arial" w:hAnsi="Arial" w:cs="Arial"/>
          <w:color w:val="262626" w:themeColor="text1" w:themeTint="D9"/>
        </w:rPr>
        <w:t xml:space="preserve">                y </w:t>
      </w:r>
      <w:r w:rsidRPr="00BF277D">
        <w:rPr>
          <w:rFonts w:ascii="Arial" w:hAnsi="Arial" w:cs="Arial"/>
          <w:color w:val="262626" w:themeColor="text1" w:themeTint="D9"/>
        </w:rPr>
        <w:t xml:space="preserve">llegan hasta el punto más pronunciado de la cavidad peduncular. </w:t>
      </w:r>
    </w:p>
    <w:p w:rsidR="00BF277D" w:rsidRPr="00BF277D" w:rsidRDefault="00BF277D" w:rsidP="00BF277D">
      <w:pPr>
        <w:widowControl w:val="0"/>
        <w:rPr>
          <w:rFonts w:ascii="Arial" w:hAnsi="Arial" w:cs="Arial"/>
          <w:color w:val="262626" w:themeColor="text1" w:themeTint="D9"/>
        </w:rPr>
      </w:pPr>
      <w:r>
        <w:rPr>
          <w:rFonts w:ascii="Arial" w:hAnsi="Arial" w:cs="Arial"/>
          <w:color w:val="262626" w:themeColor="text1" w:themeTint="D9"/>
        </w:rPr>
        <w:t xml:space="preserve">- </w:t>
      </w:r>
      <w:r w:rsidRPr="00BF277D">
        <w:rPr>
          <w:rFonts w:ascii="Arial" w:hAnsi="Arial" w:cs="Arial"/>
          <w:color w:val="262626" w:themeColor="text1" w:themeTint="D9"/>
        </w:rPr>
        <w:t xml:space="preserve">En caso de que se obtengan secciones asimétricas o irregulares, deberá examinarse la sección más </w:t>
      </w:r>
      <w:r w:rsidR="00320328">
        <w:rPr>
          <w:rFonts w:ascii="Arial" w:hAnsi="Arial" w:cs="Arial"/>
          <w:color w:val="262626" w:themeColor="text1" w:themeTint="D9"/>
        </w:rPr>
        <w:t xml:space="preserve">          </w:t>
      </w:r>
      <w:r w:rsidRPr="00BF277D">
        <w:rPr>
          <w:rFonts w:ascii="Arial" w:hAnsi="Arial" w:cs="Arial"/>
          <w:color w:val="262626" w:themeColor="text1" w:themeTint="D9"/>
        </w:rPr>
        <w:t>grande.</w:t>
      </w:r>
    </w:p>
    <w:p w:rsidR="00BF277D" w:rsidRPr="00BF277D" w:rsidRDefault="00BF277D" w:rsidP="005868C5">
      <w:pPr>
        <w:rPr>
          <w:rFonts w:ascii="Arial" w:hAnsi="Arial" w:cs="Arial"/>
          <w:color w:val="262626" w:themeColor="text1" w:themeTint="D9"/>
        </w:rPr>
      </w:pPr>
    </w:p>
    <w:p w:rsidR="002A6D48" w:rsidRDefault="00BF277D" w:rsidP="005868C5">
      <w:pPr>
        <w:rPr>
          <w:lang w:val="es-UY"/>
        </w:rPr>
      </w:pPr>
      <w:r>
        <w:rPr>
          <w:noProof/>
          <w:lang w:val="es-UY" w:eastAsia="es-UY"/>
        </w:rPr>
        <w:drawing>
          <wp:anchor distT="0" distB="0" distL="114300" distR="114300" simplePos="0" relativeHeight="251660288" behindDoc="1" locked="0" layoutInCell="1" allowOverlap="1">
            <wp:simplePos x="0" y="0"/>
            <wp:positionH relativeFrom="margin">
              <wp:align>left</wp:align>
            </wp:positionH>
            <wp:positionV relativeFrom="page">
              <wp:posOffset>7323683</wp:posOffset>
            </wp:positionV>
            <wp:extent cx="5287645" cy="2460625"/>
            <wp:effectExtent l="0" t="0" r="8255" b="0"/>
            <wp:wrapTight wrapText="bothSides">
              <wp:wrapPolygon edited="0">
                <wp:start x="0" y="0"/>
                <wp:lineTo x="0" y="21405"/>
                <wp:lineTo x="21556" y="21405"/>
                <wp:lineTo x="21556" y="0"/>
                <wp:lineTo x="0" y="0"/>
              </wp:wrapPolygon>
            </wp:wrapTight>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87645" cy="246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2A6D48" w:rsidRDefault="002A6D48" w:rsidP="005868C5">
      <w:pPr>
        <w:rPr>
          <w:lang w:val="es-UY"/>
        </w:rPr>
      </w:pPr>
    </w:p>
    <w:p w:rsidR="00BF277D" w:rsidRDefault="00BF277D" w:rsidP="00BF277D">
      <w:pPr>
        <w:widowControl w:val="0"/>
        <w:rPr>
          <w:u w:val="single"/>
        </w:rPr>
      </w:pPr>
    </w:p>
    <w:p w:rsidR="00BF277D" w:rsidRPr="00BF277D" w:rsidRDefault="00BF277D" w:rsidP="00BF277D">
      <w:pPr>
        <w:widowControl w:val="0"/>
        <w:rPr>
          <w:rFonts w:ascii="Arial" w:hAnsi="Arial" w:cs="Arial"/>
          <w:b/>
          <w:color w:val="262626" w:themeColor="text1" w:themeTint="D9"/>
          <w:lang w:val="es-MX"/>
        </w:rPr>
      </w:pPr>
      <w:r w:rsidRPr="00BF277D">
        <w:rPr>
          <w:rFonts w:ascii="Arial" w:hAnsi="Arial" w:cs="Arial"/>
          <w:b/>
          <w:color w:val="262626" w:themeColor="text1" w:themeTint="D9"/>
          <w:lang w:val="es-MX"/>
        </w:rPr>
        <w:lastRenderedPageBreak/>
        <w:t>N° 32: Fruto: firmeza de la pulpa</w:t>
      </w:r>
    </w:p>
    <w:p w:rsidR="00BF277D" w:rsidRPr="00BF277D" w:rsidRDefault="00BF277D" w:rsidP="00BF277D">
      <w:pPr>
        <w:widowControl w:val="0"/>
        <w:rPr>
          <w:rFonts w:ascii="Arial" w:hAnsi="Arial" w:cs="Arial"/>
          <w:color w:val="262626" w:themeColor="text1" w:themeTint="D9"/>
          <w:lang w:val="es-MX"/>
        </w:rPr>
      </w:pPr>
    </w:p>
    <w:p w:rsidR="00BF277D" w:rsidRDefault="00BF277D" w:rsidP="00BF277D">
      <w:pPr>
        <w:widowControl w:val="0"/>
        <w:rPr>
          <w:rFonts w:ascii="Arial" w:hAnsi="Arial" w:cs="Arial"/>
          <w:color w:val="262626" w:themeColor="text1" w:themeTint="D9"/>
          <w:lang w:val="es-MX"/>
        </w:rPr>
      </w:pPr>
      <w:r w:rsidRPr="00BF277D">
        <w:rPr>
          <w:rFonts w:ascii="Arial" w:hAnsi="Arial" w:cs="Arial"/>
          <w:color w:val="262626" w:themeColor="text1" w:themeTint="D9"/>
          <w:lang w:val="es-MX"/>
        </w:rPr>
        <w:t xml:space="preserve">La firmeza de la pulpa deberá evaluarse cuando el fruto esté maduro para su consumo y podrá medirse por </w:t>
      </w:r>
    </w:p>
    <w:p w:rsidR="00BF277D" w:rsidRPr="00BF277D" w:rsidRDefault="00BF277D" w:rsidP="00BF277D">
      <w:pPr>
        <w:widowControl w:val="0"/>
        <w:rPr>
          <w:rFonts w:ascii="Arial" w:hAnsi="Arial" w:cs="Arial"/>
          <w:color w:val="262626" w:themeColor="text1" w:themeTint="D9"/>
          <w:lang w:val="es-MX"/>
        </w:rPr>
      </w:pPr>
      <w:r w:rsidRPr="00BF277D">
        <w:rPr>
          <w:rFonts w:ascii="Arial" w:hAnsi="Arial" w:cs="Arial"/>
          <w:color w:val="262626" w:themeColor="text1" w:themeTint="D9"/>
          <w:lang w:val="es-MX"/>
        </w:rPr>
        <w:t>medio de un penetrómetro.</w:t>
      </w:r>
    </w:p>
    <w:p w:rsidR="00320328" w:rsidRDefault="00320328" w:rsidP="00BF277D">
      <w:pPr>
        <w:widowControl w:val="0"/>
        <w:rPr>
          <w:rFonts w:ascii="Arial" w:hAnsi="Arial" w:cs="Arial"/>
          <w:color w:val="262626" w:themeColor="text1" w:themeTint="D9"/>
          <w:lang w:val="es-MX"/>
        </w:rPr>
      </w:pPr>
    </w:p>
    <w:p w:rsidR="00BF277D" w:rsidRPr="00BF277D" w:rsidRDefault="00405D87" w:rsidP="00BF277D">
      <w:pPr>
        <w:widowControl w:val="0"/>
        <w:rPr>
          <w:rFonts w:ascii="Arial" w:hAnsi="Arial" w:cs="Arial"/>
          <w:b/>
          <w:color w:val="262626" w:themeColor="text1" w:themeTint="D9"/>
          <w:lang w:val="es-MX"/>
        </w:rPr>
      </w:pPr>
      <w:r>
        <w:rPr>
          <w:rFonts w:ascii="Arial" w:hAnsi="Arial" w:cs="Arial"/>
          <w:b/>
          <w:color w:val="262626" w:themeColor="text1" w:themeTint="D9"/>
          <w:lang w:val="es-MX"/>
        </w:rPr>
        <w:t xml:space="preserve">N° 34: </w:t>
      </w:r>
      <w:r w:rsidR="00BF277D" w:rsidRPr="00BF277D">
        <w:rPr>
          <w:rFonts w:ascii="Arial" w:hAnsi="Arial" w:cs="Arial"/>
          <w:b/>
          <w:color w:val="262626" w:themeColor="text1" w:themeTint="D9"/>
          <w:lang w:val="es-MX"/>
        </w:rPr>
        <w:t>Fruto: apertura de los lóculos (en sección transversal)</w:t>
      </w:r>
    </w:p>
    <w:p w:rsidR="00BF277D" w:rsidRPr="00BF277D" w:rsidRDefault="00BF277D" w:rsidP="005868C5">
      <w:pPr>
        <w:pStyle w:val="Ttulo2"/>
        <w:jc w:val="center"/>
        <w:rPr>
          <w:rFonts w:cs="Arial"/>
          <w:b w:val="0"/>
          <w:color w:val="262626" w:themeColor="text1" w:themeTint="D9"/>
          <w:sz w:val="20"/>
          <w:lang w:val="es-MX"/>
        </w:rPr>
      </w:pPr>
    </w:p>
    <w:p w:rsidR="00BF277D" w:rsidRDefault="00BF277D" w:rsidP="00BF277D">
      <w:pPr>
        <w:pStyle w:val="Ttulo2"/>
        <w:jc w:val="left"/>
        <w:rPr>
          <w:rFonts w:cs="Arial"/>
          <w:color w:val="004A92"/>
          <w:sz w:val="20"/>
          <w:lang w:val="es-UY"/>
        </w:rPr>
      </w:pPr>
      <w:r>
        <w:rPr>
          <w:rFonts w:cs="Arial"/>
          <w:noProof/>
          <w:color w:val="004A92"/>
          <w:sz w:val="20"/>
          <w:lang w:val="es-UY" w:eastAsia="es-UY"/>
        </w:rPr>
        <w:drawing>
          <wp:inline distT="0" distB="0" distL="0" distR="0">
            <wp:extent cx="4374110" cy="1880558"/>
            <wp:effectExtent l="0" t="0" r="7620" b="571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07926" cy="1895096"/>
                    </a:xfrm>
                    <a:prstGeom prst="rect">
                      <a:avLst/>
                    </a:prstGeom>
                    <a:noFill/>
                    <a:ln>
                      <a:noFill/>
                    </a:ln>
                  </pic:spPr>
                </pic:pic>
              </a:graphicData>
            </a:graphic>
          </wp:inline>
        </w:drawing>
      </w:r>
    </w:p>
    <w:p w:rsidR="00BF277D" w:rsidRDefault="00BF277D" w:rsidP="005868C5">
      <w:pPr>
        <w:pStyle w:val="Ttulo2"/>
        <w:jc w:val="center"/>
        <w:rPr>
          <w:rFonts w:cs="Arial"/>
          <w:color w:val="004A92"/>
          <w:sz w:val="20"/>
          <w:lang w:val="es-UY"/>
        </w:rPr>
      </w:pPr>
    </w:p>
    <w:p w:rsidR="00405D87" w:rsidRPr="00405D87" w:rsidRDefault="00405D87" w:rsidP="00405D87">
      <w:pPr>
        <w:widowControl w:val="0"/>
        <w:rPr>
          <w:rFonts w:ascii="Arial" w:hAnsi="Arial" w:cs="Arial"/>
          <w:b/>
          <w:color w:val="262626" w:themeColor="text1" w:themeTint="D9"/>
          <w:lang w:val="es-MX"/>
        </w:rPr>
      </w:pPr>
      <w:r>
        <w:rPr>
          <w:rFonts w:ascii="Arial" w:hAnsi="Arial" w:cs="Arial"/>
          <w:b/>
          <w:color w:val="262626" w:themeColor="text1" w:themeTint="D9"/>
          <w:lang w:val="es-MX"/>
        </w:rPr>
        <w:t xml:space="preserve">N° 35: </w:t>
      </w:r>
      <w:r w:rsidRPr="00405D87">
        <w:rPr>
          <w:rFonts w:ascii="Arial" w:hAnsi="Arial" w:cs="Arial"/>
          <w:b/>
          <w:color w:val="262626" w:themeColor="text1" w:themeTint="D9"/>
          <w:lang w:val="es-MX"/>
        </w:rPr>
        <w:t>Época de inicio de la floración</w:t>
      </w:r>
    </w:p>
    <w:p w:rsidR="00405D87" w:rsidRDefault="00405D87" w:rsidP="00405D87">
      <w:pPr>
        <w:pStyle w:val="Normaltg"/>
        <w:widowControl w:val="0"/>
        <w:tabs>
          <w:tab w:val="clear" w:pos="709"/>
          <w:tab w:val="clear" w:pos="1418"/>
        </w:tabs>
        <w:rPr>
          <w:lang w:val="es-ES"/>
        </w:rPr>
      </w:pPr>
    </w:p>
    <w:p w:rsidR="00405D87" w:rsidRPr="00405D87" w:rsidRDefault="00405D87" w:rsidP="00405D87">
      <w:pPr>
        <w:widowControl w:val="0"/>
        <w:rPr>
          <w:rFonts w:ascii="Arial" w:hAnsi="Arial" w:cs="Arial"/>
          <w:color w:val="262626" w:themeColor="text1" w:themeTint="D9"/>
          <w:lang w:val="es-MX"/>
        </w:rPr>
      </w:pPr>
      <w:r w:rsidRPr="00405D87">
        <w:rPr>
          <w:rFonts w:ascii="Arial" w:hAnsi="Arial" w:cs="Arial"/>
          <w:color w:val="262626" w:themeColor="text1" w:themeTint="D9"/>
          <w:lang w:val="es-MX"/>
        </w:rPr>
        <w:t>La época de inicio de la floración se produce cuando el 10% de las flores están completamente abiertas.</w:t>
      </w:r>
    </w:p>
    <w:p w:rsidR="00405D87" w:rsidRDefault="00405D87" w:rsidP="00405D87">
      <w:pPr>
        <w:widowControl w:val="0"/>
      </w:pPr>
    </w:p>
    <w:p w:rsidR="00405D87" w:rsidRPr="00405D87" w:rsidRDefault="00405D87" w:rsidP="00405D87">
      <w:pPr>
        <w:widowControl w:val="0"/>
        <w:rPr>
          <w:rFonts w:ascii="Arial" w:hAnsi="Arial" w:cs="Arial"/>
          <w:b/>
          <w:color w:val="262626" w:themeColor="text1" w:themeTint="D9"/>
          <w:lang w:val="es-MX"/>
        </w:rPr>
      </w:pPr>
      <w:r>
        <w:rPr>
          <w:rFonts w:ascii="Arial" w:hAnsi="Arial" w:cs="Arial"/>
          <w:b/>
          <w:color w:val="262626" w:themeColor="text1" w:themeTint="D9"/>
          <w:lang w:val="es-MX"/>
        </w:rPr>
        <w:t xml:space="preserve">N° 36: </w:t>
      </w:r>
      <w:r w:rsidRPr="00405D87">
        <w:rPr>
          <w:rFonts w:ascii="Arial" w:hAnsi="Arial" w:cs="Arial"/>
          <w:b/>
          <w:color w:val="262626" w:themeColor="text1" w:themeTint="D9"/>
          <w:lang w:val="es-MX"/>
        </w:rPr>
        <w:t>Época de madurez para el consumo</w:t>
      </w:r>
    </w:p>
    <w:p w:rsidR="00405D87" w:rsidRDefault="00405D87" w:rsidP="00405D87">
      <w:pPr>
        <w:widowControl w:val="0"/>
      </w:pPr>
    </w:p>
    <w:p w:rsidR="00405D87" w:rsidRDefault="00405D87" w:rsidP="00405D87">
      <w:pPr>
        <w:widowControl w:val="0"/>
        <w:rPr>
          <w:rFonts w:ascii="Arial" w:hAnsi="Arial" w:cs="Arial"/>
          <w:color w:val="262626" w:themeColor="text1" w:themeTint="D9"/>
          <w:lang w:val="es-MX"/>
        </w:rPr>
      </w:pPr>
      <w:r w:rsidRPr="00405D87">
        <w:rPr>
          <w:rFonts w:ascii="Arial" w:hAnsi="Arial" w:cs="Arial"/>
          <w:color w:val="262626" w:themeColor="text1" w:themeTint="D9"/>
          <w:lang w:val="es-MX"/>
        </w:rPr>
        <w:t xml:space="preserve">La época de madurez para el consumo es el período en que el fruto ha alcanzado el color, la firmeza, la textura, </w:t>
      </w:r>
    </w:p>
    <w:p w:rsidR="00BF277D" w:rsidRPr="00405D87" w:rsidRDefault="00405D87" w:rsidP="00405D87">
      <w:pPr>
        <w:widowControl w:val="0"/>
        <w:rPr>
          <w:rFonts w:ascii="Arial" w:hAnsi="Arial" w:cs="Arial"/>
          <w:color w:val="262626" w:themeColor="text1" w:themeTint="D9"/>
          <w:lang w:val="es-MX"/>
        </w:rPr>
      </w:pPr>
      <w:r w:rsidRPr="00405D87">
        <w:rPr>
          <w:rFonts w:ascii="Arial" w:hAnsi="Arial" w:cs="Arial"/>
          <w:color w:val="262626" w:themeColor="text1" w:themeTint="D9"/>
          <w:lang w:val="es-MX"/>
        </w:rPr>
        <w:t>el aroma y el sabor ideales para el consumo.  En función del tipo de fruto de que se trate, este período puede sobrevenir inmediatamente después de retirar el fruto del árbol (por ejemplo, en las variedades de maduración temprana) o tras un período de almacenamiento o de tratamiento (por ejemplo, en las va</w:t>
      </w:r>
      <w:r>
        <w:rPr>
          <w:rFonts w:ascii="Arial" w:hAnsi="Arial" w:cs="Arial"/>
          <w:color w:val="262626" w:themeColor="text1" w:themeTint="D9"/>
          <w:lang w:val="es-MX"/>
        </w:rPr>
        <w:t>riedades de maduración tardía).</w:t>
      </w:r>
    </w:p>
    <w:p w:rsidR="00BF277D" w:rsidRDefault="00BF277D" w:rsidP="00405D87">
      <w:pPr>
        <w:pStyle w:val="Ttulo2"/>
        <w:rPr>
          <w:rFonts w:cs="Arial"/>
          <w:color w:val="004A92"/>
          <w:sz w:val="20"/>
          <w:lang w:val="es-UY"/>
        </w:rPr>
      </w:pPr>
    </w:p>
    <w:p w:rsidR="00AD0836" w:rsidRPr="00702D65" w:rsidRDefault="00AD0836" w:rsidP="00AD0836">
      <w:pPr>
        <w:pStyle w:val="Ttulo2"/>
        <w:jc w:val="center"/>
        <w:rPr>
          <w:rFonts w:cs="Arial"/>
          <w:color w:val="004A92"/>
          <w:sz w:val="20"/>
          <w:lang w:val="es-UY"/>
        </w:rPr>
      </w:pPr>
      <w:bookmarkStart w:id="0" w:name="_Hlk482270991"/>
      <w:r>
        <w:rPr>
          <w:rFonts w:cs="Arial"/>
          <w:color w:val="004A92"/>
          <w:sz w:val="20"/>
          <w:lang w:val="es-UY"/>
        </w:rPr>
        <w:t>V</w:t>
      </w:r>
      <w:r w:rsidRPr="00702D65">
        <w:rPr>
          <w:rFonts w:cs="Arial"/>
          <w:color w:val="004A92"/>
          <w:sz w:val="20"/>
          <w:lang w:val="es-UY"/>
        </w:rPr>
        <w:t xml:space="preserve">. </w:t>
      </w:r>
      <w:r>
        <w:rPr>
          <w:rFonts w:cs="Arial"/>
          <w:color w:val="004A92"/>
          <w:sz w:val="20"/>
          <w:lang w:val="es-UY"/>
        </w:rPr>
        <w:t xml:space="preserve">RESPONSABLES </w:t>
      </w:r>
    </w:p>
    <w:p w:rsidR="00AD0836" w:rsidRDefault="00AD0836" w:rsidP="00AD0836">
      <w:pPr>
        <w:rPr>
          <w:sz w:val="22"/>
          <w:lang w:val="es-MX"/>
        </w:rPr>
      </w:pPr>
    </w:p>
    <w:p w:rsidR="00AD0836" w:rsidRDefault="00AD0836" w:rsidP="00AD0836">
      <w:pPr>
        <w:rPr>
          <w:sz w:val="22"/>
          <w:lang w:val="es-MX"/>
        </w:rPr>
      </w:pPr>
    </w:p>
    <w:p w:rsidR="00AD0836" w:rsidRDefault="00AD0836" w:rsidP="00AD0836">
      <w:pPr>
        <w:rPr>
          <w:sz w:val="22"/>
          <w:lang w:val="es-MX"/>
        </w:rPr>
      </w:pPr>
    </w:p>
    <w:p w:rsidR="00AD0836" w:rsidRDefault="00AD0836" w:rsidP="00AD0836">
      <w:pPr>
        <w:rPr>
          <w:rFonts w:ascii="Arial" w:hAnsi="Arial" w:cs="Arial"/>
          <w:color w:val="262626" w:themeColor="text1" w:themeTint="D9"/>
          <w:lang w:val="es-MX"/>
        </w:rPr>
      </w:pPr>
    </w:p>
    <w:tbl>
      <w:tblPr>
        <w:tblpPr w:leftFromText="141" w:rightFromText="141" w:vertAnchor="text" w:horzAnchor="page" w:tblpX="2579" w:tblpY="99"/>
        <w:tblW w:w="7755" w:type="dxa"/>
        <w:tblLayout w:type="fixed"/>
        <w:tblCellMar>
          <w:left w:w="70" w:type="dxa"/>
          <w:right w:w="70" w:type="dxa"/>
        </w:tblCellMar>
        <w:tblLook w:val="04A0" w:firstRow="1" w:lastRow="0" w:firstColumn="1" w:lastColumn="0" w:noHBand="0" w:noVBand="1"/>
      </w:tblPr>
      <w:tblGrid>
        <w:gridCol w:w="7755"/>
      </w:tblGrid>
      <w:tr w:rsidR="00AD0836" w:rsidRPr="00634EDD" w:rsidTr="00FB5974">
        <w:trPr>
          <w:trHeight w:val="344"/>
        </w:trPr>
        <w:tc>
          <w:tcPr>
            <w:tcW w:w="77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0836" w:rsidRPr="00FA219C" w:rsidRDefault="00AD0836" w:rsidP="00FB5974">
            <w:pPr>
              <w:rPr>
                <w:rFonts w:ascii="Arial" w:hAnsi="Arial" w:cs="Arial"/>
                <w:color w:val="262626" w:themeColor="text1" w:themeTint="D9"/>
              </w:rPr>
            </w:pPr>
          </w:p>
        </w:tc>
      </w:tr>
    </w:tbl>
    <w:p w:rsidR="00AD0836" w:rsidRPr="00702D65" w:rsidRDefault="00AD0836" w:rsidP="00AD0836">
      <w:pPr>
        <w:rPr>
          <w:rFonts w:ascii="Arial" w:hAnsi="Arial" w:cs="Arial"/>
          <w:color w:val="262626" w:themeColor="text1" w:themeTint="D9"/>
          <w:lang w:val="es-MX"/>
        </w:rPr>
      </w:pPr>
    </w:p>
    <w:p w:rsidR="00AD0836" w:rsidRPr="00E8606A" w:rsidRDefault="00AD0836" w:rsidP="00AD0836">
      <w:pPr>
        <w:rPr>
          <w:rFonts w:ascii="Arial" w:hAnsi="Arial" w:cs="Arial"/>
          <w:color w:val="262626" w:themeColor="text1" w:themeTint="D9"/>
          <w:lang w:val="es-MX"/>
        </w:rPr>
      </w:pPr>
      <w:r w:rsidRPr="00E8606A">
        <w:rPr>
          <w:rFonts w:ascii="Arial" w:hAnsi="Arial" w:cs="Arial"/>
          <w:color w:val="262626" w:themeColor="text1" w:themeTint="D9"/>
          <w:lang w:val="es-UY"/>
        </w:rPr>
        <w:t xml:space="preserve">Lugar y fecha: </w:t>
      </w:r>
      <w:r w:rsidRPr="00E8606A">
        <w:rPr>
          <w:rFonts w:ascii="Arial" w:hAnsi="Arial" w:cs="Arial"/>
          <w:color w:val="262626" w:themeColor="text1" w:themeTint="D9"/>
          <w:lang w:val="es-UY"/>
        </w:rPr>
        <w:softHyphen/>
      </w:r>
      <w:r w:rsidRPr="00E8606A">
        <w:rPr>
          <w:rFonts w:ascii="Arial" w:hAnsi="Arial" w:cs="Arial"/>
          <w:color w:val="262626" w:themeColor="text1" w:themeTint="D9"/>
          <w:lang w:val="es-UY"/>
        </w:rPr>
        <w:softHyphen/>
      </w:r>
      <w:r w:rsidRPr="00E8606A">
        <w:rPr>
          <w:rFonts w:ascii="Arial" w:hAnsi="Arial" w:cs="Arial"/>
          <w:color w:val="262626" w:themeColor="text1" w:themeTint="D9"/>
          <w:lang w:val="es-UY"/>
        </w:rPr>
        <w:softHyphen/>
      </w:r>
      <w:r w:rsidRPr="00E8606A">
        <w:rPr>
          <w:rFonts w:ascii="Arial" w:hAnsi="Arial" w:cs="Arial"/>
          <w:color w:val="262626" w:themeColor="text1" w:themeTint="D9"/>
          <w:lang w:val="es-UY"/>
        </w:rPr>
        <w:softHyphen/>
      </w:r>
      <w:r w:rsidRPr="00E8606A">
        <w:rPr>
          <w:rFonts w:ascii="Arial" w:hAnsi="Arial" w:cs="Arial"/>
          <w:color w:val="262626" w:themeColor="text1" w:themeTint="D9"/>
          <w:lang w:val="es-UY"/>
        </w:rPr>
        <w:softHyphen/>
      </w:r>
      <w:r w:rsidRPr="00E8606A">
        <w:rPr>
          <w:rFonts w:ascii="Arial" w:hAnsi="Arial" w:cs="Arial"/>
          <w:color w:val="262626" w:themeColor="text1" w:themeTint="D9"/>
          <w:lang w:val="es-UY"/>
        </w:rPr>
        <w:softHyphen/>
      </w:r>
      <w:r w:rsidRPr="00E8606A">
        <w:rPr>
          <w:rFonts w:ascii="Arial" w:hAnsi="Arial" w:cs="Arial"/>
          <w:color w:val="262626" w:themeColor="text1" w:themeTint="D9"/>
          <w:lang w:val="es-UY"/>
        </w:rPr>
        <w:softHyphen/>
      </w:r>
      <w:r w:rsidRPr="00E8606A">
        <w:rPr>
          <w:rFonts w:ascii="Arial" w:hAnsi="Arial" w:cs="Arial"/>
          <w:color w:val="262626" w:themeColor="text1" w:themeTint="D9"/>
          <w:lang w:val="es-UY"/>
        </w:rPr>
        <w:softHyphen/>
      </w:r>
      <w:r w:rsidRPr="00E8606A">
        <w:rPr>
          <w:rFonts w:ascii="Arial" w:hAnsi="Arial" w:cs="Arial"/>
          <w:color w:val="262626" w:themeColor="text1" w:themeTint="D9"/>
          <w:lang w:val="es-UY"/>
        </w:rPr>
        <w:softHyphen/>
        <w:t xml:space="preserve"> </w:t>
      </w:r>
    </w:p>
    <w:p w:rsidR="00AD0836" w:rsidRPr="00E8606A" w:rsidRDefault="00AD0836" w:rsidP="00AD0836">
      <w:pPr>
        <w:rPr>
          <w:rFonts w:ascii="Arial" w:hAnsi="Arial" w:cs="Arial"/>
          <w:color w:val="262626" w:themeColor="text1" w:themeTint="D9"/>
          <w:lang w:val="es-MX"/>
        </w:rPr>
      </w:pPr>
    </w:p>
    <w:p w:rsidR="00AD0836" w:rsidRPr="00702D65" w:rsidRDefault="00AD0836" w:rsidP="00AD0836">
      <w:pPr>
        <w:rPr>
          <w:rFonts w:ascii="Arial" w:hAnsi="Arial" w:cs="Arial"/>
          <w:color w:val="262626" w:themeColor="text1" w:themeTint="D9"/>
          <w:lang w:val="es-MX"/>
        </w:rPr>
      </w:pPr>
    </w:p>
    <w:p w:rsidR="00AD0836" w:rsidRDefault="00AD0836" w:rsidP="00AD0836">
      <w:pPr>
        <w:rPr>
          <w:rFonts w:ascii="Arial" w:hAnsi="Arial" w:cs="Arial"/>
          <w:color w:val="262626" w:themeColor="text1" w:themeTint="D9"/>
          <w:lang w:val="es-MX"/>
        </w:rPr>
      </w:pPr>
    </w:p>
    <w:p w:rsidR="00AD0836" w:rsidRDefault="00AD0836" w:rsidP="00AD0836">
      <w:pPr>
        <w:rPr>
          <w:rFonts w:ascii="Arial" w:hAnsi="Arial" w:cs="Arial"/>
          <w:color w:val="262626" w:themeColor="text1" w:themeTint="D9"/>
          <w:lang w:val="es-MX"/>
        </w:rPr>
      </w:pPr>
    </w:p>
    <w:p w:rsidR="00AD0836" w:rsidRDefault="00AD0836" w:rsidP="00AD0836">
      <w:pPr>
        <w:rPr>
          <w:rFonts w:ascii="Arial" w:hAnsi="Arial" w:cs="Arial"/>
          <w:color w:val="262626" w:themeColor="text1" w:themeTint="D9"/>
          <w:lang w:val="es-MX"/>
        </w:rPr>
      </w:pPr>
    </w:p>
    <w:p w:rsidR="00AD0836" w:rsidRDefault="00AD0836" w:rsidP="00AD0836">
      <w:pPr>
        <w:jc w:val="center"/>
        <w:rPr>
          <w:rFonts w:ascii="Arial" w:hAnsi="Arial" w:cs="Arial"/>
          <w:color w:val="262626" w:themeColor="text1" w:themeTint="D9"/>
          <w:lang w:val="es-MX"/>
        </w:rPr>
      </w:pPr>
    </w:p>
    <w:p w:rsidR="00AD0836" w:rsidRPr="00702D65" w:rsidRDefault="00AD0836" w:rsidP="00AD0836">
      <w:pPr>
        <w:rPr>
          <w:rFonts w:ascii="Arial" w:hAnsi="Arial" w:cs="Arial"/>
          <w:color w:val="262626" w:themeColor="text1" w:themeTint="D9"/>
          <w:lang w:val="es-MX"/>
        </w:rPr>
      </w:pPr>
      <w:r>
        <w:rPr>
          <w:rFonts w:ascii="Arial" w:hAnsi="Arial" w:cs="Arial"/>
          <w:color w:val="262626" w:themeColor="text1" w:themeTint="D9"/>
          <w:lang w:val="es-MX"/>
        </w:rPr>
        <w:t xml:space="preserve">        </w:t>
      </w:r>
      <w:r>
        <w:rPr>
          <w:rFonts w:ascii="Segoe UI" w:hAnsi="Segoe UI" w:cs="Segoe UI"/>
          <w:sz w:val="21"/>
          <w:szCs w:val="21"/>
          <w:lang w:val="es-MX"/>
        </w:rPr>
        <w:t>________</w:t>
      </w:r>
      <w:r w:rsidRPr="00713BF3">
        <w:rPr>
          <w:rFonts w:ascii="Segoe UI" w:hAnsi="Segoe UI" w:cs="Segoe UI"/>
          <w:sz w:val="21"/>
          <w:szCs w:val="21"/>
          <w:lang w:val="es-MX"/>
        </w:rPr>
        <w:t>__________________________</w:t>
      </w:r>
      <w:r>
        <w:rPr>
          <w:rFonts w:ascii="Segoe UI" w:hAnsi="Segoe UI" w:cs="Segoe UI"/>
          <w:sz w:val="21"/>
          <w:szCs w:val="21"/>
          <w:lang w:val="es-MX"/>
        </w:rPr>
        <w:t>_______</w:t>
      </w:r>
      <w:r w:rsidRPr="00702D65">
        <w:rPr>
          <w:rFonts w:ascii="Arial" w:hAnsi="Arial" w:cs="Arial"/>
          <w:color w:val="262626" w:themeColor="text1" w:themeTint="D9"/>
          <w:lang w:val="es-MX"/>
        </w:rPr>
        <w:tab/>
      </w:r>
      <w:r>
        <w:rPr>
          <w:rFonts w:ascii="Arial" w:hAnsi="Arial" w:cs="Arial"/>
          <w:color w:val="262626" w:themeColor="text1" w:themeTint="D9"/>
          <w:lang w:val="es-MX"/>
        </w:rPr>
        <w:t xml:space="preserve">                       </w:t>
      </w:r>
      <w:r>
        <w:rPr>
          <w:rFonts w:ascii="Segoe UI" w:hAnsi="Segoe UI" w:cs="Segoe UI"/>
          <w:sz w:val="21"/>
          <w:szCs w:val="21"/>
          <w:lang w:val="es-MX"/>
        </w:rPr>
        <w:t>________</w:t>
      </w:r>
      <w:r w:rsidRPr="00713BF3">
        <w:rPr>
          <w:rFonts w:ascii="Segoe UI" w:hAnsi="Segoe UI" w:cs="Segoe UI"/>
          <w:sz w:val="21"/>
          <w:szCs w:val="21"/>
          <w:lang w:val="es-MX"/>
        </w:rPr>
        <w:t>__________________________</w:t>
      </w:r>
      <w:r>
        <w:rPr>
          <w:rFonts w:ascii="Segoe UI" w:hAnsi="Segoe UI" w:cs="Segoe UI"/>
          <w:sz w:val="21"/>
          <w:szCs w:val="21"/>
          <w:lang w:val="es-MX"/>
        </w:rPr>
        <w:t>_______</w:t>
      </w:r>
    </w:p>
    <w:p w:rsidR="00AD0836" w:rsidRPr="00702D65" w:rsidRDefault="00AD0836" w:rsidP="00AD0836">
      <w:pPr>
        <w:rPr>
          <w:rFonts w:ascii="Arial" w:hAnsi="Arial" w:cs="Arial"/>
          <w:color w:val="262626" w:themeColor="text1" w:themeTint="D9"/>
          <w:lang w:val="es-MX"/>
        </w:rPr>
      </w:pPr>
      <w:r>
        <w:rPr>
          <w:rFonts w:ascii="Arial" w:hAnsi="Arial" w:cs="Arial"/>
          <w:color w:val="262626" w:themeColor="text1" w:themeTint="D9"/>
          <w:lang w:val="es-MX"/>
        </w:rPr>
        <w:t xml:space="preserve">                </w:t>
      </w:r>
      <w:r w:rsidRPr="00702D65">
        <w:rPr>
          <w:rFonts w:ascii="Arial" w:hAnsi="Arial" w:cs="Arial"/>
          <w:color w:val="262626" w:themeColor="text1" w:themeTint="D9"/>
          <w:lang w:val="es-MX"/>
        </w:rPr>
        <w:t>Firma</w:t>
      </w:r>
      <w:r>
        <w:rPr>
          <w:rFonts w:ascii="Arial" w:hAnsi="Arial" w:cs="Arial"/>
          <w:color w:val="262626" w:themeColor="text1" w:themeTint="D9"/>
          <w:lang w:val="es-MX"/>
        </w:rPr>
        <w:t xml:space="preserve"> del Ing. Agr. p</w:t>
      </w:r>
      <w:r w:rsidRPr="00702D65">
        <w:rPr>
          <w:rFonts w:ascii="Arial" w:hAnsi="Arial" w:cs="Arial"/>
          <w:color w:val="262626" w:themeColor="text1" w:themeTint="D9"/>
          <w:lang w:val="es-MX"/>
        </w:rPr>
        <w:t>atrocinante</w:t>
      </w:r>
      <w:r>
        <w:rPr>
          <w:rFonts w:ascii="Arial" w:hAnsi="Arial" w:cs="Arial"/>
          <w:color w:val="262626" w:themeColor="text1" w:themeTint="D9"/>
          <w:lang w:val="es-MX"/>
        </w:rPr>
        <w:t xml:space="preserve">      </w:t>
      </w:r>
      <w:r w:rsidRPr="00702D65">
        <w:rPr>
          <w:rFonts w:ascii="Arial" w:hAnsi="Arial" w:cs="Arial"/>
          <w:color w:val="262626" w:themeColor="text1" w:themeTint="D9"/>
          <w:lang w:val="es-MX"/>
        </w:rPr>
        <w:t xml:space="preserve">                                 </w:t>
      </w:r>
      <w:r>
        <w:rPr>
          <w:rFonts w:ascii="Arial" w:hAnsi="Arial" w:cs="Arial"/>
          <w:color w:val="262626" w:themeColor="text1" w:themeTint="D9"/>
          <w:lang w:val="es-MX"/>
        </w:rPr>
        <w:t xml:space="preserve">         </w:t>
      </w:r>
      <w:r w:rsidRPr="00702D65">
        <w:rPr>
          <w:rFonts w:ascii="Arial" w:hAnsi="Arial" w:cs="Arial"/>
          <w:color w:val="262626" w:themeColor="text1" w:themeTint="D9"/>
          <w:lang w:val="es-MX"/>
        </w:rPr>
        <w:t xml:space="preserve">Firma del solicitante o </w:t>
      </w:r>
    </w:p>
    <w:p w:rsidR="00AD0836" w:rsidRPr="00702D65" w:rsidRDefault="00AD0836" w:rsidP="00AD0836">
      <w:pPr>
        <w:rPr>
          <w:rFonts w:ascii="Arial" w:hAnsi="Arial" w:cs="Arial"/>
          <w:color w:val="262626" w:themeColor="text1" w:themeTint="D9"/>
          <w:lang w:val="es-MX"/>
        </w:rPr>
      </w:pPr>
      <w:r w:rsidRPr="00702D65">
        <w:rPr>
          <w:rFonts w:ascii="Arial" w:hAnsi="Arial" w:cs="Arial"/>
          <w:color w:val="262626" w:themeColor="text1" w:themeTint="D9"/>
          <w:lang w:val="es-MX"/>
        </w:rPr>
        <w:t xml:space="preserve">                                                                                          </w:t>
      </w:r>
      <w:r>
        <w:rPr>
          <w:rFonts w:ascii="Arial" w:hAnsi="Arial" w:cs="Arial"/>
          <w:color w:val="262626" w:themeColor="text1" w:themeTint="D9"/>
          <w:lang w:val="es-MX"/>
        </w:rPr>
        <w:t xml:space="preserve">      </w:t>
      </w:r>
      <w:r w:rsidRPr="00702D65">
        <w:rPr>
          <w:rFonts w:ascii="Arial" w:hAnsi="Arial" w:cs="Arial"/>
          <w:color w:val="262626" w:themeColor="text1" w:themeTint="D9"/>
          <w:lang w:val="es-MX"/>
        </w:rPr>
        <w:t xml:space="preserve"> </w:t>
      </w:r>
      <w:r>
        <w:rPr>
          <w:rFonts w:ascii="Arial" w:hAnsi="Arial" w:cs="Arial"/>
          <w:color w:val="262626" w:themeColor="text1" w:themeTint="D9"/>
          <w:lang w:val="es-MX"/>
        </w:rPr>
        <w:t xml:space="preserve">              </w:t>
      </w:r>
      <w:r w:rsidRPr="00702D65">
        <w:rPr>
          <w:rFonts w:ascii="Arial" w:hAnsi="Arial" w:cs="Arial"/>
          <w:color w:val="262626" w:themeColor="text1" w:themeTint="D9"/>
          <w:lang w:val="es-MX"/>
        </w:rPr>
        <w:t>representante autorizado</w:t>
      </w:r>
    </w:p>
    <w:p w:rsidR="00AD0836" w:rsidRPr="00702D65" w:rsidRDefault="00AD0836" w:rsidP="00AD0836">
      <w:pPr>
        <w:ind w:firstLine="708"/>
        <w:rPr>
          <w:rFonts w:ascii="Arial" w:hAnsi="Arial" w:cs="Arial"/>
          <w:color w:val="262626" w:themeColor="text1" w:themeTint="D9"/>
          <w:lang w:val="es-MX"/>
        </w:rPr>
      </w:pPr>
    </w:p>
    <w:p w:rsidR="00AD0836" w:rsidRPr="00702D65" w:rsidRDefault="00AD0836" w:rsidP="00AD0836">
      <w:pPr>
        <w:jc w:val="center"/>
        <w:rPr>
          <w:rFonts w:ascii="Arial" w:hAnsi="Arial" w:cs="Arial"/>
          <w:color w:val="262626" w:themeColor="text1" w:themeTint="D9"/>
          <w:lang w:val="es-MX"/>
        </w:rPr>
      </w:pPr>
    </w:p>
    <w:p w:rsidR="00AD0836" w:rsidRDefault="00AD0836" w:rsidP="00AD0836">
      <w:pPr>
        <w:jc w:val="center"/>
        <w:rPr>
          <w:rFonts w:ascii="Arial" w:hAnsi="Arial" w:cs="Arial"/>
          <w:color w:val="262626" w:themeColor="text1" w:themeTint="D9"/>
          <w:lang w:val="es-MX"/>
        </w:rPr>
      </w:pPr>
    </w:p>
    <w:p w:rsidR="00AD0836" w:rsidRDefault="00AD0836" w:rsidP="00AD0836">
      <w:pPr>
        <w:rPr>
          <w:rFonts w:ascii="Arial" w:hAnsi="Arial" w:cs="Arial"/>
          <w:color w:val="262626" w:themeColor="text1" w:themeTint="D9"/>
          <w:lang w:val="es-MX"/>
        </w:rPr>
      </w:pPr>
    </w:p>
    <w:tbl>
      <w:tblPr>
        <w:tblpPr w:leftFromText="141" w:rightFromText="141" w:vertAnchor="text" w:horzAnchor="page" w:tblpX="1621" w:tblpY="113"/>
        <w:tblW w:w="3436" w:type="dxa"/>
        <w:tblLayout w:type="fixed"/>
        <w:tblCellMar>
          <w:left w:w="70" w:type="dxa"/>
          <w:right w:w="70" w:type="dxa"/>
        </w:tblCellMar>
        <w:tblLook w:val="04A0" w:firstRow="1" w:lastRow="0" w:firstColumn="1" w:lastColumn="0" w:noHBand="0" w:noVBand="1"/>
      </w:tblPr>
      <w:tblGrid>
        <w:gridCol w:w="3436"/>
      </w:tblGrid>
      <w:tr w:rsidR="00AD0836" w:rsidRPr="00634EDD" w:rsidTr="00FB5974">
        <w:trPr>
          <w:trHeight w:val="373"/>
        </w:trPr>
        <w:tc>
          <w:tcPr>
            <w:tcW w:w="3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0836" w:rsidRPr="00FA219C" w:rsidRDefault="00AD0836" w:rsidP="00FB5974">
            <w:pPr>
              <w:jc w:val="center"/>
              <w:rPr>
                <w:rFonts w:ascii="Arial" w:hAnsi="Arial" w:cs="Arial"/>
                <w:color w:val="262626" w:themeColor="text1" w:themeTint="D9"/>
              </w:rPr>
            </w:pPr>
          </w:p>
        </w:tc>
      </w:tr>
    </w:tbl>
    <w:p w:rsidR="00AD0836" w:rsidRPr="00702D65" w:rsidRDefault="00AD0836" w:rsidP="00AD0836">
      <w:pPr>
        <w:jc w:val="center"/>
        <w:rPr>
          <w:rFonts w:ascii="Arial" w:hAnsi="Arial" w:cs="Arial"/>
          <w:color w:val="262626" w:themeColor="text1" w:themeTint="D9"/>
          <w:lang w:val="es-MX"/>
        </w:rPr>
      </w:pPr>
    </w:p>
    <w:tbl>
      <w:tblPr>
        <w:tblpPr w:leftFromText="141" w:rightFromText="141" w:vertAnchor="text" w:horzAnchor="page" w:tblpX="6766" w:tblpY="-102"/>
        <w:tblW w:w="3436" w:type="dxa"/>
        <w:tblLayout w:type="fixed"/>
        <w:tblCellMar>
          <w:left w:w="70" w:type="dxa"/>
          <w:right w:w="70" w:type="dxa"/>
        </w:tblCellMar>
        <w:tblLook w:val="04A0" w:firstRow="1" w:lastRow="0" w:firstColumn="1" w:lastColumn="0" w:noHBand="0" w:noVBand="1"/>
      </w:tblPr>
      <w:tblGrid>
        <w:gridCol w:w="3436"/>
      </w:tblGrid>
      <w:tr w:rsidR="00AD0836" w:rsidRPr="00634EDD" w:rsidTr="00FB5974">
        <w:trPr>
          <w:trHeight w:val="373"/>
        </w:trPr>
        <w:tc>
          <w:tcPr>
            <w:tcW w:w="3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0836" w:rsidRPr="00FA219C" w:rsidRDefault="00AD0836" w:rsidP="00FB5974">
            <w:pPr>
              <w:jc w:val="center"/>
              <w:rPr>
                <w:rFonts w:ascii="Arial" w:hAnsi="Arial" w:cs="Arial"/>
                <w:color w:val="262626" w:themeColor="text1" w:themeTint="D9"/>
              </w:rPr>
            </w:pPr>
          </w:p>
        </w:tc>
      </w:tr>
    </w:tbl>
    <w:p w:rsidR="00AD0836" w:rsidRDefault="00AD0836" w:rsidP="00AD0836">
      <w:pPr>
        <w:jc w:val="center"/>
        <w:rPr>
          <w:rFonts w:ascii="Segoe UI" w:hAnsi="Segoe UI" w:cs="Segoe UI"/>
          <w:sz w:val="21"/>
          <w:szCs w:val="21"/>
          <w:lang w:val="es-MX"/>
        </w:rPr>
      </w:pPr>
    </w:p>
    <w:p w:rsidR="00AD0836" w:rsidRPr="00702D65" w:rsidRDefault="00AD0836" w:rsidP="00AD0836">
      <w:pPr>
        <w:jc w:val="center"/>
        <w:rPr>
          <w:rFonts w:ascii="Arial" w:hAnsi="Arial" w:cs="Arial"/>
          <w:color w:val="262626" w:themeColor="text1" w:themeTint="D9"/>
          <w:lang w:val="es-MX"/>
        </w:rPr>
      </w:pPr>
    </w:p>
    <w:p w:rsidR="00AD0836" w:rsidRPr="00702D65" w:rsidRDefault="00AD0836" w:rsidP="00AD0836">
      <w:pPr>
        <w:ind w:left="708"/>
        <w:rPr>
          <w:rFonts w:ascii="Arial" w:hAnsi="Arial" w:cs="Arial"/>
          <w:color w:val="262626" w:themeColor="text1" w:themeTint="D9"/>
          <w:lang w:val="es-MX"/>
        </w:rPr>
      </w:pPr>
      <w:r>
        <w:rPr>
          <w:rFonts w:ascii="Arial" w:hAnsi="Arial" w:cs="Arial"/>
          <w:color w:val="262626" w:themeColor="text1" w:themeTint="D9"/>
          <w:lang w:val="es-MX"/>
        </w:rPr>
        <w:t xml:space="preserve">            </w:t>
      </w:r>
      <w:r w:rsidRPr="00702D65">
        <w:rPr>
          <w:rFonts w:ascii="Arial" w:hAnsi="Arial" w:cs="Arial"/>
          <w:color w:val="262626" w:themeColor="text1" w:themeTint="D9"/>
          <w:lang w:val="es-MX"/>
        </w:rPr>
        <w:t xml:space="preserve">Aclaración de Firma </w:t>
      </w:r>
      <w:r w:rsidRPr="00702D65">
        <w:rPr>
          <w:rFonts w:ascii="Arial" w:hAnsi="Arial" w:cs="Arial"/>
          <w:color w:val="262626" w:themeColor="text1" w:themeTint="D9"/>
          <w:lang w:val="es-MX"/>
        </w:rPr>
        <w:tab/>
      </w:r>
      <w:r w:rsidRPr="00702D65">
        <w:rPr>
          <w:rFonts w:ascii="Arial" w:hAnsi="Arial" w:cs="Arial"/>
          <w:color w:val="262626" w:themeColor="text1" w:themeTint="D9"/>
          <w:lang w:val="es-MX"/>
        </w:rPr>
        <w:tab/>
      </w:r>
      <w:r w:rsidRPr="00702D65">
        <w:rPr>
          <w:rFonts w:ascii="Arial" w:hAnsi="Arial" w:cs="Arial"/>
          <w:color w:val="262626" w:themeColor="text1" w:themeTint="D9"/>
          <w:lang w:val="es-MX"/>
        </w:rPr>
        <w:tab/>
        <w:t xml:space="preserve">        </w:t>
      </w:r>
      <w:r>
        <w:rPr>
          <w:rFonts w:ascii="Arial" w:hAnsi="Arial" w:cs="Arial"/>
          <w:color w:val="262626" w:themeColor="text1" w:themeTint="D9"/>
          <w:lang w:val="es-MX"/>
        </w:rPr>
        <w:t xml:space="preserve">              </w:t>
      </w:r>
      <w:r w:rsidRPr="00702D65">
        <w:rPr>
          <w:rFonts w:ascii="Arial" w:hAnsi="Arial" w:cs="Arial"/>
          <w:color w:val="262626" w:themeColor="text1" w:themeTint="D9"/>
          <w:lang w:val="es-MX"/>
        </w:rPr>
        <w:t xml:space="preserve"> </w:t>
      </w:r>
      <w:r>
        <w:rPr>
          <w:rFonts w:ascii="Arial" w:hAnsi="Arial" w:cs="Arial"/>
          <w:color w:val="262626" w:themeColor="text1" w:themeTint="D9"/>
          <w:lang w:val="es-MX"/>
        </w:rPr>
        <w:t xml:space="preserve">     </w:t>
      </w:r>
      <w:r w:rsidRPr="00702D65">
        <w:rPr>
          <w:rFonts w:ascii="Arial" w:hAnsi="Arial" w:cs="Arial"/>
          <w:color w:val="262626" w:themeColor="text1" w:themeTint="D9"/>
          <w:lang w:val="es-MX"/>
        </w:rPr>
        <w:t>Aclaración de Firma</w:t>
      </w:r>
    </w:p>
    <w:p w:rsidR="00702D65" w:rsidRPr="00702D65" w:rsidRDefault="00702D65" w:rsidP="00E21864">
      <w:pPr>
        <w:rPr>
          <w:rFonts w:ascii="Arial" w:hAnsi="Arial" w:cs="Arial"/>
          <w:color w:val="262626" w:themeColor="text1" w:themeTint="D9"/>
          <w:lang w:val="es-MX"/>
        </w:rPr>
      </w:pPr>
      <w:bookmarkStart w:id="1" w:name="_GoBack"/>
      <w:bookmarkEnd w:id="0"/>
      <w:bookmarkEnd w:id="1"/>
    </w:p>
    <w:sectPr w:rsidR="00702D65" w:rsidRPr="00702D65" w:rsidSect="00E21864">
      <w:headerReference w:type="default" r:id="rId17"/>
      <w:footerReference w:type="even" r:id="rId18"/>
      <w:footerReference w:type="default" r:id="rId19"/>
      <w:headerReference w:type="first" r:id="rId20"/>
      <w:footerReference w:type="first" r:id="rId21"/>
      <w:pgSz w:w="11907" w:h="16840" w:code="9"/>
      <w:pgMar w:top="1440" w:right="850" w:bottom="1440" w:left="1080" w:header="1418" w:footer="141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0421" w:rsidRDefault="00C30421">
      <w:r>
        <w:separator/>
      </w:r>
    </w:p>
  </w:endnote>
  <w:endnote w:type="continuationSeparator" w:id="0">
    <w:p w:rsidR="00C30421" w:rsidRDefault="00C30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77D" w:rsidRDefault="00BF277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2</w:t>
    </w:r>
    <w:r>
      <w:rPr>
        <w:rStyle w:val="Nmerodepgina"/>
      </w:rPr>
      <w:fldChar w:fldCharType="end"/>
    </w:r>
  </w:p>
  <w:p w:rsidR="00BF277D" w:rsidRDefault="00BF27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77D" w:rsidRDefault="00BF277D">
    <w:pPr>
      <w:pStyle w:val="Piedepgina"/>
    </w:pPr>
    <w:r>
      <w:rPr>
        <w:rFonts w:ascii="Arial" w:hAnsi="Arial" w:cs="Arial"/>
        <w:b/>
        <w:noProof/>
        <w:color w:val="262626" w:themeColor="text1" w:themeTint="D9"/>
        <w:lang w:val="es-UY" w:eastAsia="es-UY"/>
      </w:rPr>
      <mc:AlternateContent>
        <mc:Choice Requires="wpg">
          <w:drawing>
            <wp:anchor distT="0" distB="0" distL="114300" distR="114300" simplePos="0" relativeHeight="251677696" behindDoc="0" locked="0" layoutInCell="1" allowOverlap="1" wp14:anchorId="1EFE34FD" wp14:editId="19438822">
              <wp:simplePos x="0" y="0"/>
              <wp:positionH relativeFrom="margin">
                <wp:posOffset>-115158</wp:posOffset>
              </wp:positionH>
              <wp:positionV relativeFrom="paragraph">
                <wp:posOffset>381000</wp:posOffset>
              </wp:positionV>
              <wp:extent cx="6554573" cy="273050"/>
              <wp:effectExtent l="0" t="0" r="0" b="0"/>
              <wp:wrapNone/>
              <wp:docPr id="18" name="Grupo 18"/>
              <wp:cNvGraphicFramePr/>
              <a:graphic xmlns:a="http://schemas.openxmlformats.org/drawingml/2006/main">
                <a:graphicData uri="http://schemas.microsoft.com/office/word/2010/wordprocessingGroup">
                  <wpg:wgp>
                    <wpg:cNvGrpSpPr/>
                    <wpg:grpSpPr>
                      <a:xfrm>
                        <a:off x="0" y="0"/>
                        <a:ext cx="6554573" cy="273050"/>
                        <a:chOff x="0" y="0"/>
                        <a:chExt cx="6554573" cy="273050"/>
                      </a:xfrm>
                    </wpg:grpSpPr>
                    <wps:wsp>
                      <wps:cNvPr id="19" name="Cuadro de texto 19"/>
                      <wps:cNvSpPr txBox="1"/>
                      <wps:spPr>
                        <a:xfrm>
                          <a:off x="3810738" y="0"/>
                          <a:ext cx="2743835" cy="273050"/>
                        </a:xfrm>
                        <a:prstGeom prst="rect">
                          <a:avLst/>
                        </a:prstGeom>
                        <a:noFill/>
                        <a:ln w="6350">
                          <a:noFill/>
                        </a:ln>
                      </wps:spPr>
                      <wps:txbx>
                        <w:txbxContent>
                          <w:p w:rsidR="00BF277D" w:rsidRPr="002F7AFB" w:rsidRDefault="00BF277D" w:rsidP="00FE335B">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BF277D" w:rsidRPr="002F7AFB" w:rsidRDefault="00BF277D" w:rsidP="00FE335B">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0" name="Conector recto 20"/>
                      <wps:cNvCnPr/>
                      <wps:spPr>
                        <a:xfrm>
                          <a:off x="0" y="7951"/>
                          <a:ext cx="6515735" cy="0"/>
                        </a:xfrm>
                        <a:prstGeom prst="line">
                          <a:avLst/>
                        </a:prstGeom>
                        <a:ln>
                          <a:solidFill>
                            <a:srgbClr val="0062AF"/>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1EFE34FD" id="Grupo 18" o:spid="_x0000_s1029" style="position:absolute;margin-left:-9.05pt;margin-top:30pt;width:516.1pt;height:21.5pt;z-index:251677696;mso-position-horizontal-relative:margin;mso-width-relative:margin" coordsize="6554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">
              <v:shapetype id="_x0000_t202" coordsize="21600,21600" o:spt="202" path="m,l,21600r21600,l21600,xe">
                <v:stroke joinstyle="miter"/>
                <v:path gradientshapeok="t" o:connecttype="rect"/>
              </v:shapetype>
              <v:shape id="Cuadro de texto 19" o:spid="_x0000_s1030" type="#_x0000_t202" style="position:absolute;left:38107;width:27438;height:27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" filled="f" stroked="f" strokeweight=".5pt">
                <v:textbox style="mso-fit-shape-to-text:t">
                  <w:txbxContent>
                    <w:p w:rsidR="00BF277D" w:rsidRPr="002F7AFB" w:rsidRDefault="00BF277D" w:rsidP="00FE335B">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BF277D" w:rsidRPr="002F7AFB" w:rsidRDefault="00BF277D" w:rsidP="00FE335B">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v:textbox>
              </v:shape>
              <v:line id="Conector recto 20" o:spid="_x0000_s1031" style="position:absolute;visibility:visible;mso-wrap-style:square" from="0,79" to="65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" strokecolor="#0062af" strokeweight=".5pt">
                <v:stroke joinstyle="miter"/>
              </v:lin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77D" w:rsidRDefault="00BF277D">
    <w:pPr>
      <w:pStyle w:val="Piedepgina"/>
    </w:pPr>
    <w:r>
      <w:rPr>
        <w:noProof/>
        <w:lang w:val="es-UY" w:eastAsia="es-UY"/>
      </w:rPr>
      <mc:AlternateContent>
        <mc:Choice Requires="wps">
          <w:drawing>
            <wp:anchor distT="0" distB="0" distL="114300" distR="114300" simplePos="0" relativeHeight="251670528" behindDoc="0" locked="0" layoutInCell="1" allowOverlap="1">
              <wp:simplePos x="0" y="0"/>
              <wp:positionH relativeFrom="column">
                <wp:posOffset>3534410</wp:posOffset>
              </wp:positionH>
              <wp:positionV relativeFrom="paragraph">
                <wp:posOffset>373380</wp:posOffset>
              </wp:positionV>
              <wp:extent cx="2743835" cy="273050"/>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2743835" cy="273050"/>
                      </a:xfrm>
                      <a:prstGeom prst="rect">
                        <a:avLst/>
                      </a:prstGeom>
                      <a:noFill/>
                      <a:ln w="6350">
                        <a:noFill/>
                      </a:ln>
                    </wps:spPr>
                    <wps:txbx>
                      <w:txbxContent>
                        <w:p w:rsidR="00BF277D" w:rsidRPr="006C4CB2" w:rsidRDefault="00BF277D" w:rsidP="00CE2625">
                          <w:pPr>
                            <w:jc w:val="right"/>
                            <w:rPr>
                              <w:rFonts w:ascii="Arial" w:hAnsi="Arial" w:cs="Arial"/>
                              <w:noProof/>
                              <w:color w:val="004A92"/>
                              <w:sz w:val="12"/>
                              <w:szCs w:val="16"/>
                            </w:rPr>
                          </w:pPr>
                          <w:r w:rsidRPr="006C4CB2">
                            <w:rPr>
                              <w:rFonts w:ascii="Arial" w:hAnsi="Arial" w:cs="Arial"/>
                              <w:noProof/>
                              <w:color w:val="004A92"/>
                              <w:sz w:val="12"/>
                              <w:szCs w:val="16"/>
                            </w:rPr>
                            <w:t>Sede Central: Cno. Bertolotti s/n Ruta 8, km 29, Barros Blancos, Canelones</w:t>
                          </w:r>
                        </w:p>
                        <w:p w:rsidR="00BF277D" w:rsidRPr="006C4CB2" w:rsidRDefault="00BF277D" w:rsidP="00CE2625">
                          <w:pPr>
                            <w:jc w:val="right"/>
                            <w:rPr>
                              <w:rFonts w:ascii="Arial" w:hAnsi="Arial" w:cs="Arial"/>
                              <w:noProof/>
                              <w:color w:val="004A92"/>
                              <w:sz w:val="12"/>
                              <w:szCs w:val="16"/>
                              <w:lang w:val="en-US"/>
                            </w:rPr>
                          </w:pPr>
                          <w:r w:rsidRPr="006C4CB2">
                            <w:rPr>
                              <w:rFonts w:ascii="Arial" w:hAnsi="Arial" w:cs="Arial"/>
                              <w:noProof/>
                              <w:color w:val="004A92"/>
                              <w:sz w:val="12"/>
                              <w:szCs w:val="16"/>
                              <w:lang w:val="en-US"/>
                            </w:rPr>
                            <w:t>Tel.: (+598) 2288 7099 | www.inase.uy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Cuadro de texto 26" o:spid="_x0000_s1035" type="#_x0000_t202" style="position:absolute;margin-left:278.3pt;margin-top:29.4pt;width:216.05pt;height:21.5pt;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" filled="f" stroked="f" strokeweight=".5pt">
              <v:textbox style="mso-fit-shape-to-text:t">
                <w:txbxContent>
                  <w:p w:rsidR="00BF277D" w:rsidRPr="006C4CB2" w:rsidRDefault="00BF277D" w:rsidP="00CE2625">
                    <w:pPr>
                      <w:jc w:val="right"/>
                      <w:rPr>
                        <w:rFonts w:ascii="Arial" w:hAnsi="Arial" w:cs="Arial"/>
                        <w:noProof/>
                        <w:color w:val="004A92"/>
                        <w:sz w:val="12"/>
                        <w:szCs w:val="16"/>
                      </w:rPr>
                    </w:pPr>
                    <w:r w:rsidRPr="006C4CB2">
                      <w:rPr>
                        <w:rFonts w:ascii="Arial" w:hAnsi="Arial" w:cs="Arial"/>
                        <w:noProof/>
                        <w:color w:val="004A92"/>
                        <w:sz w:val="12"/>
                        <w:szCs w:val="16"/>
                      </w:rPr>
                      <w:t>Sede Central: Cno. Bertolotti s/n Ruta 8, km 29, Barros Blancos, Canelones</w:t>
                    </w:r>
                  </w:p>
                  <w:p w:rsidR="00BF277D" w:rsidRPr="006C4CB2" w:rsidRDefault="00BF277D" w:rsidP="00CE2625">
                    <w:pPr>
                      <w:jc w:val="right"/>
                      <w:rPr>
                        <w:rFonts w:ascii="Arial" w:hAnsi="Arial" w:cs="Arial"/>
                        <w:noProof/>
                        <w:color w:val="004A92"/>
                        <w:sz w:val="12"/>
                        <w:szCs w:val="16"/>
                        <w:lang w:val="en-US"/>
                      </w:rPr>
                    </w:pPr>
                    <w:r w:rsidRPr="006C4CB2">
                      <w:rPr>
                        <w:rFonts w:ascii="Arial" w:hAnsi="Arial" w:cs="Arial"/>
                        <w:noProof/>
                        <w:color w:val="004A92"/>
                        <w:sz w:val="12"/>
                        <w:szCs w:val="16"/>
                        <w:lang w:val="en-US"/>
                      </w:rPr>
                      <w:t>Tel.: (+598) 2288 7099 | www.inase.uy</w:t>
                    </w:r>
                  </w:p>
                </w:txbxContent>
              </v:textbox>
            </v:shape>
          </w:pict>
        </mc:Fallback>
      </mc:AlternateContent>
    </w:r>
    <w:r>
      <w:rPr>
        <w:noProof/>
        <w:lang w:val="es-UY" w:eastAsia="es-UY"/>
      </w:rPr>
      <mc:AlternateContent>
        <mc:Choice Requires="wps">
          <w:drawing>
            <wp:anchor distT="0" distB="0" distL="114300" distR="114300" simplePos="0" relativeHeight="251671552" behindDoc="0" locked="0" layoutInCell="1" allowOverlap="1">
              <wp:simplePos x="0" y="0"/>
              <wp:positionH relativeFrom="column">
                <wp:posOffset>47625</wp:posOffset>
              </wp:positionH>
              <wp:positionV relativeFrom="paragraph">
                <wp:posOffset>382905</wp:posOffset>
              </wp:positionV>
              <wp:extent cx="6134100" cy="0"/>
              <wp:effectExtent l="0" t="0" r="19050" b="19050"/>
              <wp:wrapNone/>
              <wp:docPr id="24" name="Conector recto 24"/>
              <wp:cNvGraphicFramePr/>
              <a:graphic xmlns:a="http://schemas.openxmlformats.org/drawingml/2006/main">
                <a:graphicData uri="http://schemas.microsoft.com/office/word/2010/wordprocessingShape">
                  <wps:wsp>
                    <wps:cNvCnPr/>
                    <wps:spPr>
                      <a:xfrm>
                        <a:off x="0" y="0"/>
                        <a:ext cx="6134100" cy="0"/>
                      </a:xfrm>
                      <a:prstGeom prst="line">
                        <a:avLst/>
                      </a:prstGeom>
                      <a:ln>
                        <a:solidFill>
                          <a:srgbClr val="004A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01280D" id="Conector recto 24"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30.15pt" to="486.75pt,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" strokecolor="#004a92" strokeweight=".5pt">
              <v:stroke joinstyle="miter"/>
            </v:line>
          </w:pict>
        </mc:Fallback>
      </mc:AlternateContent>
    </w:r>
    <w:r>
      <w:rPr>
        <w:noProof/>
        <w:lang w:val="es-UY" w:eastAsia="es-UY"/>
      </w:rPr>
      <mc:AlternateContent>
        <mc:Choice Requires="wpg">
          <w:drawing>
            <wp:anchor distT="0" distB="0" distL="114300" distR="114300" simplePos="0" relativeHeight="251663360" behindDoc="0" locked="0" layoutInCell="1" allowOverlap="1">
              <wp:simplePos x="0" y="0"/>
              <wp:positionH relativeFrom="margin">
                <wp:posOffset>685800</wp:posOffset>
              </wp:positionH>
              <wp:positionV relativeFrom="paragraph">
                <wp:posOffset>10175875</wp:posOffset>
              </wp:positionV>
              <wp:extent cx="6577965" cy="266700"/>
              <wp:effectExtent l="0" t="0" r="0" b="0"/>
              <wp:wrapNone/>
              <wp:docPr id="1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66700"/>
                        <a:chOff x="0" y="0"/>
                        <a:chExt cx="6577965" cy="266700"/>
                      </a:xfrm>
                    </wpg:grpSpPr>
                    <wps:wsp>
                      <wps:cNvPr id="14" name="Cuadro de texto 26"/>
                      <wps:cNvSpPr txBox="1">
                        <a:spLocks noChangeArrowheads="1"/>
                      </wps:cNvSpPr>
                      <wps:spPr bwMode="auto">
                        <a:xfrm>
                          <a:off x="3840480" y="0"/>
                          <a:ext cx="27374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F277D" w:rsidRPr="002F7AFB" w:rsidRDefault="00BF277D" w:rsidP="009310AD">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BF277D" w:rsidRPr="002F7AFB" w:rsidRDefault="00BF277D" w:rsidP="009310AD">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wps:txbx>
                      <wps:bodyPr rot="0" vert="horz" wrap="none" lIns="91440" tIns="45720" rIns="91440" bIns="45720" anchor="t" anchorCtr="0" upright="1">
                        <a:spAutoFit/>
                      </wps:bodyPr>
                    </wps:wsp>
                    <wps:wsp>
                      <wps:cNvPr id="15" name="Conector recto 24"/>
                      <wps:cNvCnPr>
                        <a:cxnSpLocks noChangeShapeType="1"/>
                      </wps:cNvCnPr>
                      <wps:spPr bwMode="auto">
                        <a:xfrm>
                          <a:off x="0" y="7951"/>
                          <a:ext cx="6515735" cy="0"/>
                        </a:xfrm>
                        <a:prstGeom prst="line">
                          <a:avLst/>
                        </a:prstGeom>
                        <a:noFill/>
                        <a:ln w="6350" cap="flat" cmpd="sng" algn="ctr">
                          <a:solidFill>
                            <a:srgbClr val="0062AF"/>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36" style="position:absolute;margin-left:54pt;margin-top:801.25pt;width:517.95pt;height:21pt;z-index:251663360;mso-position-horizontal-relative:margin" coordsize="6577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">
              <v:shape id="_x0000_s1037" type="#_x0000_t202" style="position:absolute;left:38404;width:2737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" filled="f" stroked="f" strokeweight=".5pt">
                <v:textbox style="mso-fit-shape-to-text:t">
                  <w:txbxContent>
                    <w:p w:rsidR="00BF277D" w:rsidRPr="002F7AFB" w:rsidRDefault="00BF277D" w:rsidP="009310AD">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BF277D" w:rsidRPr="002F7AFB" w:rsidRDefault="00BF277D" w:rsidP="009310AD">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v:textbox>
              </v:shape>
              <v:line id="Conector recto 24" o:spid="_x0000_s1038" style="position:absolute;visibility:visible;mso-wrap-style:square" from="0,79" to="65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" strokecolor="#0062af" strokeweight=".5pt">
                <v:stroke joinstyle="miter"/>
              </v:line>
              <w10:wrap anchorx="margin"/>
            </v:group>
          </w:pict>
        </mc:Fallback>
      </mc:AlternateContent>
    </w:r>
    <w:r>
      <w:rPr>
        <w:noProof/>
        <w:lang w:val="es-UY" w:eastAsia="es-UY"/>
      </w:rPr>
      <mc:AlternateContent>
        <mc:Choice Requires="wpg">
          <w:drawing>
            <wp:anchor distT="0" distB="0" distL="114300" distR="114300" simplePos="0" relativeHeight="251661312" behindDoc="0" locked="0" layoutInCell="1" allowOverlap="1">
              <wp:simplePos x="0" y="0"/>
              <wp:positionH relativeFrom="margin">
                <wp:posOffset>685800</wp:posOffset>
              </wp:positionH>
              <wp:positionV relativeFrom="paragraph">
                <wp:posOffset>10175875</wp:posOffset>
              </wp:positionV>
              <wp:extent cx="6577965" cy="266700"/>
              <wp:effectExtent l="0" t="0" r="0" b="0"/>
              <wp:wrapNone/>
              <wp:docPr id="10"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66700"/>
                        <a:chOff x="0" y="0"/>
                        <a:chExt cx="6577965" cy="266700"/>
                      </a:xfrm>
                    </wpg:grpSpPr>
                    <wps:wsp>
                      <wps:cNvPr id="11" name="Cuadro de texto 26"/>
                      <wps:cNvSpPr txBox="1">
                        <a:spLocks noChangeArrowheads="1"/>
                      </wps:cNvSpPr>
                      <wps:spPr bwMode="auto">
                        <a:xfrm>
                          <a:off x="3840480" y="0"/>
                          <a:ext cx="27374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F277D" w:rsidRPr="002F7AFB" w:rsidRDefault="00BF277D" w:rsidP="009310AD">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BF277D" w:rsidRPr="002F7AFB" w:rsidRDefault="00BF277D" w:rsidP="009310AD">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wps:txbx>
                      <wps:bodyPr rot="0" vert="horz" wrap="none" lIns="91440" tIns="45720" rIns="91440" bIns="45720" anchor="t" anchorCtr="0" upright="1">
                        <a:spAutoFit/>
                      </wps:bodyPr>
                    </wps:wsp>
                    <wps:wsp>
                      <wps:cNvPr id="12" name="Conector recto 24"/>
                      <wps:cNvCnPr>
                        <a:cxnSpLocks noChangeShapeType="1"/>
                      </wps:cNvCnPr>
                      <wps:spPr bwMode="auto">
                        <a:xfrm>
                          <a:off x="0" y="7951"/>
                          <a:ext cx="6515735" cy="0"/>
                        </a:xfrm>
                        <a:prstGeom prst="line">
                          <a:avLst/>
                        </a:prstGeom>
                        <a:noFill/>
                        <a:ln w="6350" cap="flat" cmpd="sng" algn="ctr">
                          <a:solidFill>
                            <a:srgbClr val="0062AF"/>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39" style="position:absolute;margin-left:54pt;margin-top:801.25pt;width:517.95pt;height:21pt;z-index:251661312;mso-position-horizontal-relative:margin" coordsize="6577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">
              <v:shape id="_x0000_s1040" type="#_x0000_t202" style="position:absolute;left:38404;width:2737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" filled="f" stroked="f" strokeweight=".5pt">
                <v:textbox style="mso-fit-shape-to-text:t">
                  <w:txbxContent>
                    <w:p w:rsidR="00BF277D" w:rsidRPr="002F7AFB" w:rsidRDefault="00BF277D" w:rsidP="009310AD">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BF277D" w:rsidRPr="002F7AFB" w:rsidRDefault="00BF277D" w:rsidP="009310AD">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v:textbox>
              </v:shape>
              <v:line id="Conector recto 24" o:spid="_x0000_s1041" style="position:absolute;visibility:visible;mso-wrap-style:square" from="0,79" to="65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" strokecolor="#0062af" strokeweight=".5pt">
                <v:stroke joinstyle="miter"/>
              </v:line>
              <w10:wrap anchorx="margin"/>
            </v:group>
          </w:pict>
        </mc:Fallback>
      </mc:AlternateContent>
    </w:r>
    <w:r>
      <w:rPr>
        <w:noProof/>
        <w:lang w:val="es-UY" w:eastAsia="es-UY"/>
      </w:rPr>
      <mc:AlternateContent>
        <mc:Choice Requires="wpg">
          <w:drawing>
            <wp:anchor distT="0" distB="0" distL="114300" distR="114300" simplePos="0" relativeHeight="251657216" behindDoc="0" locked="0" layoutInCell="1" allowOverlap="1">
              <wp:simplePos x="0" y="0"/>
              <wp:positionH relativeFrom="margin">
                <wp:posOffset>685800</wp:posOffset>
              </wp:positionH>
              <wp:positionV relativeFrom="paragraph">
                <wp:posOffset>10175875</wp:posOffset>
              </wp:positionV>
              <wp:extent cx="6577965" cy="266700"/>
              <wp:effectExtent l="0" t="0" r="0" b="0"/>
              <wp:wrapNone/>
              <wp:docPr id="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66700"/>
                        <a:chOff x="0" y="0"/>
                        <a:chExt cx="6577965" cy="266700"/>
                      </a:xfrm>
                    </wpg:grpSpPr>
                    <wps:wsp>
                      <wps:cNvPr id="8" name="Cuadro de texto 26"/>
                      <wps:cNvSpPr txBox="1">
                        <a:spLocks noChangeArrowheads="1"/>
                      </wps:cNvSpPr>
                      <wps:spPr bwMode="auto">
                        <a:xfrm>
                          <a:off x="3840480" y="0"/>
                          <a:ext cx="27374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F277D" w:rsidRPr="002F7AFB" w:rsidRDefault="00BF277D" w:rsidP="009310AD">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BF277D" w:rsidRPr="002F7AFB" w:rsidRDefault="00BF277D" w:rsidP="009310AD">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wps:txbx>
                      <wps:bodyPr rot="0" vert="horz" wrap="none" lIns="91440" tIns="45720" rIns="91440" bIns="45720" anchor="t" anchorCtr="0" upright="1">
                        <a:spAutoFit/>
                      </wps:bodyPr>
                    </wps:wsp>
                    <wps:wsp>
                      <wps:cNvPr id="9" name="Conector recto 24"/>
                      <wps:cNvCnPr>
                        <a:cxnSpLocks noChangeShapeType="1"/>
                      </wps:cNvCnPr>
                      <wps:spPr bwMode="auto">
                        <a:xfrm>
                          <a:off x="0" y="7951"/>
                          <a:ext cx="6515735" cy="0"/>
                        </a:xfrm>
                        <a:prstGeom prst="line">
                          <a:avLst/>
                        </a:prstGeom>
                        <a:noFill/>
                        <a:ln w="6350" cap="flat" cmpd="sng" algn="ctr">
                          <a:solidFill>
                            <a:srgbClr val="0062AF"/>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42" style="position:absolute;margin-left:54pt;margin-top:801.25pt;width:517.95pt;height:21pt;z-index:251657216;mso-position-horizontal-relative:margin" coordsize="6577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">
              <v:shape id="_x0000_s1043" type="#_x0000_t202" style="position:absolute;left:38404;width:2737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" filled="f" stroked="f" strokeweight=".5pt">
                <v:textbox style="mso-fit-shape-to-text:t">
                  <w:txbxContent>
                    <w:p w:rsidR="00BF277D" w:rsidRPr="002F7AFB" w:rsidRDefault="00BF277D" w:rsidP="009310AD">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BF277D" w:rsidRPr="002F7AFB" w:rsidRDefault="00BF277D" w:rsidP="009310AD">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v:textbox>
              </v:shape>
              <v:line id="Conector recto 24" o:spid="_x0000_s1044" style="position:absolute;visibility:visible;mso-wrap-style:square" from="0,79" to="65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" strokecolor="#0062af" strokeweight=".5pt">
                <v:stroke joinstyle="miter"/>
              </v:line>
              <w10:wrap anchorx="margin"/>
            </v:group>
          </w:pict>
        </mc:Fallback>
      </mc:AlternateContent>
    </w:r>
    <w:r>
      <w:rPr>
        <w:noProof/>
        <w:lang w:val="es-UY" w:eastAsia="es-UY"/>
      </w:rPr>
      <mc:AlternateContent>
        <mc:Choice Requires="wpg">
          <w:drawing>
            <wp:anchor distT="0" distB="0" distL="114300" distR="114300" simplePos="0" relativeHeight="251659264" behindDoc="0" locked="0" layoutInCell="1" allowOverlap="1">
              <wp:simplePos x="0" y="0"/>
              <wp:positionH relativeFrom="margin">
                <wp:posOffset>685800</wp:posOffset>
              </wp:positionH>
              <wp:positionV relativeFrom="paragraph">
                <wp:posOffset>10175875</wp:posOffset>
              </wp:positionV>
              <wp:extent cx="6577965" cy="266700"/>
              <wp:effectExtent l="0" t="0" r="0" b="0"/>
              <wp:wrapNone/>
              <wp:docPr id="4"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7965" cy="266700"/>
                        <a:chOff x="0" y="0"/>
                        <a:chExt cx="6577965" cy="266700"/>
                      </a:xfrm>
                    </wpg:grpSpPr>
                    <wps:wsp>
                      <wps:cNvPr id="5" name="Cuadro de texto 26"/>
                      <wps:cNvSpPr txBox="1">
                        <a:spLocks noChangeArrowheads="1"/>
                      </wps:cNvSpPr>
                      <wps:spPr bwMode="auto">
                        <a:xfrm>
                          <a:off x="3840480" y="0"/>
                          <a:ext cx="273748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F277D" w:rsidRPr="002F7AFB" w:rsidRDefault="00BF277D" w:rsidP="009310AD">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BF277D" w:rsidRPr="002F7AFB" w:rsidRDefault="00BF277D" w:rsidP="009310AD">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wps:txbx>
                      <wps:bodyPr rot="0" vert="horz" wrap="none" lIns="91440" tIns="45720" rIns="91440" bIns="45720" anchor="t" anchorCtr="0" upright="1">
                        <a:spAutoFit/>
                      </wps:bodyPr>
                    </wps:wsp>
                    <wps:wsp>
                      <wps:cNvPr id="6" name="Conector recto 24"/>
                      <wps:cNvCnPr>
                        <a:cxnSpLocks noChangeShapeType="1"/>
                      </wps:cNvCnPr>
                      <wps:spPr bwMode="auto">
                        <a:xfrm>
                          <a:off x="0" y="7951"/>
                          <a:ext cx="6515735" cy="0"/>
                        </a:xfrm>
                        <a:prstGeom prst="line">
                          <a:avLst/>
                        </a:prstGeom>
                        <a:noFill/>
                        <a:ln w="6350" cap="flat" cmpd="sng" algn="ctr">
                          <a:solidFill>
                            <a:srgbClr val="0062AF"/>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045" style="position:absolute;margin-left:54pt;margin-top:801.25pt;width:517.95pt;height:21pt;z-index:251659264;mso-position-horizontal-relative:margin" coordsize="65779,2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">
              <v:shape id="_x0000_s1046" type="#_x0000_t202" style="position:absolute;left:38404;width:2737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" filled="f" stroked="f" strokeweight=".5pt">
                <v:textbox style="mso-fit-shape-to-text:t">
                  <w:txbxContent>
                    <w:p w:rsidR="00BF277D" w:rsidRPr="002F7AFB" w:rsidRDefault="00BF277D" w:rsidP="009310AD">
                      <w:pPr>
                        <w:jc w:val="right"/>
                        <w:rPr>
                          <w:rFonts w:ascii="Arial" w:hAnsi="Arial" w:cs="Arial"/>
                          <w:noProof/>
                          <w:color w:val="0067AD"/>
                          <w:sz w:val="12"/>
                          <w:szCs w:val="16"/>
                        </w:rPr>
                      </w:pPr>
                      <w:r w:rsidRPr="002F7AFB">
                        <w:rPr>
                          <w:rFonts w:ascii="Arial" w:hAnsi="Arial" w:cs="Arial"/>
                          <w:noProof/>
                          <w:color w:val="0067AD"/>
                          <w:sz w:val="12"/>
                          <w:szCs w:val="16"/>
                        </w:rPr>
                        <w:t>Sede Central: Cno. Bertolotti s/n Ruta 8, km 29, Barros Blancos, Canelones</w:t>
                      </w:r>
                    </w:p>
                    <w:p w:rsidR="00BF277D" w:rsidRPr="002F7AFB" w:rsidRDefault="00BF277D" w:rsidP="009310AD">
                      <w:pPr>
                        <w:jc w:val="right"/>
                        <w:rPr>
                          <w:rFonts w:ascii="Arial" w:hAnsi="Arial" w:cs="Arial"/>
                          <w:noProof/>
                          <w:color w:val="0067AD"/>
                          <w:sz w:val="12"/>
                          <w:szCs w:val="16"/>
                          <w:lang w:val="en-US"/>
                        </w:rPr>
                      </w:pPr>
                      <w:r w:rsidRPr="002F7AFB">
                        <w:rPr>
                          <w:rFonts w:ascii="Arial" w:hAnsi="Arial" w:cs="Arial"/>
                          <w:noProof/>
                          <w:color w:val="0067AD"/>
                          <w:sz w:val="12"/>
                          <w:szCs w:val="16"/>
                          <w:lang w:val="en-US"/>
                        </w:rPr>
                        <w:t>Tel.: (+598) 2288 7099 | www.inase.uy</w:t>
                      </w:r>
                    </w:p>
                  </w:txbxContent>
                </v:textbox>
              </v:shape>
              <v:line id="Conector recto 24" o:spid="_x0000_s1047" style="position:absolute;visibility:visible;mso-wrap-style:square" from="0,79" to="6515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" strokecolor="#0062af" strokeweight=".5pt">
                <v:stroke joinstyle="miter"/>
              </v:lin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0421" w:rsidRDefault="00C30421">
      <w:r>
        <w:separator/>
      </w:r>
    </w:p>
  </w:footnote>
  <w:footnote w:type="continuationSeparator" w:id="0">
    <w:p w:rsidR="00C30421" w:rsidRDefault="00C30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77D" w:rsidRDefault="00E21864">
    <w:pPr>
      <w:pStyle w:val="Encabezado"/>
    </w:pPr>
    <w:r>
      <w:rPr>
        <w:rFonts w:ascii="Arial" w:hAnsi="Arial" w:cs="Arial"/>
        <w:noProof/>
        <w:color w:val="262626" w:themeColor="text1" w:themeTint="D9"/>
        <w:lang w:val="es-UY" w:eastAsia="es-UY"/>
      </w:rPr>
      <w:drawing>
        <wp:anchor distT="0" distB="0" distL="114300" distR="114300" simplePos="0" relativeHeight="251679744" behindDoc="1" locked="0" layoutInCell="1" allowOverlap="1" wp14:anchorId="10A414AD" wp14:editId="01B9DFFB">
          <wp:simplePos x="0" y="0"/>
          <wp:positionH relativeFrom="margin">
            <wp:posOffset>-110832</wp:posOffset>
          </wp:positionH>
          <wp:positionV relativeFrom="paragraph">
            <wp:posOffset>-622935</wp:posOffset>
          </wp:positionV>
          <wp:extent cx="1048385" cy="392430"/>
          <wp:effectExtent l="0" t="0" r="0" b="7620"/>
          <wp:wrapTight wrapText="bothSides">
            <wp:wrapPolygon edited="0">
              <wp:start x="0" y="0"/>
              <wp:lineTo x="0" y="20971"/>
              <wp:lineTo x="21194" y="20971"/>
              <wp:lineTo x="21194"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2018.jpg"/>
                  <pic:cNvPicPr/>
                </pic:nvPicPr>
                <pic:blipFill>
                  <a:blip r:embed="rId1">
                    <a:extLst>
                      <a:ext uri="{28A0092B-C50C-407E-A947-70E740481C1C}">
                        <a14:useLocalDpi xmlns:a14="http://schemas.microsoft.com/office/drawing/2010/main" val="0"/>
                      </a:ext>
                    </a:extLst>
                  </a:blip>
                  <a:stretch>
                    <a:fillRect/>
                  </a:stretch>
                </pic:blipFill>
                <pic:spPr>
                  <a:xfrm>
                    <a:off x="0" y="0"/>
                    <a:ext cx="1048385" cy="392430"/>
                  </a:xfrm>
                  <a:prstGeom prst="rect">
                    <a:avLst/>
                  </a:prstGeom>
                </pic:spPr>
              </pic:pic>
            </a:graphicData>
          </a:graphic>
          <wp14:sizeRelH relativeFrom="page">
            <wp14:pctWidth>0</wp14:pctWidth>
          </wp14:sizeRelH>
          <wp14:sizeRelV relativeFrom="page">
            <wp14:pctHeight>0</wp14:pctHeight>
          </wp14:sizeRelV>
        </wp:anchor>
      </w:drawing>
    </w:r>
    <w:r w:rsidR="00BF277D">
      <w:rPr>
        <w:rFonts w:cs="Arial"/>
        <w:noProof/>
        <w:color w:val="262626" w:themeColor="text1" w:themeTint="D9"/>
        <w:u w:val="single"/>
        <w:lang w:val="es-UY" w:eastAsia="es-UY"/>
      </w:rPr>
      <mc:AlternateContent>
        <mc:Choice Requires="wpg">
          <w:drawing>
            <wp:anchor distT="0" distB="0" distL="114300" distR="114300" simplePos="0" relativeHeight="251675648" behindDoc="0" locked="0" layoutInCell="1" allowOverlap="1" wp14:anchorId="73641B5A" wp14:editId="627A3C9C">
              <wp:simplePos x="0" y="0"/>
              <wp:positionH relativeFrom="margin">
                <wp:posOffset>-95473</wp:posOffset>
              </wp:positionH>
              <wp:positionV relativeFrom="paragraph">
                <wp:posOffset>-524510</wp:posOffset>
              </wp:positionV>
              <wp:extent cx="6603366" cy="333955"/>
              <wp:effectExtent l="0" t="0" r="0" b="28575"/>
              <wp:wrapNone/>
              <wp:docPr id="3" name="Grupo 3"/>
              <wp:cNvGraphicFramePr/>
              <a:graphic xmlns:a="http://schemas.openxmlformats.org/drawingml/2006/main">
                <a:graphicData uri="http://schemas.microsoft.com/office/word/2010/wordprocessingGroup">
                  <wpg:wgp>
                    <wpg:cNvGrpSpPr/>
                    <wpg:grpSpPr>
                      <a:xfrm>
                        <a:off x="0" y="0"/>
                        <a:ext cx="6603366" cy="333955"/>
                        <a:chOff x="0" y="0"/>
                        <a:chExt cx="6603366" cy="333955"/>
                      </a:xfrm>
                    </wpg:grpSpPr>
                    <wps:wsp>
                      <wps:cNvPr id="16" name="Conector recto 16"/>
                      <wps:cNvCnPr/>
                      <wps:spPr>
                        <a:xfrm>
                          <a:off x="0" y="333955"/>
                          <a:ext cx="6516000" cy="0"/>
                        </a:xfrm>
                        <a:prstGeom prst="line">
                          <a:avLst/>
                        </a:prstGeom>
                        <a:ln>
                          <a:solidFill>
                            <a:srgbClr val="0067AD"/>
                          </a:solidFill>
                        </a:ln>
                      </wps:spPr>
                      <wps:style>
                        <a:lnRef idx="1">
                          <a:schemeClr val="accent1"/>
                        </a:lnRef>
                        <a:fillRef idx="0">
                          <a:schemeClr val="accent1"/>
                        </a:fillRef>
                        <a:effectRef idx="0">
                          <a:schemeClr val="accent1"/>
                        </a:effectRef>
                        <a:fontRef idx="minor">
                          <a:schemeClr val="tx1"/>
                        </a:fontRef>
                      </wps:style>
                      <wps:bodyPr/>
                    </wps:wsp>
                    <wps:wsp>
                      <wps:cNvPr id="17" name="Cuadro de texto 17"/>
                      <wps:cNvSpPr txBox="1"/>
                      <wps:spPr>
                        <a:xfrm>
                          <a:off x="4635501" y="0"/>
                          <a:ext cx="1967865" cy="331470"/>
                        </a:xfrm>
                        <a:prstGeom prst="rect">
                          <a:avLst/>
                        </a:prstGeom>
                        <a:noFill/>
                        <a:ln w="6350">
                          <a:noFill/>
                        </a:ln>
                      </wps:spPr>
                      <wps:txbx>
                        <w:txbxContent>
                          <w:p w:rsidR="00BF277D" w:rsidRDefault="00BF277D" w:rsidP="00FE335B">
                            <w:pPr>
                              <w:jc w:val="right"/>
                              <w:rPr>
                                <w:rFonts w:ascii="Arial" w:hAnsi="Arial" w:cs="Arial"/>
                                <w:color w:val="0067AD"/>
                                <w:sz w:val="16"/>
                              </w:rPr>
                            </w:pPr>
                            <w:r w:rsidRPr="002F7AFB">
                              <w:rPr>
                                <w:rFonts w:ascii="Arial" w:hAnsi="Arial" w:cs="Arial"/>
                                <w:color w:val="0067AD"/>
                                <w:sz w:val="16"/>
                              </w:rPr>
                              <w:t>INSTITUTO NACIONAL DE SEMILLAS</w:t>
                            </w:r>
                          </w:p>
                          <w:p w:rsidR="00BF277D" w:rsidRPr="002F1D3A" w:rsidRDefault="00BF277D" w:rsidP="00FE335B">
                            <w:pPr>
                              <w:jc w:val="right"/>
                              <w:rPr>
                                <w:rFonts w:ascii="Arial" w:hAnsi="Arial" w:cs="Arial"/>
                                <w:color w:val="0067AD"/>
                                <w:sz w:val="16"/>
                              </w:rPr>
                            </w:pPr>
                            <w:r w:rsidRPr="002F1D3A">
                              <w:rPr>
                                <w:rFonts w:ascii="Arial" w:hAnsi="Arial" w:cs="Arial"/>
                                <w:color w:val="0067AD"/>
                                <w:sz w:val="16"/>
                              </w:rPr>
                              <w:t>URUGUAY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73641B5A" id="Grupo 3" o:spid="_x0000_s1026" style="position:absolute;margin-left:-7.5pt;margin-top:-41.3pt;width:519.95pt;height:26.3pt;z-index:251675648;mso-position-horizontal-relative:margin" coordsize="66033,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">
              <v:line id="Conector recto 16" o:spid="_x0000_s1027" style="position:absolute;visibility:visible;mso-wrap-style:square" from="0,3339" to="65160,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" strokecolor="#0067ad" strokeweight=".5pt">
                <v:stroke joinstyle="miter"/>
              </v:line>
              <v:shapetype id="_x0000_t202" coordsize="21600,21600" o:spt="202" path="m,l,21600r21600,l21600,xe">
                <v:stroke joinstyle="miter"/>
                <v:path gradientshapeok="t" o:connecttype="rect"/>
              </v:shapetype>
              <v:shape id="Cuadro de texto 17" o:spid="_x0000_s1028" type="#_x0000_t202" style="position:absolute;left:46355;width:19678;height:33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" filled="f" stroked="f" strokeweight=".5pt">
                <v:textbox style="mso-fit-shape-to-text:t">
                  <w:txbxContent>
                    <w:p w:rsidR="00BF277D" w:rsidRDefault="00BF277D" w:rsidP="00FE335B">
                      <w:pPr>
                        <w:jc w:val="right"/>
                        <w:rPr>
                          <w:rFonts w:ascii="Arial" w:hAnsi="Arial" w:cs="Arial"/>
                          <w:color w:val="0067AD"/>
                          <w:sz w:val="16"/>
                        </w:rPr>
                      </w:pPr>
                      <w:r w:rsidRPr="002F7AFB">
                        <w:rPr>
                          <w:rFonts w:ascii="Arial" w:hAnsi="Arial" w:cs="Arial"/>
                          <w:color w:val="0067AD"/>
                          <w:sz w:val="16"/>
                        </w:rPr>
                        <w:t>INSTITUTO NACIONAL DE SEMILLAS</w:t>
                      </w:r>
                    </w:p>
                    <w:p w:rsidR="00BF277D" w:rsidRPr="002F1D3A" w:rsidRDefault="00BF277D" w:rsidP="00FE335B">
                      <w:pPr>
                        <w:jc w:val="right"/>
                        <w:rPr>
                          <w:rFonts w:ascii="Arial" w:hAnsi="Arial" w:cs="Arial"/>
                          <w:color w:val="0067AD"/>
                          <w:sz w:val="16"/>
                        </w:rPr>
                      </w:pPr>
                      <w:r w:rsidRPr="002F1D3A">
                        <w:rPr>
                          <w:rFonts w:ascii="Arial" w:hAnsi="Arial" w:cs="Arial"/>
                          <w:color w:val="0067AD"/>
                          <w:sz w:val="16"/>
                        </w:rPr>
                        <w:t>URUGUAY</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77D" w:rsidRDefault="00BF277D">
    <w:pPr>
      <w:pStyle w:val="Encabezado"/>
    </w:pPr>
    <w:r>
      <w:rPr>
        <w:noProof/>
        <w:lang w:val="es-UY" w:eastAsia="es-UY"/>
      </w:rPr>
      <mc:AlternateContent>
        <mc:Choice Requires="wpg">
          <w:drawing>
            <wp:anchor distT="0" distB="0" distL="114300" distR="114300" simplePos="0" relativeHeight="251673600" behindDoc="0" locked="0" layoutInCell="1" allowOverlap="1" wp14:anchorId="098EA64E" wp14:editId="408EB1D0">
              <wp:simplePos x="0" y="0"/>
              <wp:positionH relativeFrom="column">
                <wp:posOffset>0</wp:posOffset>
              </wp:positionH>
              <wp:positionV relativeFrom="paragraph">
                <wp:posOffset>-467360</wp:posOffset>
              </wp:positionV>
              <wp:extent cx="6236335" cy="331470"/>
              <wp:effectExtent l="0" t="0" r="0" b="11430"/>
              <wp:wrapNone/>
              <wp:docPr id="2" name="Grupo 2"/>
              <wp:cNvGraphicFramePr/>
              <a:graphic xmlns:a="http://schemas.openxmlformats.org/drawingml/2006/main">
                <a:graphicData uri="http://schemas.microsoft.com/office/word/2010/wordprocessingGroup">
                  <wpg:wgp>
                    <wpg:cNvGrpSpPr/>
                    <wpg:grpSpPr>
                      <a:xfrm>
                        <a:off x="0" y="0"/>
                        <a:ext cx="6236335" cy="331470"/>
                        <a:chOff x="0" y="0"/>
                        <a:chExt cx="6236335" cy="331470"/>
                      </a:xfrm>
                    </wpg:grpSpPr>
                    <wps:wsp>
                      <wps:cNvPr id="23" name="Conector recto 23"/>
                      <wps:cNvCnPr/>
                      <wps:spPr>
                        <a:xfrm>
                          <a:off x="0" y="323850"/>
                          <a:ext cx="6162675" cy="0"/>
                        </a:xfrm>
                        <a:prstGeom prst="line">
                          <a:avLst/>
                        </a:prstGeom>
                        <a:noFill/>
                        <a:ln w="6350" cap="flat" cmpd="sng" algn="ctr">
                          <a:solidFill>
                            <a:srgbClr val="004A92"/>
                          </a:solidFill>
                          <a:prstDash val="solid"/>
                          <a:miter lim="800000"/>
                        </a:ln>
                        <a:effectLst/>
                      </wps:spPr>
                      <wps:bodyPr/>
                    </wps:wsp>
                    <wps:wsp>
                      <wps:cNvPr id="1" name="Cuadro de texto 1"/>
                      <wps:cNvSpPr txBox="1"/>
                      <wps:spPr>
                        <a:xfrm>
                          <a:off x="4095750" y="0"/>
                          <a:ext cx="2140585" cy="331470"/>
                        </a:xfrm>
                        <a:prstGeom prst="rect">
                          <a:avLst/>
                        </a:prstGeom>
                        <a:noFill/>
                        <a:ln w="6350">
                          <a:noFill/>
                        </a:ln>
                      </wps:spPr>
                      <wps:txbx>
                        <w:txbxContent>
                          <w:p w:rsidR="00BF277D" w:rsidRPr="0002137D" w:rsidRDefault="00BF277D" w:rsidP="00B52D96">
                            <w:pPr>
                              <w:jc w:val="right"/>
                              <w:rPr>
                                <w:rFonts w:ascii="Arial" w:hAnsi="Arial" w:cs="Arial"/>
                                <w:color w:val="004A92"/>
                                <w:sz w:val="16"/>
                              </w:rPr>
                            </w:pPr>
                            <w:r w:rsidRPr="0002137D">
                              <w:rPr>
                                <w:rFonts w:ascii="Arial" w:hAnsi="Arial" w:cs="Arial"/>
                                <w:color w:val="004A92"/>
                                <w:sz w:val="16"/>
                              </w:rPr>
                              <w:t>INSTITUTO NACIONAL DE SEMILLAS</w:t>
                            </w:r>
                          </w:p>
                          <w:p w:rsidR="00BF277D" w:rsidRPr="0002137D" w:rsidRDefault="00BF277D" w:rsidP="00B52D96">
                            <w:pPr>
                              <w:jc w:val="right"/>
                              <w:rPr>
                                <w:rFonts w:ascii="Arial" w:hAnsi="Arial" w:cs="Arial"/>
                                <w:color w:val="004A92"/>
                                <w:sz w:val="16"/>
                              </w:rPr>
                            </w:pPr>
                            <w:r w:rsidRPr="0002137D">
                              <w:rPr>
                                <w:rFonts w:ascii="Arial" w:hAnsi="Arial" w:cs="Arial"/>
                                <w:color w:val="004A92"/>
                                <w:sz w:val="16"/>
                              </w:rPr>
                              <w:t>URUGUAY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098EA64E" id="Grupo 2" o:spid="_x0000_s1032" style="position:absolute;margin-left:0;margin-top:-36.8pt;width:491.05pt;height:26.1pt;z-index:251673600" coordsize="62363,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">
              <v:line id="Conector recto 23" o:spid="_x0000_s1033" style="position:absolute;visibility:visible;mso-wrap-style:square" from="0,3238" to="61626,3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" strokecolor="#004a92" strokeweight=".5pt">
                <v:stroke joinstyle="miter"/>
              </v:line>
              <v:shapetype id="_x0000_t202" coordsize="21600,21600" o:spt="202" path="m,l,21600r21600,l21600,xe">
                <v:stroke joinstyle="miter"/>
                <v:path gradientshapeok="t" o:connecttype="rect"/>
              </v:shapetype>
              <v:shape id="Cuadro de texto 1" o:spid="_x0000_s1034" type="#_x0000_t202" style="position:absolute;left:40957;width:21406;height:3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" filled="f" stroked="f" strokeweight=".5pt">
                <v:textbox style="mso-fit-shape-to-text:t">
                  <w:txbxContent>
                    <w:p w:rsidR="00BF277D" w:rsidRPr="0002137D" w:rsidRDefault="00BF277D" w:rsidP="00B52D96">
                      <w:pPr>
                        <w:jc w:val="right"/>
                        <w:rPr>
                          <w:rFonts w:ascii="Arial" w:hAnsi="Arial" w:cs="Arial"/>
                          <w:color w:val="004A92"/>
                          <w:sz w:val="16"/>
                        </w:rPr>
                      </w:pPr>
                      <w:r w:rsidRPr="0002137D">
                        <w:rPr>
                          <w:rFonts w:ascii="Arial" w:hAnsi="Arial" w:cs="Arial"/>
                          <w:color w:val="004A92"/>
                          <w:sz w:val="16"/>
                        </w:rPr>
                        <w:t>INSTITUTO NACIONAL DE SEMILLAS</w:t>
                      </w:r>
                    </w:p>
                    <w:p w:rsidR="00BF277D" w:rsidRPr="0002137D" w:rsidRDefault="00BF277D" w:rsidP="00B52D96">
                      <w:pPr>
                        <w:jc w:val="right"/>
                        <w:rPr>
                          <w:rFonts w:ascii="Arial" w:hAnsi="Arial" w:cs="Arial"/>
                          <w:color w:val="004A92"/>
                          <w:sz w:val="16"/>
                        </w:rPr>
                      </w:pPr>
                      <w:r w:rsidRPr="0002137D">
                        <w:rPr>
                          <w:rFonts w:ascii="Arial" w:hAnsi="Arial" w:cs="Arial"/>
                          <w:color w:val="004A92"/>
                          <w:sz w:val="16"/>
                        </w:rPr>
                        <w:t>URUGUAY</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05085"/>
    <w:multiLevelType w:val="hybridMultilevel"/>
    <w:tmpl w:val="14C8AFF6"/>
    <w:lvl w:ilvl="0" w:tplc="0582C408">
      <w:start w:val="1"/>
      <w:numFmt w:val="decimal"/>
      <w:lvlText w:val="%1."/>
      <w:lvlJc w:val="left"/>
      <w:pPr>
        <w:ind w:left="2912" w:hanging="360"/>
      </w:pPr>
      <w:rPr>
        <w:rFonts w:hint="default"/>
      </w:rPr>
    </w:lvl>
    <w:lvl w:ilvl="1" w:tplc="380A0019" w:tentative="1">
      <w:start w:val="1"/>
      <w:numFmt w:val="lowerLetter"/>
      <w:lvlText w:val="%2."/>
      <w:lvlJc w:val="left"/>
      <w:pPr>
        <w:ind w:left="3632" w:hanging="360"/>
      </w:pPr>
    </w:lvl>
    <w:lvl w:ilvl="2" w:tplc="380A001B" w:tentative="1">
      <w:start w:val="1"/>
      <w:numFmt w:val="lowerRoman"/>
      <w:lvlText w:val="%3."/>
      <w:lvlJc w:val="right"/>
      <w:pPr>
        <w:ind w:left="4352" w:hanging="180"/>
      </w:pPr>
    </w:lvl>
    <w:lvl w:ilvl="3" w:tplc="380A000F" w:tentative="1">
      <w:start w:val="1"/>
      <w:numFmt w:val="decimal"/>
      <w:lvlText w:val="%4."/>
      <w:lvlJc w:val="left"/>
      <w:pPr>
        <w:ind w:left="5072" w:hanging="360"/>
      </w:pPr>
    </w:lvl>
    <w:lvl w:ilvl="4" w:tplc="380A0019" w:tentative="1">
      <w:start w:val="1"/>
      <w:numFmt w:val="lowerLetter"/>
      <w:lvlText w:val="%5."/>
      <w:lvlJc w:val="left"/>
      <w:pPr>
        <w:ind w:left="5792" w:hanging="360"/>
      </w:pPr>
    </w:lvl>
    <w:lvl w:ilvl="5" w:tplc="380A001B" w:tentative="1">
      <w:start w:val="1"/>
      <w:numFmt w:val="lowerRoman"/>
      <w:lvlText w:val="%6."/>
      <w:lvlJc w:val="right"/>
      <w:pPr>
        <w:ind w:left="6512" w:hanging="180"/>
      </w:pPr>
    </w:lvl>
    <w:lvl w:ilvl="6" w:tplc="380A000F" w:tentative="1">
      <w:start w:val="1"/>
      <w:numFmt w:val="decimal"/>
      <w:lvlText w:val="%7."/>
      <w:lvlJc w:val="left"/>
      <w:pPr>
        <w:ind w:left="7232" w:hanging="360"/>
      </w:pPr>
    </w:lvl>
    <w:lvl w:ilvl="7" w:tplc="380A0019" w:tentative="1">
      <w:start w:val="1"/>
      <w:numFmt w:val="lowerLetter"/>
      <w:lvlText w:val="%8."/>
      <w:lvlJc w:val="left"/>
      <w:pPr>
        <w:ind w:left="7952" w:hanging="360"/>
      </w:pPr>
    </w:lvl>
    <w:lvl w:ilvl="8" w:tplc="380A001B" w:tentative="1">
      <w:start w:val="1"/>
      <w:numFmt w:val="lowerRoman"/>
      <w:lvlText w:val="%9."/>
      <w:lvlJc w:val="right"/>
      <w:pPr>
        <w:ind w:left="8672" w:hanging="180"/>
      </w:pPr>
    </w:lvl>
  </w:abstractNum>
  <w:abstractNum w:abstractNumId="1" w15:restartNumberingAfterBreak="0">
    <w:nsid w:val="0C8C01F6"/>
    <w:multiLevelType w:val="hybridMultilevel"/>
    <w:tmpl w:val="E6643FD6"/>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EF0451A"/>
    <w:multiLevelType w:val="hybridMultilevel"/>
    <w:tmpl w:val="308CEFCE"/>
    <w:lvl w:ilvl="0" w:tplc="0582C408">
      <w:start w:val="1"/>
      <w:numFmt w:val="decimal"/>
      <w:lvlText w:val="%1."/>
      <w:lvlJc w:val="left"/>
      <w:pPr>
        <w:ind w:left="2964" w:hanging="360"/>
      </w:pPr>
      <w:rPr>
        <w:rFonts w:hint="default"/>
      </w:rPr>
    </w:lvl>
    <w:lvl w:ilvl="1" w:tplc="380A0019" w:tentative="1">
      <w:start w:val="1"/>
      <w:numFmt w:val="lowerLetter"/>
      <w:lvlText w:val="%2."/>
      <w:lvlJc w:val="left"/>
      <w:pPr>
        <w:ind w:left="3684" w:hanging="360"/>
      </w:pPr>
    </w:lvl>
    <w:lvl w:ilvl="2" w:tplc="380A001B" w:tentative="1">
      <w:start w:val="1"/>
      <w:numFmt w:val="lowerRoman"/>
      <w:lvlText w:val="%3."/>
      <w:lvlJc w:val="right"/>
      <w:pPr>
        <w:ind w:left="4404" w:hanging="180"/>
      </w:pPr>
    </w:lvl>
    <w:lvl w:ilvl="3" w:tplc="380A000F" w:tentative="1">
      <w:start w:val="1"/>
      <w:numFmt w:val="decimal"/>
      <w:lvlText w:val="%4."/>
      <w:lvlJc w:val="left"/>
      <w:pPr>
        <w:ind w:left="5124" w:hanging="360"/>
      </w:pPr>
    </w:lvl>
    <w:lvl w:ilvl="4" w:tplc="380A0019" w:tentative="1">
      <w:start w:val="1"/>
      <w:numFmt w:val="lowerLetter"/>
      <w:lvlText w:val="%5."/>
      <w:lvlJc w:val="left"/>
      <w:pPr>
        <w:ind w:left="5844" w:hanging="360"/>
      </w:pPr>
    </w:lvl>
    <w:lvl w:ilvl="5" w:tplc="380A001B" w:tentative="1">
      <w:start w:val="1"/>
      <w:numFmt w:val="lowerRoman"/>
      <w:lvlText w:val="%6."/>
      <w:lvlJc w:val="right"/>
      <w:pPr>
        <w:ind w:left="6564" w:hanging="180"/>
      </w:pPr>
    </w:lvl>
    <w:lvl w:ilvl="6" w:tplc="380A000F" w:tentative="1">
      <w:start w:val="1"/>
      <w:numFmt w:val="decimal"/>
      <w:lvlText w:val="%7."/>
      <w:lvlJc w:val="left"/>
      <w:pPr>
        <w:ind w:left="7284" w:hanging="360"/>
      </w:pPr>
    </w:lvl>
    <w:lvl w:ilvl="7" w:tplc="380A0019" w:tentative="1">
      <w:start w:val="1"/>
      <w:numFmt w:val="lowerLetter"/>
      <w:lvlText w:val="%8."/>
      <w:lvlJc w:val="left"/>
      <w:pPr>
        <w:ind w:left="8004" w:hanging="360"/>
      </w:pPr>
    </w:lvl>
    <w:lvl w:ilvl="8" w:tplc="380A001B" w:tentative="1">
      <w:start w:val="1"/>
      <w:numFmt w:val="lowerRoman"/>
      <w:lvlText w:val="%9."/>
      <w:lvlJc w:val="right"/>
      <w:pPr>
        <w:ind w:left="8724" w:hanging="180"/>
      </w:pPr>
    </w:lvl>
  </w:abstractNum>
  <w:abstractNum w:abstractNumId="3" w15:restartNumberingAfterBreak="0">
    <w:nsid w:val="10C17E18"/>
    <w:multiLevelType w:val="hybridMultilevel"/>
    <w:tmpl w:val="14C8AFF6"/>
    <w:lvl w:ilvl="0" w:tplc="0582C408">
      <w:start w:val="1"/>
      <w:numFmt w:val="decimal"/>
      <w:lvlText w:val="%1."/>
      <w:lvlJc w:val="left"/>
      <w:pPr>
        <w:ind w:left="2912" w:hanging="360"/>
      </w:pPr>
    </w:lvl>
    <w:lvl w:ilvl="1" w:tplc="380A0019">
      <w:start w:val="1"/>
      <w:numFmt w:val="lowerLetter"/>
      <w:lvlText w:val="%2."/>
      <w:lvlJc w:val="left"/>
      <w:pPr>
        <w:ind w:left="3632" w:hanging="360"/>
      </w:pPr>
    </w:lvl>
    <w:lvl w:ilvl="2" w:tplc="380A001B">
      <w:start w:val="1"/>
      <w:numFmt w:val="lowerRoman"/>
      <w:lvlText w:val="%3."/>
      <w:lvlJc w:val="right"/>
      <w:pPr>
        <w:ind w:left="4352" w:hanging="180"/>
      </w:pPr>
    </w:lvl>
    <w:lvl w:ilvl="3" w:tplc="380A000F">
      <w:start w:val="1"/>
      <w:numFmt w:val="decimal"/>
      <w:lvlText w:val="%4."/>
      <w:lvlJc w:val="left"/>
      <w:pPr>
        <w:ind w:left="5072" w:hanging="360"/>
      </w:pPr>
    </w:lvl>
    <w:lvl w:ilvl="4" w:tplc="380A0019">
      <w:start w:val="1"/>
      <w:numFmt w:val="lowerLetter"/>
      <w:lvlText w:val="%5."/>
      <w:lvlJc w:val="left"/>
      <w:pPr>
        <w:ind w:left="5792" w:hanging="360"/>
      </w:pPr>
    </w:lvl>
    <w:lvl w:ilvl="5" w:tplc="380A001B">
      <w:start w:val="1"/>
      <w:numFmt w:val="lowerRoman"/>
      <w:lvlText w:val="%6."/>
      <w:lvlJc w:val="right"/>
      <w:pPr>
        <w:ind w:left="6512" w:hanging="180"/>
      </w:pPr>
    </w:lvl>
    <w:lvl w:ilvl="6" w:tplc="380A000F">
      <w:start w:val="1"/>
      <w:numFmt w:val="decimal"/>
      <w:lvlText w:val="%7."/>
      <w:lvlJc w:val="left"/>
      <w:pPr>
        <w:ind w:left="7232" w:hanging="360"/>
      </w:pPr>
    </w:lvl>
    <w:lvl w:ilvl="7" w:tplc="380A0019">
      <w:start w:val="1"/>
      <w:numFmt w:val="lowerLetter"/>
      <w:lvlText w:val="%8."/>
      <w:lvlJc w:val="left"/>
      <w:pPr>
        <w:ind w:left="7952" w:hanging="360"/>
      </w:pPr>
    </w:lvl>
    <w:lvl w:ilvl="8" w:tplc="380A001B">
      <w:start w:val="1"/>
      <w:numFmt w:val="lowerRoman"/>
      <w:lvlText w:val="%9."/>
      <w:lvlJc w:val="right"/>
      <w:pPr>
        <w:ind w:left="8672" w:hanging="180"/>
      </w:pPr>
    </w:lvl>
  </w:abstractNum>
  <w:abstractNum w:abstractNumId="4" w15:restartNumberingAfterBreak="0">
    <w:nsid w:val="1DA63052"/>
    <w:multiLevelType w:val="singleLevel"/>
    <w:tmpl w:val="0C0A000F"/>
    <w:lvl w:ilvl="0">
      <w:start w:val="1"/>
      <w:numFmt w:val="decimal"/>
      <w:lvlText w:val="%1."/>
      <w:lvlJc w:val="left"/>
      <w:pPr>
        <w:tabs>
          <w:tab w:val="num" w:pos="360"/>
        </w:tabs>
        <w:ind w:left="360" w:hanging="360"/>
      </w:pPr>
    </w:lvl>
  </w:abstractNum>
  <w:abstractNum w:abstractNumId="5" w15:restartNumberingAfterBreak="0">
    <w:nsid w:val="244C2A05"/>
    <w:multiLevelType w:val="hybridMultilevel"/>
    <w:tmpl w:val="0AB66AA2"/>
    <w:lvl w:ilvl="0" w:tplc="380A000F">
      <w:start w:val="24"/>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6" w15:restartNumberingAfterBreak="0">
    <w:nsid w:val="24797B5F"/>
    <w:multiLevelType w:val="hybridMultilevel"/>
    <w:tmpl w:val="C9266994"/>
    <w:lvl w:ilvl="0" w:tplc="380A0011">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7" w15:restartNumberingAfterBreak="0">
    <w:nsid w:val="28BF6984"/>
    <w:multiLevelType w:val="hybridMultilevel"/>
    <w:tmpl w:val="AD24C85C"/>
    <w:lvl w:ilvl="0" w:tplc="2008285C">
      <w:start w:val="1"/>
      <w:numFmt w:val="decimal"/>
      <w:lvlText w:val="%1."/>
      <w:lvlJc w:val="left"/>
      <w:pPr>
        <w:ind w:left="2910" w:hanging="360"/>
      </w:pPr>
      <w:rPr>
        <w:rFonts w:hint="default"/>
      </w:rPr>
    </w:lvl>
    <w:lvl w:ilvl="1" w:tplc="380A0019" w:tentative="1">
      <w:start w:val="1"/>
      <w:numFmt w:val="lowerLetter"/>
      <w:lvlText w:val="%2."/>
      <w:lvlJc w:val="left"/>
      <w:pPr>
        <w:ind w:left="3630" w:hanging="360"/>
      </w:pPr>
    </w:lvl>
    <w:lvl w:ilvl="2" w:tplc="380A001B" w:tentative="1">
      <w:start w:val="1"/>
      <w:numFmt w:val="lowerRoman"/>
      <w:lvlText w:val="%3."/>
      <w:lvlJc w:val="right"/>
      <w:pPr>
        <w:ind w:left="4350" w:hanging="180"/>
      </w:pPr>
    </w:lvl>
    <w:lvl w:ilvl="3" w:tplc="380A000F" w:tentative="1">
      <w:start w:val="1"/>
      <w:numFmt w:val="decimal"/>
      <w:lvlText w:val="%4."/>
      <w:lvlJc w:val="left"/>
      <w:pPr>
        <w:ind w:left="5070" w:hanging="360"/>
      </w:pPr>
    </w:lvl>
    <w:lvl w:ilvl="4" w:tplc="380A0019" w:tentative="1">
      <w:start w:val="1"/>
      <w:numFmt w:val="lowerLetter"/>
      <w:lvlText w:val="%5."/>
      <w:lvlJc w:val="left"/>
      <w:pPr>
        <w:ind w:left="5790" w:hanging="360"/>
      </w:pPr>
    </w:lvl>
    <w:lvl w:ilvl="5" w:tplc="380A001B" w:tentative="1">
      <w:start w:val="1"/>
      <w:numFmt w:val="lowerRoman"/>
      <w:lvlText w:val="%6."/>
      <w:lvlJc w:val="right"/>
      <w:pPr>
        <w:ind w:left="6510" w:hanging="180"/>
      </w:pPr>
    </w:lvl>
    <w:lvl w:ilvl="6" w:tplc="380A000F" w:tentative="1">
      <w:start w:val="1"/>
      <w:numFmt w:val="decimal"/>
      <w:lvlText w:val="%7."/>
      <w:lvlJc w:val="left"/>
      <w:pPr>
        <w:ind w:left="7230" w:hanging="360"/>
      </w:pPr>
    </w:lvl>
    <w:lvl w:ilvl="7" w:tplc="380A0019" w:tentative="1">
      <w:start w:val="1"/>
      <w:numFmt w:val="lowerLetter"/>
      <w:lvlText w:val="%8."/>
      <w:lvlJc w:val="left"/>
      <w:pPr>
        <w:ind w:left="7950" w:hanging="360"/>
      </w:pPr>
    </w:lvl>
    <w:lvl w:ilvl="8" w:tplc="380A001B" w:tentative="1">
      <w:start w:val="1"/>
      <w:numFmt w:val="lowerRoman"/>
      <w:lvlText w:val="%9."/>
      <w:lvlJc w:val="right"/>
      <w:pPr>
        <w:ind w:left="8670" w:hanging="180"/>
      </w:pPr>
    </w:lvl>
  </w:abstractNum>
  <w:abstractNum w:abstractNumId="8" w15:restartNumberingAfterBreak="0">
    <w:nsid w:val="294D17B0"/>
    <w:multiLevelType w:val="hybridMultilevel"/>
    <w:tmpl w:val="0F268AF8"/>
    <w:lvl w:ilvl="0" w:tplc="380A000F">
      <w:start w:val="24"/>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9" w15:restartNumberingAfterBreak="0">
    <w:nsid w:val="2DBF2B82"/>
    <w:multiLevelType w:val="hybridMultilevel"/>
    <w:tmpl w:val="14C8AFF6"/>
    <w:lvl w:ilvl="0" w:tplc="0582C408">
      <w:start w:val="1"/>
      <w:numFmt w:val="decimal"/>
      <w:lvlText w:val="%1."/>
      <w:lvlJc w:val="left"/>
      <w:pPr>
        <w:ind w:left="2964" w:hanging="360"/>
      </w:pPr>
      <w:rPr>
        <w:rFonts w:hint="default"/>
      </w:rPr>
    </w:lvl>
    <w:lvl w:ilvl="1" w:tplc="380A0019" w:tentative="1">
      <w:start w:val="1"/>
      <w:numFmt w:val="lowerLetter"/>
      <w:lvlText w:val="%2."/>
      <w:lvlJc w:val="left"/>
      <w:pPr>
        <w:ind w:left="3684" w:hanging="360"/>
      </w:pPr>
    </w:lvl>
    <w:lvl w:ilvl="2" w:tplc="380A001B" w:tentative="1">
      <w:start w:val="1"/>
      <w:numFmt w:val="lowerRoman"/>
      <w:lvlText w:val="%3."/>
      <w:lvlJc w:val="right"/>
      <w:pPr>
        <w:ind w:left="4404" w:hanging="180"/>
      </w:pPr>
    </w:lvl>
    <w:lvl w:ilvl="3" w:tplc="380A000F" w:tentative="1">
      <w:start w:val="1"/>
      <w:numFmt w:val="decimal"/>
      <w:lvlText w:val="%4."/>
      <w:lvlJc w:val="left"/>
      <w:pPr>
        <w:ind w:left="5124" w:hanging="360"/>
      </w:pPr>
    </w:lvl>
    <w:lvl w:ilvl="4" w:tplc="380A0019" w:tentative="1">
      <w:start w:val="1"/>
      <w:numFmt w:val="lowerLetter"/>
      <w:lvlText w:val="%5."/>
      <w:lvlJc w:val="left"/>
      <w:pPr>
        <w:ind w:left="5844" w:hanging="360"/>
      </w:pPr>
    </w:lvl>
    <w:lvl w:ilvl="5" w:tplc="380A001B" w:tentative="1">
      <w:start w:val="1"/>
      <w:numFmt w:val="lowerRoman"/>
      <w:lvlText w:val="%6."/>
      <w:lvlJc w:val="right"/>
      <w:pPr>
        <w:ind w:left="6564" w:hanging="180"/>
      </w:pPr>
    </w:lvl>
    <w:lvl w:ilvl="6" w:tplc="380A000F" w:tentative="1">
      <w:start w:val="1"/>
      <w:numFmt w:val="decimal"/>
      <w:lvlText w:val="%7."/>
      <w:lvlJc w:val="left"/>
      <w:pPr>
        <w:ind w:left="7284" w:hanging="360"/>
      </w:pPr>
    </w:lvl>
    <w:lvl w:ilvl="7" w:tplc="380A0019" w:tentative="1">
      <w:start w:val="1"/>
      <w:numFmt w:val="lowerLetter"/>
      <w:lvlText w:val="%8."/>
      <w:lvlJc w:val="left"/>
      <w:pPr>
        <w:ind w:left="8004" w:hanging="360"/>
      </w:pPr>
    </w:lvl>
    <w:lvl w:ilvl="8" w:tplc="380A001B" w:tentative="1">
      <w:start w:val="1"/>
      <w:numFmt w:val="lowerRoman"/>
      <w:lvlText w:val="%9."/>
      <w:lvlJc w:val="right"/>
      <w:pPr>
        <w:ind w:left="8724" w:hanging="180"/>
      </w:pPr>
    </w:lvl>
  </w:abstractNum>
  <w:abstractNum w:abstractNumId="10" w15:restartNumberingAfterBreak="0">
    <w:nsid w:val="30A32C89"/>
    <w:multiLevelType w:val="hybridMultilevel"/>
    <w:tmpl w:val="14C8AFF6"/>
    <w:lvl w:ilvl="0" w:tplc="0582C408">
      <w:start w:val="1"/>
      <w:numFmt w:val="decimal"/>
      <w:lvlText w:val="%1."/>
      <w:lvlJc w:val="left"/>
      <w:pPr>
        <w:ind w:left="2912" w:hanging="360"/>
      </w:pPr>
      <w:rPr>
        <w:rFonts w:hint="default"/>
      </w:rPr>
    </w:lvl>
    <w:lvl w:ilvl="1" w:tplc="380A0019" w:tentative="1">
      <w:start w:val="1"/>
      <w:numFmt w:val="lowerLetter"/>
      <w:lvlText w:val="%2."/>
      <w:lvlJc w:val="left"/>
      <w:pPr>
        <w:ind w:left="3632" w:hanging="360"/>
      </w:pPr>
    </w:lvl>
    <w:lvl w:ilvl="2" w:tplc="380A001B" w:tentative="1">
      <w:start w:val="1"/>
      <w:numFmt w:val="lowerRoman"/>
      <w:lvlText w:val="%3."/>
      <w:lvlJc w:val="right"/>
      <w:pPr>
        <w:ind w:left="4352" w:hanging="180"/>
      </w:pPr>
    </w:lvl>
    <w:lvl w:ilvl="3" w:tplc="380A000F" w:tentative="1">
      <w:start w:val="1"/>
      <w:numFmt w:val="decimal"/>
      <w:lvlText w:val="%4."/>
      <w:lvlJc w:val="left"/>
      <w:pPr>
        <w:ind w:left="5072" w:hanging="360"/>
      </w:pPr>
    </w:lvl>
    <w:lvl w:ilvl="4" w:tplc="380A0019" w:tentative="1">
      <w:start w:val="1"/>
      <w:numFmt w:val="lowerLetter"/>
      <w:lvlText w:val="%5."/>
      <w:lvlJc w:val="left"/>
      <w:pPr>
        <w:ind w:left="5792" w:hanging="360"/>
      </w:pPr>
    </w:lvl>
    <w:lvl w:ilvl="5" w:tplc="380A001B" w:tentative="1">
      <w:start w:val="1"/>
      <w:numFmt w:val="lowerRoman"/>
      <w:lvlText w:val="%6."/>
      <w:lvlJc w:val="right"/>
      <w:pPr>
        <w:ind w:left="6512" w:hanging="180"/>
      </w:pPr>
    </w:lvl>
    <w:lvl w:ilvl="6" w:tplc="380A000F" w:tentative="1">
      <w:start w:val="1"/>
      <w:numFmt w:val="decimal"/>
      <w:lvlText w:val="%7."/>
      <w:lvlJc w:val="left"/>
      <w:pPr>
        <w:ind w:left="7232" w:hanging="360"/>
      </w:pPr>
    </w:lvl>
    <w:lvl w:ilvl="7" w:tplc="380A0019" w:tentative="1">
      <w:start w:val="1"/>
      <w:numFmt w:val="lowerLetter"/>
      <w:lvlText w:val="%8."/>
      <w:lvlJc w:val="left"/>
      <w:pPr>
        <w:ind w:left="7952" w:hanging="360"/>
      </w:pPr>
    </w:lvl>
    <w:lvl w:ilvl="8" w:tplc="380A001B" w:tentative="1">
      <w:start w:val="1"/>
      <w:numFmt w:val="lowerRoman"/>
      <w:lvlText w:val="%9."/>
      <w:lvlJc w:val="right"/>
      <w:pPr>
        <w:ind w:left="8672" w:hanging="180"/>
      </w:pPr>
    </w:lvl>
  </w:abstractNum>
  <w:abstractNum w:abstractNumId="11" w15:restartNumberingAfterBreak="0">
    <w:nsid w:val="312751AB"/>
    <w:multiLevelType w:val="hybridMultilevel"/>
    <w:tmpl w:val="47141614"/>
    <w:lvl w:ilvl="0" w:tplc="380A000F">
      <w:start w:val="16"/>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2" w15:restartNumberingAfterBreak="0">
    <w:nsid w:val="324F2D7C"/>
    <w:multiLevelType w:val="hybridMultilevel"/>
    <w:tmpl w:val="FA08CAA6"/>
    <w:lvl w:ilvl="0" w:tplc="9788EB92">
      <w:start w:val="3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13" w15:restartNumberingAfterBreak="0">
    <w:nsid w:val="36C56473"/>
    <w:multiLevelType w:val="hybridMultilevel"/>
    <w:tmpl w:val="1FF2DCB4"/>
    <w:lvl w:ilvl="0" w:tplc="8BD4D90C">
      <w:start w:val="1"/>
      <w:numFmt w:val="decimal"/>
      <w:lvlText w:val="%1."/>
      <w:lvlJc w:val="left"/>
      <w:pPr>
        <w:ind w:left="2904" w:hanging="360"/>
      </w:pPr>
      <w:rPr>
        <w:rFonts w:hint="default"/>
      </w:rPr>
    </w:lvl>
    <w:lvl w:ilvl="1" w:tplc="380A0019" w:tentative="1">
      <w:start w:val="1"/>
      <w:numFmt w:val="lowerLetter"/>
      <w:lvlText w:val="%2."/>
      <w:lvlJc w:val="left"/>
      <w:pPr>
        <w:ind w:left="3624" w:hanging="360"/>
      </w:pPr>
    </w:lvl>
    <w:lvl w:ilvl="2" w:tplc="380A001B" w:tentative="1">
      <w:start w:val="1"/>
      <w:numFmt w:val="lowerRoman"/>
      <w:lvlText w:val="%3."/>
      <w:lvlJc w:val="right"/>
      <w:pPr>
        <w:ind w:left="4344" w:hanging="180"/>
      </w:pPr>
    </w:lvl>
    <w:lvl w:ilvl="3" w:tplc="380A000F" w:tentative="1">
      <w:start w:val="1"/>
      <w:numFmt w:val="decimal"/>
      <w:lvlText w:val="%4."/>
      <w:lvlJc w:val="left"/>
      <w:pPr>
        <w:ind w:left="5064" w:hanging="360"/>
      </w:pPr>
    </w:lvl>
    <w:lvl w:ilvl="4" w:tplc="380A0019" w:tentative="1">
      <w:start w:val="1"/>
      <w:numFmt w:val="lowerLetter"/>
      <w:lvlText w:val="%5."/>
      <w:lvlJc w:val="left"/>
      <w:pPr>
        <w:ind w:left="5784" w:hanging="360"/>
      </w:pPr>
    </w:lvl>
    <w:lvl w:ilvl="5" w:tplc="380A001B" w:tentative="1">
      <w:start w:val="1"/>
      <w:numFmt w:val="lowerRoman"/>
      <w:lvlText w:val="%6."/>
      <w:lvlJc w:val="right"/>
      <w:pPr>
        <w:ind w:left="6504" w:hanging="180"/>
      </w:pPr>
    </w:lvl>
    <w:lvl w:ilvl="6" w:tplc="380A000F" w:tentative="1">
      <w:start w:val="1"/>
      <w:numFmt w:val="decimal"/>
      <w:lvlText w:val="%7."/>
      <w:lvlJc w:val="left"/>
      <w:pPr>
        <w:ind w:left="7224" w:hanging="360"/>
      </w:pPr>
    </w:lvl>
    <w:lvl w:ilvl="7" w:tplc="380A0019" w:tentative="1">
      <w:start w:val="1"/>
      <w:numFmt w:val="lowerLetter"/>
      <w:lvlText w:val="%8."/>
      <w:lvlJc w:val="left"/>
      <w:pPr>
        <w:ind w:left="7944" w:hanging="360"/>
      </w:pPr>
    </w:lvl>
    <w:lvl w:ilvl="8" w:tplc="380A001B" w:tentative="1">
      <w:start w:val="1"/>
      <w:numFmt w:val="lowerRoman"/>
      <w:lvlText w:val="%9."/>
      <w:lvlJc w:val="right"/>
      <w:pPr>
        <w:ind w:left="8664" w:hanging="180"/>
      </w:pPr>
    </w:lvl>
  </w:abstractNum>
  <w:abstractNum w:abstractNumId="14" w15:restartNumberingAfterBreak="0">
    <w:nsid w:val="3CC5065A"/>
    <w:multiLevelType w:val="hybridMultilevel"/>
    <w:tmpl w:val="8328390E"/>
    <w:lvl w:ilvl="0" w:tplc="965A6AC4">
      <w:start w:val="1"/>
      <w:numFmt w:val="decimal"/>
      <w:lvlText w:val="%1."/>
      <w:lvlJc w:val="left"/>
      <w:pPr>
        <w:ind w:left="2829" w:hanging="360"/>
      </w:pPr>
      <w:rPr>
        <w:rFonts w:hint="default"/>
      </w:rPr>
    </w:lvl>
    <w:lvl w:ilvl="1" w:tplc="380A0019" w:tentative="1">
      <w:start w:val="1"/>
      <w:numFmt w:val="lowerLetter"/>
      <w:lvlText w:val="%2."/>
      <w:lvlJc w:val="left"/>
      <w:pPr>
        <w:ind w:left="3549" w:hanging="360"/>
      </w:pPr>
    </w:lvl>
    <w:lvl w:ilvl="2" w:tplc="380A001B" w:tentative="1">
      <w:start w:val="1"/>
      <w:numFmt w:val="lowerRoman"/>
      <w:lvlText w:val="%3."/>
      <w:lvlJc w:val="right"/>
      <w:pPr>
        <w:ind w:left="4269" w:hanging="180"/>
      </w:pPr>
    </w:lvl>
    <w:lvl w:ilvl="3" w:tplc="380A000F" w:tentative="1">
      <w:start w:val="1"/>
      <w:numFmt w:val="decimal"/>
      <w:lvlText w:val="%4."/>
      <w:lvlJc w:val="left"/>
      <w:pPr>
        <w:ind w:left="4989" w:hanging="360"/>
      </w:pPr>
    </w:lvl>
    <w:lvl w:ilvl="4" w:tplc="380A0019" w:tentative="1">
      <w:start w:val="1"/>
      <w:numFmt w:val="lowerLetter"/>
      <w:lvlText w:val="%5."/>
      <w:lvlJc w:val="left"/>
      <w:pPr>
        <w:ind w:left="5709" w:hanging="360"/>
      </w:pPr>
    </w:lvl>
    <w:lvl w:ilvl="5" w:tplc="380A001B" w:tentative="1">
      <w:start w:val="1"/>
      <w:numFmt w:val="lowerRoman"/>
      <w:lvlText w:val="%6."/>
      <w:lvlJc w:val="right"/>
      <w:pPr>
        <w:ind w:left="6429" w:hanging="180"/>
      </w:pPr>
    </w:lvl>
    <w:lvl w:ilvl="6" w:tplc="380A000F" w:tentative="1">
      <w:start w:val="1"/>
      <w:numFmt w:val="decimal"/>
      <w:lvlText w:val="%7."/>
      <w:lvlJc w:val="left"/>
      <w:pPr>
        <w:ind w:left="7149" w:hanging="360"/>
      </w:pPr>
    </w:lvl>
    <w:lvl w:ilvl="7" w:tplc="380A0019" w:tentative="1">
      <w:start w:val="1"/>
      <w:numFmt w:val="lowerLetter"/>
      <w:lvlText w:val="%8."/>
      <w:lvlJc w:val="left"/>
      <w:pPr>
        <w:ind w:left="7869" w:hanging="360"/>
      </w:pPr>
    </w:lvl>
    <w:lvl w:ilvl="8" w:tplc="380A001B" w:tentative="1">
      <w:start w:val="1"/>
      <w:numFmt w:val="lowerRoman"/>
      <w:lvlText w:val="%9."/>
      <w:lvlJc w:val="right"/>
      <w:pPr>
        <w:ind w:left="8589" w:hanging="180"/>
      </w:pPr>
    </w:lvl>
  </w:abstractNum>
  <w:abstractNum w:abstractNumId="15" w15:restartNumberingAfterBreak="0">
    <w:nsid w:val="3DF064A0"/>
    <w:multiLevelType w:val="hybridMultilevel"/>
    <w:tmpl w:val="89D673B4"/>
    <w:lvl w:ilvl="0" w:tplc="006800D0">
      <w:start w:val="1"/>
      <w:numFmt w:val="decimal"/>
      <w:lvlText w:val="%1."/>
      <w:lvlJc w:val="left"/>
      <w:pPr>
        <w:ind w:left="2964" w:hanging="360"/>
      </w:pPr>
      <w:rPr>
        <w:rFonts w:hint="default"/>
      </w:rPr>
    </w:lvl>
    <w:lvl w:ilvl="1" w:tplc="380A0019" w:tentative="1">
      <w:start w:val="1"/>
      <w:numFmt w:val="lowerLetter"/>
      <w:lvlText w:val="%2."/>
      <w:lvlJc w:val="left"/>
      <w:pPr>
        <w:ind w:left="3684" w:hanging="360"/>
      </w:pPr>
    </w:lvl>
    <w:lvl w:ilvl="2" w:tplc="380A001B" w:tentative="1">
      <w:start w:val="1"/>
      <w:numFmt w:val="lowerRoman"/>
      <w:lvlText w:val="%3."/>
      <w:lvlJc w:val="right"/>
      <w:pPr>
        <w:ind w:left="4404" w:hanging="180"/>
      </w:pPr>
    </w:lvl>
    <w:lvl w:ilvl="3" w:tplc="380A000F" w:tentative="1">
      <w:start w:val="1"/>
      <w:numFmt w:val="decimal"/>
      <w:lvlText w:val="%4."/>
      <w:lvlJc w:val="left"/>
      <w:pPr>
        <w:ind w:left="5124" w:hanging="360"/>
      </w:pPr>
    </w:lvl>
    <w:lvl w:ilvl="4" w:tplc="380A0019" w:tentative="1">
      <w:start w:val="1"/>
      <w:numFmt w:val="lowerLetter"/>
      <w:lvlText w:val="%5."/>
      <w:lvlJc w:val="left"/>
      <w:pPr>
        <w:ind w:left="5844" w:hanging="360"/>
      </w:pPr>
    </w:lvl>
    <w:lvl w:ilvl="5" w:tplc="380A001B" w:tentative="1">
      <w:start w:val="1"/>
      <w:numFmt w:val="lowerRoman"/>
      <w:lvlText w:val="%6."/>
      <w:lvlJc w:val="right"/>
      <w:pPr>
        <w:ind w:left="6564" w:hanging="180"/>
      </w:pPr>
    </w:lvl>
    <w:lvl w:ilvl="6" w:tplc="380A000F" w:tentative="1">
      <w:start w:val="1"/>
      <w:numFmt w:val="decimal"/>
      <w:lvlText w:val="%7."/>
      <w:lvlJc w:val="left"/>
      <w:pPr>
        <w:ind w:left="7284" w:hanging="360"/>
      </w:pPr>
    </w:lvl>
    <w:lvl w:ilvl="7" w:tplc="380A0019" w:tentative="1">
      <w:start w:val="1"/>
      <w:numFmt w:val="lowerLetter"/>
      <w:lvlText w:val="%8."/>
      <w:lvlJc w:val="left"/>
      <w:pPr>
        <w:ind w:left="8004" w:hanging="360"/>
      </w:pPr>
    </w:lvl>
    <w:lvl w:ilvl="8" w:tplc="380A001B" w:tentative="1">
      <w:start w:val="1"/>
      <w:numFmt w:val="lowerRoman"/>
      <w:lvlText w:val="%9."/>
      <w:lvlJc w:val="right"/>
      <w:pPr>
        <w:ind w:left="8724" w:hanging="180"/>
      </w:pPr>
    </w:lvl>
  </w:abstractNum>
  <w:abstractNum w:abstractNumId="16" w15:restartNumberingAfterBreak="0">
    <w:nsid w:val="40CA44C8"/>
    <w:multiLevelType w:val="singleLevel"/>
    <w:tmpl w:val="B404799C"/>
    <w:lvl w:ilvl="0">
      <w:start w:val="1"/>
      <w:numFmt w:val="decimal"/>
      <w:lvlText w:val="%1."/>
      <w:lvlJc w:val="left"/>
      <w:pPr>
        <w:tabs>
          <w:tab w:val="num" w:pos="3192"/>
        </w:tabs>
        <w:ind w:left="3192" w:hanging="360"/>
      </w:pPr>
      <w:rPr>
        <w:rFonts w:hint="default"/>
      </w:rPr>
    </w:lvl>
  </w:abstractNum>
  <w:abstractNum w:abstractNumId="17" w15:restartNumberingAfterBreak="0">
    <w:nsid w:val="471546F2"/>
    <w:multiLevelType w:val="hybridMultilevel"/>
    <w:tmpl w:val="BBB23270"/>
    <w:lvl w:ilvl="0" w:tplc="DC8695A0">
      <w:start w:val="1"/>
      <w:numFmt w:val="decimal"/>
      <w:lvlText w:val="%1."/>
      <w:lvlJc w:val="left"/>
      <w:pPr>
        <w:ind w:left="2904" w:hanging="360"/>
      </w:pPr>
    </w:lvl>
    <w:lvl w:ilvl="1" w:tplc="380A0019">
      <w:start w:val="1"/>
      <w:numFmt w:val="lowerLetter"/>
      <w:lvlText w:val="%2."/>
      <w:lvlJc w:val="left"/>
      <w:pPr>
        <w:ind w:left="3624" w:hanging="360"/>
      </w:pPr>
    </w:lvl>
    <w:lvl w:ilvl="2" w:tplc="380A001B">
      <w:start w:val="1"/>
      <w:numFmt w:val="lowerRoman"/>
      <w:lvlText w:val="%3."/>
      <w:lvlJc w:val="right"/>
      <w:pPr>
        <w:ind w:left="4344" w:hanging="180"/>
      </w:pPr>
    </w:lvl>
    <w:lvl w:ilvl="3" w:tplc="380A000F">
      <w:start w:val="1"/>
      <w:numFmt w:val="decimal"/>
      <w:lvlText w:val="%4."/>
      <w:lvlJc w:val="left"/>
      <w:pPr>
        <w:ind w:left="5064" w:hanging="360"/>
      </w:pPr>
    </w:lvl>
    <w:lvl w:ilvl="4" w:tplc="380A0019">
      <w:start w:val="1"/>
      <w:numFmt w:val="lowerLetter"/>
      <w:lvlText w:val="%5."/>
      <w:lvlJc w:val="left"/>
      <w:pPr>
        <w:ind w:left="5784" w:hanging="360"/>
      </w:pPr>
    </w:lvl>
    <w:lvl w:ilvl="5" w:tplc="380A001B">
      <w:start w:val="1"/>
      <w:numFmt w:val="lowerRoman"/>
      <w:lvlText w:val="%6."/>
      <w:lvlJc w:val="right"/>
      <w:pPr>
        <w:ind w:left="6504" w:hanging="180"/>
      </w:pPr>
    </w:lvl>
    <w:lvl w:ilvl="6" w:tplc="380A000F">
      <w:start w:val="1"/>
      <w:numFmt w:val="decimal"/>
      <w:lvlText w:val="%7."/>
      <w:lvlJc w:val="left"/>
      <w:pPr>
        <w:ind w:left="7224" w:hanging="360"/>
      </w:pPr>
    </w:lvl>
    <w:lvl w:ilvl="7" w:tplc="380A0019">
      <w:start w:val="1"/>
      <w:numFmt w:val="lowerLetter"/>
      <w:lvlText w:val="%8."/>
      <w:lvlJc w:val="left"/>
      <w:pPr>
        <w:ind w:left="7944" w:hanging="360"/>
      </w:pPr>
    </w:lvl>
    <w:lvl w:ilvl="8" w:tplc="380A001B">
      <w:start w:val="1"/>
      <w:numFmt w:val="lowerRoman"/>
      <w:lvlText w:val="%9."/>
      <w:lvlJc w:val="right"/>
      <w:pPr>
        <w:ind w:left="8664" w:hanging="180"/>
      </w:pPr>
    </w:lvl>
  </w:abstractNum>
  <w:abstractNum w:abstractNumId="18" w15:restartNumberingAfterBreak="0">
    <w:nsid w:val="5AF24B3B"/>
    <w:multiLevelType w:val="hybridMultilevel"/>
    <w:tmpl w:val="8328390E"/>
    <w:lvl w:ilvl="0" w:tplc="965A6AC4">
      <w:start w:val="1"/>
      <w:numFmt w:val="decimal"/>
      <w:lvlText w:val="%1."/>
      <w:lvlJc w:val="left"/>
      <w:pPr>
        <w:ind w:left="2829" w:hanging="360"/>
      </w:pPr>
      <w:rPr>
        <w:rFonts w:hint="default"/>
      </w:rPr>
    </w:lvl>
    <w:lvl w:ilvl="1" w:tplc="380A0019" w:tentative="1">
      <w:start w:val="1"/>
      <w:numFmt w:val="lowerLetter"/>
      <w:lvlText w:val="%2."/>
      <w:lvlJc w:val="left"/>
      <w:pPr>
        <w:ind w:left="3549" w:hanging="360"/>
      </w:pPr>
    </w:lvl>
    <w:lvl w:ilvl="2" w:tplc="380A001B" w:tentative="1">
      <w:start w:val="1"/>
      <w:numFmt w:val="lowerRoman"/>
      <w:lvlText w:val="%3."/>
      <w:lvlJc w:val="right"/>
      <w:pPr>
        <w:ind w:left="4269" w:hanging="180"/>
      </w:pPr>
    </w:lvl>
    <w:lvl w:ilvl="3" w:tplc="380A000F" w:tentative="1">
      <w:start w:val="1"/>
      <w:numFmt w:val="decimal"/>
      <w:lvlText w:val="%4."/>
      <w:lvlJc w:val="left"/>
      <w:pPr>
        <w:ind w:left="4989" w:hanging="360"/>
      </w:pPr>
    </w:lvl>
    <w:lvl w:ilvl="4" w:tplc="380A0019" w:tentative="1">
      <w:start w:val="1"/>
      <w:numFmt w:val="lowerLetter"/>
      <w:lvlText w:val="%5."/>
      <w:lvlJc w:val="left"/>
      <w:pPr>
        <w:ind w:left="5709" w:hanging="360"/>
      </w:pPr>
    </w:lvl>
    <w:lvl w:ilvl="5" w:tplc="380A001B" w:tentative="1">
      <w:start w:val="1"/>
      <w:numFmt w:val="lowerRoman"/>
      <w:lvlText w:val="%6."/>
      <w:lvlJc w:val="right"/>
      <w:pPr>
        <w:ind w:left="6429" w:hanging="180"/>
      </w:pPr>
    </w:lvl>
    <w:lvl w:ilvl="6" w:tplc="380A000F" w:tentative="1">
      <w:start w:val="1"/>
      <w:numFmt w:val="decimal"/>
      <w:lvlText w:val="%7."/>
      <w:lvlJc w:val="left"/>
      <w:pPr>
        <w:ind w:left="7149" w:hanging="360"/>
      </w:pPr>
    </w:lvl>
    <w:lvl w:ilvl="7" w:tplc="380A0019" w:tentative="1">
      <w:start w:val="1"/>
      <w:numFmt w:val="lowerLetter"/>
      <w:lvlText w:val="%8."/>
      <w:lvlJc w:val="left"/>
      <w:pPr>
        <w:ind w:left="7869" w:hanging="360"/>
      </w:pPr>
    </w:lvl>
    <w:lvl w:ilvl="8" w:tplc="380A001B" w:tentative="1">
      <w:start w:val="1"/>
      <w:numFmt w:val="lowerRoman"/>
      <w:lvlText w:val="%9."/>
      <w:lvlJc w:val="right"/>
      <w:pPr>
        <w:ind w:left="8589" w:hanging="180"/>
      </w:pPr>
    </w:lvl>
  </w:abstractNum>
  <w:abstractNum w:abstractNumId="19" w15:restartNumberingAfterBreak="0">
    <w:nsid w:val="625F21BF"/>
    <w:multiLevelType w:val="hybridMultilevel"/>
    <w:tmpl w:val="7EDE9A5E"/>
    <w:lvl w:ilvl="0" w:tplc="380A000F">
      <w:start w:val="18"/>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0" w15:restartNumberingAfterBreak="0">
    <w:nsid w:val="62E10F08"/>
    <w:multiLevelType w:val="hybridMultilevel"/>
    <w:tmpl w:val="E6643FD6"/>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637D7196"/>
    <w:multiLevelType w:val="hybridMultilevel"/>
    <w:tmpl w:val="503A1108"/>
    <w:lvl w:ilvl="0" w:tplc="5FC6C23E">
      <w:start w:val="1"/>
      <w:numFmt w:val="decimal"/>
      <w:lvlText w:val="%1."/>
      <w:lvlJc w:val="left"/>
      <w:pPr>
        <w:ind w:left="2904" w:hanging="360"/>
      </w:pPr>
    </w:lvl>
    <w:lvl w:ilvl="1" w:tplc="380A0019">
      <w:start w:val="1"/>
      <w:numFmt w:val="lowerLetter"/>
      <w:lvlText w:val="%2."/>
      <w:lvlJc w:val="left"/>
      <w:pPr>
        <w:ind w:left="3624" w:hanging="360"/>
      </w:pPr>
    </w:lvl>
    <w:lvl w:ilvl="2" w:tplc="380A001B">
      <w:start w:val="1"/>
      <w:numFmt w:val="lowerRoman"/>
      <w:lvlText w:val="%3."/>
      <w:lvlJc w:val="right"/>
      <w:pPr>
        <w:ind w:left="4344" w:hanging="180"/>
      </w:pPr>
    </w:lvl>
    <w:lvl w:ilvl="3" w:tplc="380A000F">
      <w:start w:val="1"/>
      <w:numFmt w:val="decimal"/>
      <w:lvlText w:val="%4."/>
      <w:lvlJc w:val="left"/>
      <w:pPr>
        <w:ind w:left="5064" w:hanging="360"/>
      </w:pPr>
    </w:lvl>
    <w:lvl w:ilvl="4" w:tplc="380A0019">
      <w:start w:val="1"/>
      <w:numFmt w:val="lowerLetter"/>
      <w:lvlText w:val="%5."/>
      <w:lvlJc w:val="left"/>
      <w:pPr>
        <w:ind w:left="5784" w:hanging="360"/>
      </w:pPr>
    </w:lvl>
    <w:lvl w:ilvl="5" w:tplc="380A001B">
      <w:start w:val="1"/>
      <w:numFmt w:val="lowerRoman"/>
      <w:lvlText w:val="%6."/>
      <w:lvlJc w:val="right"/>
      <w:pPr>
        <w:ind w:left="6504" w:hanging="180"/>
      </w:pPr>
    </w:lvl>
    <w:lvl w:ilvl="6" w:tplc="380A000F">
      <w:start w:val="1"/>
      <w:numFmt w:val="decimal"/>
      <w:lvlText w:val="%7."/>
      <w:lvlJc w:val="left"/>
      <w:pPr>
        <w:ind w:left="7224" w:hanging="360"/>
      </w:pPr>
    </w:lvl>
    <w:lvl w:ilvl="7" w:tplc="380A0019">
      <w:start w:val="1"/>
      <w:numFmt w:val="lowerLetter"/>
      <w:lvlText w:val="%8."/>
      <w:lvlJc w:val="left"/>
      <w:pPr>
        <w:ind w:left="7944" w:hanging="360"/>
      </w:pPr>
    </w:lvl>
    <w:lvl w:ilvl="8" w:tplc="380A001B">
      <w:start w:val="1"/>
      <w:numFmt w:val="lowerRoman"/>
      <w:lvlText w:val="%9."/>
      <w:lvlJc w:val="right"/>
      <w:pPr>
        <w:ind w:left="8664" w:hanging="180"/>
      </w:pPr>
    </w:lvl>
  </w:abstractNum>
  <w:abstractNum w:abstractNumId="22" w15:restartNumberingAfterBreak="0">
    <w:nsid w:val="69C31946"/>
    <w:multiLevelType w:val="hybridMultilevel"/>
    <w:tmpl w:val="14C8AFF6"/>
    <w:lvl w:ilvl="0" w:tplc="0582C408">
      <w:start w:val="1"/>
      <w:numFmt w:val="decimal"/>
      <w:lvlText w:val="%1."/>
      <w:lvlJc w:val="left"/>
      <w:pPr>
        <w:ind w:left="2912" w:hanging="360"/>
      </w:pPr>
      <w:rPr>
        <w:rFonts w:hint="default"/>
      </w:rPr>
    </w:lvl>
    <w:lvl w:ilvl="1" w:tplc="380A0019" w:tentative="1">
      <w:start w:val="1"/>
      <w:numFmt w:val="lowerLetter"/>
      <w:lvlText w:val="%2."/>
      <w:lvlJc w:val="left"/>
      <w:pPr>
        <w:ind w:left="3632" w:hanging="360"/>
      </w:pPr>
    </w:lvl>
    <w:lvl w:ilvl="2" w:tplc="380A001B" w:tentative="1">
      <w:start w:val="1"/>
      <w:numFmt w:val="lowerRoman"/>
      <w:lvlText w:val="%3."/>
      <w:lvlJc w:val="right"/>
      <w:pPr>
        <w:ind w:left="4352" w:hanging="180"/>
      </w:pPr>
    </w:lvl>
    <w:lvl w:ilvl="3" w:tplc="380A000F" w:tentative="1">
      <w:start w:val="1"/>
      <w:numFmt w:val="decimal"/>
      <w:lvlText w:val="%4."/>
      <w:lvlJc w:val="left"/>
      <w:pPr>
        <w:ind w:left="5072" w:hanging="360"/>
      </w:pPr>
    </w:lvl>
    <w:lvl w:ilvl="4" w:tplc="380A0019" w:tentative="1">
      <w:start w:val="1"/>
      <w:numFmt w:val="lowerLetter"/>
      <w:lvlText w:val="%5."/>
      <w:lvlJc w:val="left"/>
      <w:pPr>
        <w:ind w:left="5792" w:hanging="360"/>
      </w:pPr>
    </w:lvl>
    <w:lvl w:ilvl="5" w:tplc="380A001B" w:tentative="1">
      <w:start w:val="1"/>
      <w:numFmt w:val="lowerRoman"/>
      <w:lvlText w:val="%6."/>
      <w:lvlJc w:val="right"/>
      <w:pPr>
        <w:ind w:left="6512" w:hanging="180"/>
      </w:pPr>
    </w:lvl>
    <w:lvl w:ilvl="6" w:tplc="380A000F" w:tentative="1">
      <w:start w:val="1"/>
      <w:numFmt w:val="decimal"/>
      <w:lvlText w:val="%7."/>
      <w:lvlJc w:val="left"/>
      <w:pPr>
        <w:ind w:left="7232" w:hanging="360"/>
      </w:pPr>
    </w:lvl>
    <w:lvl w:ilvl="7" w:tplc="380A0019" w:tentative="1">
      <w:start w:val="1"/>
      <w:numFmt w:val="lowerLetter"/>
      <w:lvlText w:val="%8."/>
      <w:lvlJc w:val="left"/>
      <w:pPr>
        <w:ind w:left="7952" w:hanging="360"/>
      </w:pPr>
    </w:lvl>
    <w:lvl w:ilvl="8" w:tplc="380A001B" w:tentative="1">
      <w:start w:val="1"/>
      <w:numFmt w:val="lowerRoman"/>
      <w:lvlText w:val="%9."/>
      <w:lvlJc w:val="right"/>
      <w:pPr>
        <w:ind w:left="8672" w:hanging="180"/>
      </w:pPr>
    </w:lvl>
  </w:abstractNum>
  <w:abstractNum w:abstractNumId="23" w15:restartNumberingAfterBreak="0">
    <w:nsid w:val="6C293002"/>
    <w:multiLevelType w:val="hybridMultilevel"/>
    <w:tmpl w:val="E6643FD6"/>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 w15:restartNumberingAfterBreak="0">
    <w:nsid w:val="708158E0"/>
    <w:multiLevelType w:val="hybridMultilevel"/>
    <w:tmpl w:val="34343980"/>
    <w:lvl w:ilvl="0" w:tplc="98B86E1A">
      <w:start w:val="1"/>
      <w:numFmt w:val="decimal"/>
      <w:lvlText w:val="%1."/>
      <w:lvlJc w:val="left"/>
      <w:pPr>
        <w:ind w:left="3105" w:hanging="360"/>
      </w:pPr>
      <w:rPr>
        <w:rFonts w:hint="default"/>
      </w:rPr>
    </w:lvl>
    <w:lvl w:ilvl="1" w:tplc="380A0019" w:tentative="1">
      <w:start w:val="1"/>
      <w:numFmt w:val="lowerLetter"/>
      <w:lvlText w:val="%2."/>
      <w:lvlJc w:val="left"/>
      <w:pPr>
        <w:ind w:left="3825" w:hanging="360"/>
      </w:pPr>
    </w:lvl>
    <w:lvl w:ilvl="2" w:tplc="380A001B" w:tentative="1">
      <w:start w:val="1"/>
      <w:numFmt w:val="lowerRoman"/>
      <w:lvlText w:val="%3."/>
      <w:lvlJc w:val="right"/>
      <w:pPr>
        <w:ind w:left="4545" w:hanging="180"/>
      </w:pPr>
    </w:lvl>
    <w:lvl w:ilvl="3" w:tplc="380A000F" w:tentative="1">
      <w:start w:val="1"/>
      <w:numFmt w:val="decimal"/>
      <w:lvlText w:val="%4."/>
      <w:lvlJc w:val="left"/>
      <w:pPr>
        <w:ind w:left="5265" w:hanging="360"/>
      </w:pPr>
    </w:lvl>
    <w:lvl w:ilvl="4" w:tplc="380A0019" w:tentative="1">
      <w:start w:val="1"/>
      <w:numFmt w:val="lowerLetter"/>
      <w:lvlText w:val="%5."/>
      <w:lvlJc w:val="left"/>
      <w:pPr>
        <w:ind w:left="5985" w:hanging="360"/>
      </w:pPr>
    </w:lvl>
    <w:lvl w:ilvl="5" w:tplc="380A001B" w:tentative="1">
      <w:start w:val="1"/>
      <w:numFmt w:val="lowerRoman"/>
      <w:lvlText w:val="%6."/>
      <w:lvlJc w:val="right"/>
      <w:pPr>
        <w:ind w:left="6705" w:hanging="180"/>
      </w:pPr>
    </w:lvl>
    <w:lvl w:ilvl="6" w:tplc="380A000F" w:tentative="1">
      <w:start w:val="1"/>
      <w:numFmt w:val="decimal"/>
      <w:lvlText w:val="%7."/>
      <w:lvlJc w:val="left"/>
      <w:pPr>
        <w:ind w:left="7425" w:hanging="360"/>
      </w:pPr>
    </w:lvl>
    <w:lvl w:ilvl="7" w:tplc="380A0019" w:tentative="1">
      <w:start w:val="1"/>
      <w:numFmt w:val="lowerLetter"/>
      <w:lvlText w:val="%8."/>
      <w:lvlJc w:val="left"/>
      <w:pPr>
        <w:ind w:left="8145" w:hanging="360"/>
      </w:pPr>
    </w:lvl>
    <w:lvl w:ilvl="8" w:tplc="380A001B" w:tentative="1">
      <w:start w:val="1"/>
      <w:numFmt w:val="lowerRoman"/>
      <w:lvlText w:val="%9."/>
      <w:lvlJc w:val="right"/>
      <w:pPr>
        <w:ind w:left="8865" w:hanging="180"/>
      </w:pPr>
    </w:lvl>
  </w:abstractNum>
  <w:abstractNum w:abstractNumId="25" w15:restartNumberingAfterBreak="0">
    <w:nsid w:val="72A45C7C"/>
    <w:multiLevelType w:val="singleLevel"/>
    <w:tmpl w:val="B404799C"/>
    <w:lvl w:ilvl="0">
      <w:start w:val="1"/>
      <w:numFmt w:val="decimal"/>
      <w:lvlText w:val="%1."/>
      <w:lvlJc w:val="left"/>
      <w:pPr>
        <w:tabs>
          <w:tab w:val="num" w:pos="3192"/>
        </w:tabs>
        <w:ind w:left="3192" w:hanging="360"/>
      </w:pPr>
      <w:rPr>
        <w:rFonts w:hint="default"/>
      </w:rPr>
    </w:lvl>
  </w:abstractNum>
  <w:abstractNum w:abstractNumId="26" w15:restartNumberingAfterBreak="0">
    <w:nsid w:val="749F508B"/>
    <w:multiLevelType w:val="hybridMultilevel"/>
    <w:tmpl w:val="22AEBD4C"/>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27" w15:restartNumberingAfterBreak="0">
    <w:nsid w:val="77067DC5"/>
    <w:multiLevelType w:val="hybridMultilevel"/>
    <w:tmpl w:val="14C8AFF6"/>
    <w:lvl w:ilvl="0" w:tplc="0582C408">
      <w:start w:val="1"/>
      <w:numFmt w:val="decimal"/>
      <w:lvlText w:val="%1."/>
      <w:lvlJc w:val="left"/>
      <w:pPr>
        <w:ind w:left="2964" w:hanging="360"/>
      </w:pPr>
      <w:rPr>
        <w:rFonts w:hint="default"/>
      </w:rPr>
    </w:lvl>
    <w:lvl w:ilvl="1" w:tplc="380A0019" w:tentative="1">
      <w:start w:val="1"/>
      <w:numFmt w:val="lowerLetter"/>
      <w:lvlText w:val="%2."/>
      <w:lvlJc w:val="left"/>
      <w:pPr>
        <w:ind w:left="3684" w:hanging="360"/>
      </w:pPr>
    </w:lvl>
    <w:lvl w:ilvl="2" w:tplc="380A001B" w:tentative="1">
      <w:start w:val="1"/>
      <w:numFmt w:val="lowerRoman"/>
      <w:lvlText w:val="%3."/>
      <w:lvlJc w:val="right"/>
      <w:pPr>
        <w:ind w:left="4404" w:hanging="180"/>
      </w:pPr>
    </w:lvl>
    <w:lvl w:ilvl="3" w:tplc="380A000F" w:tentative="1">
      <w:start w:val="1"/>
      <w:numFmt w:val="decimal"/>
      <w:lvlText w:val="%4."/>
      <w:lvlJc w:val="left"/>
      <w:pPr>
        <w:ind w:left="5124" w:hanging="360"/>
      </w:pPr>
    </w:lvl>
    <w:lvl w:ilvl="4" w:tplc="380A0019" w:tentative="1">
      <w:start w:val="1"/>
      <w:numFmt w:val="lowerLetter"/>
      <w:lvlText w:val="%5."/>
      <w:lvlJc w:val="left"/>
      <w:pPr>
        <w:ind w:left="5844" w:hanging="360"/>
      </w:pPr>
    </w:lvl>
    <w:lvl w:ilvl="5" w:tplc="380A001B" w:tentative="1">
      <w:start w:val="1"/>
      <w:numFmt w:val="lowerRoman"/>
      <w:lvlText w:val="%6."/>
      <w:lvlJc w:val="right"/>
      <w:pPr>
        <w:ind w:left="6564" w:hanging="180"/>
      </w:pPr>
    </w:lvl>
    <w:lvl w:ilvl="6" w:tplc="380A000F" w:tentative="1">
      <w:start w:val="1"/>
      <w:numFmt w:val="decimal"/>
      <w:lvlText w:val="%7."/>
      <w:lvlJc w:val="left"/>
      <w:pPr>
        <w:ind w:left="7284" w:hanging="360"/>
      </w:pPr>
    </w:lvl>
    <w:lvl w:ilvl="7" w:tplc="380A0019" w:tentative="1">
      <w:start w:val="1"/>
      <w:numFmt w:val="lowerLetter"/>
      <w:lvlText w:val="%8."/>
      <w:lvlJc w:val="left"/>
      <w:pPr>
        <w:ind w:left="8004" w:hanging="360"/>
      </w:pPr>
    </w:lvl>
    <w:lvl w:ilvl="8" w:tplc="380A001B" w:tentative="1">
      <w:start w:val="1"/>
      <w:numFmt w:val="lowerRoman"/>
      <w:lvlText w:val="%9."/>
      <w:lvlJc w:val="right"/>
      <w:pPr>
        <w:ind w:left="8724" w:hanging="180"/>
      </w:pPr>
    </w:lvl>
  </w:abstractNum>
  <w:abstractNum w:abstractNumId="28" w15:restartNumberingAfterBreak="0">
    <w:nsid w:val="79A200FF"/>
    <w:multiLevelType w:val="singleLevel"/>
    <w:tmpl w:val="78AA7478"/>
    <w:lvl w:ilvl="0">
      <w:start w:val="1"/>
      <w:numFmt w:val="decimal"/>
      <w:lvlText w:val="%1."/>
      <w:lvlJc w:val="left"/>
      <w:pPr>
        <w:tabs>
          <w:tab w:val="num" w:pos="3192"/>
        </w:tabs>
        <w:ind w:left="3192" w:hanging="360"/>
      </w:pPr>
      <w:rPr>
        <w:rFonts w:ascii="Arial" w:eastAsia="Times New Roman" w:hAnsi="Arial" w:cs="Arial"/>
      </w:rPr>
    </w:lvl>
  </w:abstractNum>
  <w:abstractNum w:abstractNumId="29" w15:restartNumberingAfterBreak="0">
    <w:nsid w:val="7B8B49AB"/>
    <w:multiLevelType w:val="hybridMultilevel"/>
    <w:tmpl w:val="0AB66AA2"/>
    <w:lvl w:ilvl="0" w:tplc="380A000F">
      <w:start w:val="24"/>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0" w15:restartNumberingAfterBreak="0">
    <w:nsid w:val="7C077782"/>
    <w:multiLevelType w:val="hybridMultilevel"/>
    <w:tmpl w:val="717E572C"/>
    <w:lvl w:ilvl="0" w:tplc="380A000F">
      <w:start w:val="1"/>
      <w:numFmt w:val="decimal"/>
      <w:lvlText w:val="%1."/>
      <w:lvlJc w:val="left"/>
      <w:pPr>
        <w:ind w:left="720" w:hanging="360"/>
      </w:pPr>
      <w:rPr>
        <w:rFonts w:hint="default"/>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num w:numId="1">
    <w:abstractNumId w:val="1"/>
  </w:num>
  <w:num w:numId="2">
    <w:abstractNumId w:val="10"/>
  </w:num>
  <w:num w:numId="3">
    <w:abstractNumId w:val="1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29"/>
  </w:num>
  <w:num w:numId="10">
    <w:abstractNumId w:val="3"/>
  </w:num>
  <w:num w:numId="11">
    <w:abstractNumId w:val="5"/>
  </w:num>
  <w:num w:numId="12">
    <w:abstractNumId w:val="23"/>
  </w:num>
  <w:num w:numId="13">
    <w:abstractNumId w:val="6"/>
  </w:num>
  <w:num w:numId="14">
    <w:abstractNumId w:val="9"/>
  </w:num>
  <w:num w:numId="15">
    <w:abstractNumId w:val="27"/>
  </w:num>
  <w:num w:numId="16">
    <w:abstractNumId w:val="0"/>
  </w:num>
  <w:num w:numId="17">
    <w:abstractNumId w:val="2"/>
  </w:num>
  <w:num w:numId="18">
    <w:abstractNumId w:val="21"/>
  </w:num>
  <w:num w:numId="19">
    <w:abstractNumId w:val="13"/>
  </w:num>
  <w:num w:numId="20">
    <w:abstractNumId w:val="22"/>
  </w:num>
  <w:num w:numId="21">
    <w:abstractNumId w:val="18"/>
  </w:num>
  <w:num w:numId="22">
    <w:abstractNumId w:val="14"/>
  </w:num>
  <w:num w:numId="23">
    <w:abstractNumId w:val="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num>
  <w:num w:numId="26">
    <w:abstractNumId w:val="28"/>
  </w:num>
  <w:num w:numId="27">
    <w:abstractNumId w:val="25"/>
  </w:num>
  <w:num w:numId="28">
    <w:abstractNumId w:val="8"/>
  </w:num>
  <w:num w:numId="29">
    <w:abstractNumId w:val="16"/>
  </w:num>
  <w:num w:numId="30">
    <w:abstractNumId w:val="12"/>
  </w:num>
  <w:num w:numId="31">
    <w:abstractNumId w:val="11"/>
  </w:num>
  <w:num w:numId="32">
    <w:abstractNumId w:val="19"/>
  </w:num>
  <w:num w:numId="33">
    <w:abstractNumId w:val="26"/>
  </w:num>
  <w:num w:numId="34">
    <w:abstractNumId w:val="24"/>
  </w:num>
  <w:num w:numId="35">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839"/>
    <w:rsid w:val="0001649D"/>
    <w:rsid w:val="000275A1"/>
    <w:rsid w:val="00031845"/>
    <w:rsid w:val="000373F0"/>
    <w:rsid w:val="000420C6"/>
    <w:rsid w:val="00047315"/>
    <w:rsid w:val="000A1E25"/>
    <w:rsid w:val="000B1A98"/>
    <w:rsid w:val="000B4627"/>
    <w:rsid w:val="000B743B"/>
    <w:rsid w:val="000D7230"/>
    <w:rsid w:val="00102455"/>
    <w:rsid w:val="00111AA1"/>
    <w:rsid w:val="00116223"/>
    <w:rsid w:val="001170BD"/>
    <w:rsid w:val="00127E51"/>
    <w:rsid w:val="001330D5"/>
    <w:rsid w:val="0013641C"/>
    <w:rsid w:val="00153B06"/>
    <w:rsid w:val="001565D7"/>
    <w:rsid w:val="00164517"/>
    <w:rsid w:val="001A2488"/>
    <w:rsid w:val="001A5E2F"/>
    <w:rsid w:val="001C0B95"/>
    <w:rsid w:val="001C3F0E"/>
    <w:rsid w:val="001D2F1F"/>
    <w:rsid w:val="001D6451"/>
    <w:rsid w:val="001F2284"/>
    <w:rsid w:val="002022D0"/>
    <w:rsid w:val="0020231C"/>
    <w:rsid w:val="00210935"/>
    <w:rsid w:val="0021610C"/>
    <w:rsid w:val="002331DC"/>
    <w:rsid w:val="002371A2"/>
    <w:rsid w:val="0025172E"/>
    <w:rsid w:val="00262B33"/>
    <w:rsid w:val="0026687D"/>
    <w:rsid w:val="002734D4"/>
    <w:rsid w:val="00283936"/>
    <w:rsid w:val="002903B3"/>
    <w:rsid w:val="00291F1A"/>
    <w:rsid w:val="00293E27"/>
    <w:rsid w:val="002A3035"/>
    <w:rsid w:val="002A6D48"/>
    <w:rsid w:val="002A75FF"/>
    <w:rsid w:val="002D0DCB"/>
    <w:rsid w:val="002D2A2E"/>
    <w:rsid w:val="002D7867"/>
    <w:rsid w:val="002E16FB"/>
    <w:rsid w:val="002E3613"/>
    <w:rsid w:val="002E69B5"/>
    <w:rsid w:val="00320328"/>
    <w:rsid w:val="0035238F"/>
    <w:rsid w:val="0039170F"/>
    <w:rsid w:val="00391C9E"/>
    <w:rsid w:val="003954D6"/>
    <w:rsid w:val="003A1741"/>
    <w:rsid w:val="003B164B"/>
    <w:rsid w:val="003D462B"/>
    <w:rsid w:val="003E0FD9"/>
    <w:rsid w:val="00405D87"/>
    <w:rsid w:val="00415177"/>
    <w:rsid w:val="00422932"/>
    <w:rsid w:val="00423D89"/>
    <w:rsid w:val="004255C9"/>
    <w:rsid w:val="0042625D"/>
    <w:rsid w:val="00434C4C"/>
    <w:rsid w:val="004569D3"/>
    <w:rsid w:val="0046097F"/>
    <w:rsid w:val="00466E09"/>
    <w:rsid w:val="00467E84"/>
    <w:rsid w:val="00474B23"/>
    <w:rsid w:val="00487FA2"/>
    <w:rsid w:val="00490865"/>
    <w:rsid w:val="004A008B"/>
    <w:rsid w:val="004A0745"/>
    <w:rsid w:val="004A0AF5"/>
    <w:rsid w:val="004B1590"/>
    <w:rsid w:val="004C7D10"/>
    <w:rsid w:val="004D3FF2"/>
    <w:rsid w:val="004D5E5F"/>
    <w:rsid w:val="004F3839"/>
    <w:rsid w:val="004F4A24"/>
    <w:rsid w:val="005225C1"/>
    <w:rsid w:val="005259F1"/>
    <w:rsid w:val="0053519B"/>
    <w:rsid w:val="00540CA8"/>
    <w:rsid w:val="00551D36"/>
    <w:rsid w:val="0058562D"/>
    <w:rsid w:val="005868C5"/>
    <w:rsid w:val="00586C3F"/>
    <w:rsid w:val="00587C13"/>
    <w:rsid w:val="005925B1"/>
    <w:rsid w:val="005E302C"/>
    <w:rsid w:val="00641A7A"/>
    <w:rsid w:val="00670F30"/>
    <w:rsid w:val="00684A0C"/>
    <w:rsid w:val="006B32BF"/>
    <w:rsid w:val="006C3519"/>
    <w:rsid w:val="006C4CB2"/>
    <w:rsid w:val="00702D65"/>
    <w:rsid w:val="007073A7"/>
    <w:rsid w:val="00723024"/>
    <w:rsid w:val="007352E0"/>
    <w:rsid w:val="00742354"/>
    <w:rsid w:val="007537A0"/>
    <w:rsid w:val="007836B6"/>
    <w:rsid w:val="007846D6"/>
    <w:rsid w:val="00790C2B"/>
    <w:rsid w:val="00793452"/>
    <w:rsid w:val="007974C1"/>
    <w:rsid w:val="007A0538"/>
    <w:rsid w:val="007A1EB6"/>
    <w:rsid w:val="007A6BB3"/>
    <w:rsid w:val="007B1C0B"/>
    <w:rsid w:val="007C7215"/>
    <w:rsid w:val="007D4571"/>
    <w:rsid w:val="007E2194"/>
    <w:rsid w:val="007E421A"/>
    <w:rsid w:val="007F2DB2"/>
    <w:rsid w:val="00834881"/>
    <w:rsid w:val="008378F0"/>
    <w:rsid w:val="00843293"/>
    <w:rsid w:val="008507FF"/>
    <w:rsid w:val="008608F1"/>
    <w:rsid w:val="00861F15"/>
    <w:rsid w:val="0086457B"/>
    <w:rsid w:val="0086635B"/>
    <w:rsid w:val="00871012"/>
    <w:rsid w:val="00880094"/>
    <w:rsid w:val="008864F7"/>
    <w:rsid w:val="008A722F"/>
    <w:rsid w:val="008C3517"/>
    <w:rsid w:val="008E33B0"/>
    <w:rsid w:val="0090700E"/>
    <w:rsid w:val="009310AD"/>
    <w:rsid w:val="00940CCA"/>
    <w:rsid w:val="0094687F"/>
    <w:rsid w:val="00955914"/>
    <w:rsid w:val="00960C9B"/>
    <w:rsid w:val="00967AC3"/>
    <w:rsid w:val="009B4243"/>
    <w:rsid w:val="009D140A"/>
    <w:rsid w:val="009D18AD"/>
    <w:rsid w:val="009F37DE"/>
    <w:rsid w:val="00A06F53"/>
    <w:rsid w:val="00A22940"/>
    <w:rsid w:val="00A33416"/>
    <w:rsid w:val="00A64101"/>
    <w:rsid w:val="00A7470B"/>
    <w:rsid w:val="00A9314F"/>
    <w:rsid w:val="00AA1FA8"/>
    <w:rsid w:val="00AA26E2"/>
    <w:rsid w:val="00AC1396"/>
    <w:rsid w:val="00AC4D31"/>
    <w:rsid w:val="00AC4ED0"/>
    <w:rsid w:val="00AD0836"/>
    <w:rsid w:val="00B119AB"/>
    <w:rsid w:val="00B20B78"/>
    <w:rsid w:val="00B37E3C"/>
    <w:rsid w:val="00B52D96"/>
    <w:rsid w:val="00B63F93"/>
    <w:rsid w:val="00B75FED"/>
    <w:rsid w:val="00B76430"/>
    <w:rsid w:val="00BB4C1E"/>
    <w:rsid w:val="00BC48F9"/>
    <w:rsid w:val="00BC7EF6"/>
    <w:rsid w:val="00BE016C"/>
    <w:rsid w:val="00BF277D"/>
    <w:rsid w:val="00C16EBD"/>
    <w:rsid w:val="00C24438"/>
    <w:rsid w:val="00C30421"/>
    <w:rsid w:val="00C36DB8"/>
    <w:rsid w:val="00C538B3"/>
    <w:rsid w:val="00C655E8"/>
    <w:rsid w:val="00C761FA"/>
    <w:rsid w:val="00CB7BC8"/>
    <w:rsid w:val="00CC02E4"/>
    <w:rsid w:val="00CE2625"/>
    <w:rsid w:val="00CF6A58"/>
    <w:rsid w:val="00D04BBB"/>
    <w:rsid w:val="00D23794"/>
    <w:rsid w:val="00D338A0"/>
    <w:rsid w:val="00D37286"/>
    <w:rsid w:val="00D37DB5"/>
    <w:rsid w:val="00D5332F"/>
    <w:rsid w:val="00D63CCC"/>
    <w:rsid w:val="00D80FC1"/>
    <w:rsid w:val="00D96654"/>
    <w:rsid w:val="00D975C0"/>
    <w:rsid w:val="00DC51FC"/>
    <w:rsid w:val="00DD791B"/>
    <w:rsid w:val="00DF42A8"/>
    <w:rsid w:val="00E02FA4"/>
    <w:rsid w:val="00E030C2"/>
    <w:rsid w:val="00E14F03"/>
    <w:rsid w:val="00E21864"/>
    <w:rsid w:val="00E6128C"/>
    <w:rsid w:val="00E6769D"/>
    <w:rsid w:val="00E741FD"/>
    <w:rsid w:val="00E856B4"/>
    <w:rsid w:val="00E8606A"/>
    <w:rsid w:val="00EA1145"/>
    <w:rsid w:val="00EA3E57"/>
    <w:rsid w:val="00F02E7B"/>
    <w:rsid w:val="00F142A7"/>
    <w:rsid w:val="00F35CE2"/>
    <w:rsid w:val="00F4515B"/>
    <w:rsid w:val="00F456C2"/>
    <w:rsid w:val="00F67474"/>
    <w:rsid w:val="00F82204"/>
    <w:rsid w:val="00F861D6"/>
    <w:rsid w:val="00F9793E"/>
    <w:rsid w:val="00FA15C0"/>
    <w:rsid w:val="00FA219C"/>
    <w:rsid w:val="00FB3120"/>
    <w:rsid w:val="00FB43D4"/>
    <w:rsid w:val="00FC54DF"/>
    <w:rsid w:val="00FC600B"/>
    <w:rsid w:val="00FD7FEA"/>
    <w:rsid w:val="00FD7FF9"/>
    <w:rsid w:val="00FE0658"/>
    <w:rsid w:val="00FE1267"/>
    <w:rsid w:val="00FE33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0B9ABBF"/>
  <w15:chartTrackingRefBased/>
  <w15:docId w15:val="{E88EC56F-768C-4031-8D60-40F00DA2D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UY" w:eastAsia="es-UY"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67E84"/>
    <w:rPr>
      <w:lang w:val="es-ES" w:eastAsia="es-ES"/>
    </w:rPr>
  </w:style>
  <w:style w:type="paragraph" w:styleId="Ttulo1">
    <w:name w:val="heading 1"/>
    <w:basedOn w:val="Normal"/>
    <w:next w:val="Normal"/>
    <w:qFormat/>
    <w:pPr>
      <w:keepNext/>
      <w:jc w:val="both"/>
      <w:outlineLvl w:val="0"/>
    </w:pPr>
    <w:rPr>
      <w:rFonts w:ascii="Arial" w:hAnsi="Arial"/>
      <w:b/>
      <w:lang w:val="es-ES_tradnl"/>
    </w:rPr>
  </w:style>
  <w:style w:type="paragraph" w:styleId="Ttulo2">
    <w:name w:val="heading 2"/>
    <w:basedOn w:val="Normal"/>
    <w:next w:val="Normal"/>
    <w:qFormat/>
    <w:pPr>
      <w:keepNext/>
      <w:jc w:val="both"/>
      <w:outlineLvl w:val="1"/>
    </w:pPr>
    <w:rPr>
      <w:rFonts w:ascii="Arial" w:hAnsi="Arial"/>
      <w:b/>
      <w:sz w:val="28"/>
    </w:rPr>
  </w:style>
  <w:style w:type="paragraph" w:styleId="Ttulo3">
    <w:name w:val="heading 3"/>
    <w:basedOn w:val="Normal"/>
    <w:next w:val="Normal"/>
    <w:qFormat/>
    <w:pPr>
      <w:keepNext/>
      <w:jc w:val="center"/>
      <w:outlineLvl w:val="2"/>
    </w:pPr>
    <w:rPr>
      <w:rFonts w:ascii="Arial" w:hAnsi="Arial"/>
      <w:b/>
    </w:rPr>
  </w:style>
  <w:style w:type="paragraph" w:styleId="Ttulo4">
    <w:name w:val="heading 4"/>
    <w:basedOn w:val="Normal"/>
    <w:next w:val="Normal"/>
    <w:qFormat/>
    <w:pPr>
      <w:keepNext/>
      <w:tabs>
        <w:tab w:val="left" w:pos="-164"/>
        <w:tab w:val="left" w:pos="556"/>
        <w:tab w:val="left" w:pos="1276"/>
        <w:tab w:val="left" w:pos="1996"/>
        <w:tab w:val="left" w:pos="2716"/>
        <w:tab w:val="left" w:pos="3436"/>
        <w:tab w:val="left" w:pos="4156"/>
        <w:tab w:val="left" w:pos="4876"/>
        <w:tab w:val="left" w:pos="5596"/>
        <w:tab w:val="left" w:pos="6316"/>
        <w:tab w:val="left" w:pos="7036"/>
        <w:tab w:val="left" w:pos="7756"/>
        <w:tab w:val="left" w:pos="8476"/>
      </w:tabs>
      <w:suppressAutoHyphens/>
      <w:spacing w:after="90"/>
      <w:ind w:right="401"/>
      <w:outlineLvl w:val="3"/>
    </w:pPr>
    <w:rPr>
      <w:rFonts w:ascii="Arial" w:hAnsi="Arial"/>
      <w:b/>
    </w:rPr>
  </w:style>
  <w:style w:type="paragraph" w:styleId="Ttulo5">
    <w:name w:val="heading 5"/>
    <w:basedOn w:val="Normal"/>
    <w:next w:val="Normal"/>
    <w:qFormat/>
    <w:pPr>
      <w:keepNext/>
      <w:jc w:val="center"/>
      <w:outlineLvl w:val="4"/>
    </w:pPr>
    <w:rPr>
      <w:rFonts w:ascii="Arial" w:hAnsi="Arial"/>
      <w:b/>
      <w:sz w:val="32"/>
    </w:rPr>
  </w:style>
  <w:style w:type="paragraph" w:styleId="Ttulo6">
    <w:name w:val="heading 6"/>
    <w:basedOn w:val="Normal"/>
    <w:next w:val="Normal"/>
    <w:qFormat/>
    <w:pPr>
      <w:keepNext/>
      <w:jc w:val="center"/>
      <w:outlineLvl w:val="5"/>
    </w:pPr>
    <w:rPr>
      <w:rFonts w:ascii="Arial" w:hAnsi="Arial"/>
      <w:b/>
      <w:sz w:val="40"/>
      <w:shd w:val="pct25" w:color="auto" w:fill="FFFFFF"/>
    </w:rPr>
  </w:style>
  <w:style w:type="paragraph" w:styleId="Ttulo7">
    <w:name w:val="heading 7"/>
    <w:basedOn w:val="Normal"/>
    <w:next w:val="Normal"/>
    <w:qFormat/>
    <w:pPr>
      <w:keepNext/>
      <w:jc w:val="right"/>
      <w:outlineLvl w:val="6"/>
    </w:pPr>
    <w:rPr>
      <w:rFonts w:ascii="Arial" w:hAnsi="Arial"/>
      <w:b/>
      <w:i/>
    </w:rPr>
  </w:style>
  <w:style w:type="paragraph" w:styleId="Ttulo8">
    <w:name w:val="heading 8"/>
    <w:basedOn w:val="Normal"/>
    <w:next w:val="Normal"/>
    <w:qFormat/>
    <w:pPr>
      <w:keepNext/>
      <w:tabs>
        <w:tab w:val="left" w:pos="851"/>
      </w:tabs>
      <w:jc w:val="center"/>
      <w:outlineLvl w:val="7"/>
    </w:pPr>
    <w:rPr>
      <w:rFonts w:ascii="Arial" w:hAnsi="Arial"/>
      <w:b/>
      <w:u w:val="single"/>
    </w:rPr>
  </w:style>
  <w:style w:type="paragraph" w:styleId="Ttulo9">
    <w:name w:val="heading 9"/>
    <w:basedOn w:val="Normal"/>
    <w:next w:val="Normal"/>
    <w:qFormat/>
    <w:pPr>
      <w:keepNext/>
      <w:jc w:val="both"/>
      <w:outlineLvl w:val="8"/>
    </w:pPr>
    <w:rPr>
      <w:rFonts w:ascii="Arial" w:hAnsi="Arial"/>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semiHidden/>
    <w:pPr>
      <w:tabs>
        <w:tab w:val="center" w:pos="4419"/>
        <w:tab w:val="right" w:pos="8838"/>
      </w:tabs>
    </w:pPr>
    <w:rPr>
      <w:lang w:val="es-ES_tradnl"/>
    </w:rPr>
  </w:style>
  <w:style w:type="character" w:styleId="Nmerodepgina">
    <w:name w:val="page number"/>
    <w:basedOn w:val="Fuentedeprrafopredeter"/>
    <w:semiHidden/>
  </w:style>
  <w:style w:type="paragraph" w:styleId="Textoindependiente">
    <w:name w:val="Body Text"/>
    <w:basedOn w:val="Normal"/>
    <w:semiHidden/>
    <w:pPr>
      <w:jc w:val="both"/>
    </w:pPr>
    <w:rPr>
      <w:rFonts w:ascii="Arial" w:hAnsi="Arial"/>
    </w:rPr>
  </w:style>
  <w:style w:type="paragraph" w:styleId="Ttulo">
    <w:name w:val="Title"/>
    <w:basedOn w:val="Normal"/>
    <w:qFormat/>
    <w:pPr>
      <w:jc w:val="center"/>
    </w:pPr>
    <w:rPr>
      <w:rFonts w:ascii="Arial" w:hAnsi="Arial"/>
      <w:b/>
      <w:sz w:val="28"/>
      <w:lang w:val="es-ES_tradnl"/>
    </w:rPr>
  </w:style>
  <w:style w:type="paragraph" w:styleId="Subttulo">
    <w:name w:val="Subtitle"/>
    <w:basedOn w:val="Normal"/>
    <w:qFormat/>
    <w:pPr>
      <w:jc w:val="center"/>
    </w:pPr>
    <w:rPr>
      <w:rFonts w:ascii="Arial" w:hAnsi="Arial"/>
      <w:b/>
      <w:sz w:val="24"/>
      <w:lang w:val="es-ES_tradnl"/>
    </w:rPr>
  </w:style>
  <w:style w:type="paragraph" w:styleId="Sangradetextonormal">
    <w:name w:val="Body Text Indent"/>
    <w:basedOn w:val="Normal"/>
    <w:semiHidden/>
    <w:pPr>
      <w:ind w:left="1418" w:hanging="1418"/>
      <w:jc w:val="both"/>
    </w:pPr>
    <w:rPr>
      <w:rFonts w:ascii="Arial" w:hAnsi="Arial"/>
      <w:sz w:val="22"/>
    </w:rPr>
  </w:style>
  <w:style w:type="paragraph" w:styleId="Sangra2detindependiente">
    <w:name w:val="Body Text Indent 2"/>
    <w:basedOn w:val="Normal"/>
    <w:semiHidden/>
    <w:pPr>
      <w:ind w:left="6"/>
      <w:jc w:val="both"/>
    </w:pPr>
    <w:rPr>
      <w:rFonts w:ascii="Arial" w:hAnsi="Arial"/>
    </w:rPr>
  </w:style>
  <w:style w:type="paragraph" w:styleId="Mapadeldocumento">
    <w:name w:val="Document Map"/>
    <w:basedOn w:val="Normal"/>
    <w:semiHidden/>
    <w:pPr>
      <w:shd w:val="clear" w:color="auto" w:fill="000080"/>
    </w:pPr>
    <w:rPr>
      <w:rFonts w:ascii="Tahoma" w:hAnsi="Tahoma"/>
    </w:rPr>
  </w:style>
  <w:style w:type="paragraph" w:styleId="Textoindependiente2">
    <w:name w:val="Body Text 2"/>
    <w:basedOn w:val="Normal"/>
    <w:semiHidden/>
    <w:pPr>
      <w:jc w:val="both"/>
    </w:pPr>
    <w:rPr>
      <w:rFonts w:ascii="Arial" w:hAnsi="Arial"/>
      <w:b/>
    </w:rPr>
  </w:style>
  <w:style w:type="paragraph" w:styleId="Encabezado">
    <w:name w:val="header"/>
    <w:basedOn w:val="Normal"/>
    <w:semiHidden/>
    <w:pPr>
      <w:tabs>
        <w:tab w:val="center" w:pos="4252"/>
        <w:tab w:val="right" w:pos="8504"/>
      </w:tabs>
    </w:pPr>
  </w:style>
  <w:style w:type="character" w:styleId="Hipervnculo">
    <w:name w:val="Hyperlink"/>
    <w:semiHidden/>
    <w:rPr>
      <w:color w:val="0000FF"/>
      <w:u w:val="single"/>
    </w:rPr>
  </w:style>
  <w:style w:type="paragraph" w:styleId="Textodeglobo">
    <w:name w:val="Balloon Text"/>
    <w:basedOn w:val="Normal"/>
    <w:link w:val="TextodegloboCar"/>
    <w:uiPriority w:val="99"/>
    <w:semiHidden/>
    <w:unhideWhenUsed/>
    <w:rsid w:val="001D645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D6451"/>
    <w:rPr>
      <w:rFonts w:ascii="Segoe UI" w:hAnsi="Segoe UI" w:cs="Segoe UI"/>
      <w:sz w:val="18"/>
      <w:szCs w:val="18"/>
      <w:lang w:val="es-ES" w:eastAsia="es-ES"/>
    </w:rPr>
  </w:style>
  <w:style w:type="paragraph" w:styleId="Prrafodelista">
    <w:name w:val="List Paragraph"/>
    <w:basedOn w:val="Normal"/>
    <w:uiPriority w:val="34"/>
    <w:qFormat/>
    <w:rsid w:val="005E302C"/>
    <w:pPr>
      <w:ind w:left="720"/>
      <w:contextualSpacing/>
    </w:pPr>
  </w:style>
  <w:style w:type="table" w:styleId="Tablaconcuadrcula">
    <w:name w:val="Table Grid"/>
    <w:basedOn w:val="Tablanormal"/>
    <w:uiPriority w:val="59"/>
    <w:rsid w:val="002903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B75FED"/>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B75FED"/>
    <w:rPr>
      <w:sz w:val="16"/>
      <w:szCs w:val="16"/>
      <w:lang w:val="es-ES" w:eastAsia="es-ES"/>
    </w:rPr>
  </w:style>
  <w:style w:type="paragraph" w:styleId="Sangra3detindependiente">
    <w:name w:val="Body Text Indent 3"/>
    <w:basedOn w:val="Normal"/>
    <w:link w:val="Sangra3detindependienteCar"/>
    <w:uiPriority w:val="99"/>
    <w:semiHidden/>
    <w:unhideWhenUsed/>
    <w:rsid w:val="000D7230"/>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0D7230"/>
    <w:rPr>
      <w:sz w:val="16"/>
      <w:szCs w:val="16"/>
      <w:lang w:val="es-ES" w:eastAsia="es-ES"/>
    </w:rPr>
  </w:style>
  <w:style w:type="paragraph" w:customStyle="1" w:styleId="Normaltg">
    <w:name w:val="Normaltg"/>
    <w:basedOn w:val="Normal"/>
    <w:rsid w:val="00405D87"/>
    <w:pPr>
      <w:tabs>
        <w:tab w:val="left" w:pos="709"/>
        <w:tab w:val="left" w:pos="1418"/>
      </w:tabs>
      <w:jc w:val="both"/>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2178">
      <w:bodyDiv w:val="1"/>
      <w:marLeft w:val="0"/>
      <w:marRight w:val="0"/>
      <w:marTop w:val="0"/>
      <w:marBottom w:val="0"/>
      <w:divBdr>
        <w:top w:val="none" w:sz="0" w:space="0" w:color="auto"/>
        <w:left w:val="none" w:sz="0" w:space="0" w:color="auto"/>
        <w:bottom w:val="none" w:sz="0" w:space="0" w:color="auto"/>
        <w:right w:val="none" w:sz="0" w:space="0" w:color="auto"/>
      </w:divBdr>
    </w:div>
    <w:div w:id="65418611">
      <w:bodyDiv w:val="1"/>
      <w:marLeft w:val="0"/>
      <w:marRight w:val="0"/>
      <w:marTop w:val="0"/>
      <w:marBottom w:val="0"/>
      <w:divBdr>
        <w:top w:val="none" w:sz="0" w:space="0" w:color="auto"/>
        <w:left w:val="none" w:sz="0" w:space="0" w:color="auto"/>
        <w:bottom w:val="none" w:sz="0" w:space="0" w:color="auto"/>
        <w:right w:val="none" w:sz="0" w:space="0" w:color="auto"/>
      </w:divBdr>
    </w:div>
    <w:div w:id="321130954">
      <w:bodyDiv w:val="1"/>
      <w:marLeft w:val="0"/>
      <w:marRight w:val="0"/>
      <w:marTop w:val="0"/>
      <w:marBottom w:val="0"/>
      <w:divBdr>
        <w:top w:val="none" w:sz="0" w:space="0" w:color="auto"/>
        <w:left w:val="none" w:sz="0" w:space="0" w:color="auto"/>
        <w:bottom w:val="none" w:sz="0" w:space="0" w:color="auto"/>
        <w:right w:val="none" w:sz="0" w:space="0" w:color="auto"/>
      </w:divBdr>
    </w:div>
    <w:div w:id="518079877">
      <w:bodyDiv w:val="1"/>
      <w:marLeft w:val="0"/>
      <w:marRight w:val="0"/>
      <w:marTop w:val="0"/>
      <w:marBottom w:val="0"/>
      <w:divBdr>
        <w:top w:val="none" w:sz="0" w:space="0" w:color="auto"/>
        <w:left w:val="none" w:sz="0" w:space="0" w:color="auto"/>
        <w:bottom w:val="none" w:sz="0" w:space="0" w:color="auto"/>
        <w:right w:val="none" w:sz="0" w:space="0" w:color="auto"/>
      </w:divBdr>
    </w:div>
    <w:div w:id="635457026">
      <w:bodyDiv w:val="1"/>
      <w:marLeft w:val="0"/>
      <w:marRight w:val="0"/>
      <w:marTop w:val="0"/>
      <w:marBottom w:val="0"/>
      <w:divBdr>
        <w:top w:val="none" w:sz="0" w:space="0" w:color="auto"/>
        <w:left w:val="none" w:sz="0" w:space="0" w:color="auto"/>
        <w:bottom w:val="none" w:sz="0" w:space="0" w:color="auto"/>
        <w:right w:val="none" w:sz="0" w:space="0" w:color="auto"/>
      </w:divBdr>
    </w:div>
    <w:div w:id="868496358">
      <w:bodyDiv w:val="1"/>
      <w:marLeft w:val="0"/>
      <w:marRight w:val="0"/>
      <w:marTop w:val="0"/>
      <w:marBottom w:val="0"/>
      <w:divBdr>
        <w:top w:val="none" w:sz="0" w:space="0" w:color="auto"/>
        <w:left w:val="none" w:sz="0" w:space="0" w:color="auto"/>
        <w:bottom w:val="none" w:sz="0" w:space="0" w:color="auto"/>
        <w:right w:val="none" w:sz="0" w:space="0" w:color="auto"/>
      </w:divBdr>
    </w:div>
    <w:div w:id="1110128961">
      <w:bodyDiv w:val="1"/>
      <w:marLeft w:val="0"/>
      <w:marRight w:val="0"/>
      <w:marTop w:val="0"/>
      <w:marBottom w:val="0"/>
      <w:divBdr>
        <w:top w:val="none" w:sz="0" w:space="0" w:color="auto"/>
        <w:left w:val="none" w:sz="0" w:space="0" w:color="auto"/>
        <w:bottom w:val="none" w:sz="0" w:space="0" w:color="auto"/>
        <w:right w:val="none" w:sz="0" w:space="0" w:color="auto"/>
      </w:divBdr>
    </w:div>
    <w:div w:id="1207907235">
      <w:bodyDiv w:val="1"/>
      <w:marLeft w:val="0"/>
      <w:marRight w:val="0"/>
      <w:marTop w:val="0"/>
      <w:marBottom w:val="0"/>
      <w:divBdr>
        <w:top w:val="none" w:sz="0" w:space="0" w:color="auto"/>
        <w:left w:val="none" w:sz="0" w:space="0" w:color="auto"/>
        <w:bottom w:val="none" w:sz="0" w:space="0" w:color="auto"/>
        <w:right w:val="none" w:sz="0" w:space="0" w:color="auto"/>
      </w:divBdr>
    </w:div>
    <w:div w:id="1227641579">
      <w:bodyDiv w:val="1"/>
      <w:marLeft w:val="0"/>
      <w:marRight w:val="0"/>
      <w:marTop w:val="0"/>
      <w:marBottom w:val="0"/>
      <w:divBdr>
        <w:top w:val="none" w:sz="0" w:space="0" w:color="auto"/>
        <w:left w:val="none" w:sz="0" w:space="0" w:color="auto"/>
        <w:bottom w:val="none" w:sz="0" w:space="0" w:color="auto"/>
        <w:right w:val="none" w:sz="0" w:space="0" w:color="auto"/>
      </w:divBdr>
    </w:div>
    <w:div w:id="1252546532">
      <w:bodyDiv w:val="1"/>
      <w:marLeft w:val="0"/>
      <w:marRight w:val="0"/>
      <w:marTop w:val="0"/>
      <w:marBottom w:val="0"/>
      <w:divBdr>
        <w:top w:val="none" w:sz="0" w:space="0" w:color="auto"/>
        <w:left w:val="none" w:sz="0" w:space="0" w:color="auto"/>
        <w:bottom w:val="none" w:sz="0" w:space="0" w:color="auto"/>
        <w:right w:val="none" w:sz="0" w:space="0" w:color="auto"/>
      </w:divBdr>
    </w:div>
    <w:div w:id="1369717193">
      <w:bodyDiv w:val="1"/>
      <w:marLeft w:val="0"/>
      <w:marRight w:val="0"/>
      <w:marTop w:val="0"/>
      <w:marBottom w:val="0"/>
      <w:divBdr>
        <w:top w:val="none" w:sz="0" w:space="0" w:color="auto"/>
        <w:left w:val="none" w:sz="0" w:space="0" w:color="auto"/>
        <w:bottom w:val="none" w:sz="0" w:space="0" w:color="auto"/>
        <w:right w:val="none" w:sz="0" w:space="0" w:color="auto"/>
      </w:divBdr>
    </w:div>
    <w:div w:id="1512720285">
      <w:bodyDiv w:val="1"/>
      <w:marLeft w:val="0"/>
      <w:marRight w:val="0"/>
      <w:marTop w:val="0"/>
      <w:marBottom w:val="0"/>
      <w:divBdr>
        <w:top w:val="none" w:sz="0" w:space="0" w:color="auto"/>
        <w:left w:val="none" w:sz="0" w:space="0" w:color="auto"/>
        <w:bottom w:val="none" w:sz="0" w:space="0" w:color="auto"/>
        <w:right w:val="none" w:sz="0" w:space="0" w:color="auto"/>
      </w:divBdr>
    </w:div>
    <w:div w:id="1711757685">
      <w:bodyDiv w:val="1"/>
      <w:marLeft w:val="0"/>
      <w:marRight w:val="0"/>
      <w:marTop w:val="0"/>
      <w:marBottom w:val="0"/>
      <w:divBdr>
        <w:top w:val="none" w:sz="0" w:space="0" w:color="auto"/>
        <w:left w:val="none" w:sz="0" w:space="0" w:color="auto"/>
        <w:bottom w:val="none" w:sz="0" w:space="0" w:color="auto"/>
        <w:right w:val="none" w:sz="0" w:space="0" w:color="auto"/>
      </w:divBdr>
    </w:div>
    <w:div w:id="1786725799">
      <w:bodyDiv w:val="1"/>
      <w:marLeft w:val="0"/>
      <w:marRight w:val="0"/>
      <w:marTop w:val="0"/>
      <w:marBottom w:val="0"/>
      <w:divBdr>
        <w:top w:val="none" w:sz="0" w:space="0" w:color="auto"/>
        <w:left w:val="none" w:sz="0" w:space="0" w:color="auto"/>
        <w:bottom w:val="none" w:sz="0" w:space="0" w:color="auto"/>
        <w:right w:val="none" w:sz="0" w:space="0" w:color="auto"/>
      </w:divBdr>
    </w:div>
    <w:div w:id="1808084569">
      <w:bodyDiv w:val="1"/>
      <w:marLeft w:val="0"/>
      <w:marRight w:val="0"/>
      <w:marTop w:val="0"/>
      <w:marBottom w:val="0"/>
      <w:divBdr>
        <w:top w:val="none" w:sz="0" w:space="0" w:color="auto"/>
        <w:left w:val="none" w:sz="0" w:space="0" w:color="auto"/>
        <w:bottom w:val="none" w:sz="0" w:space="0" w:color="auto"/>
        <w:right w:val="none" w:sz="0" w:space="0" w:color="auto"/>
      </w:divBdr>
    </w:div>
    <w:div w:id="1813869766">
      <w:bodyDiv w:val="1"/>
      <w:marLeft w:val="0"/>
      <w:marRight w:val="0"/>
      <w:marTop w:val="0"/>
      <w:marBottom w:val="0"/>
      <w:divBdr>
        <w:top w:val="none" w:sz="0" w:space="0" w:color="auto"/>
        <w:left w:val="none" w:sz="0" w:space="0" w:color="auto"/>
        <w:bottom w:val="none" w:sz="0" w:space="0" w:color="auto"/>
        <w:right w:val="none" w:sz="0" w:space="0" w:color="auto"/>
      </w:divBdr>
    </w:div>
    <w:div w:id="1973707947">
      <w:bodyDiv w:val="1"/>
      <w:marLeft w:val="0"/>
      <w:marRight w:val="0"/>
      <w:marTop w:val="0"/>
      <w:marBottom w:val="0"/>
      <w:divBdr>
        <w:top w:val="none" w:sz="0" w:space="0" w:color="auto"/>
        <w:left w:val="none" w:sz="0" w:space="0" w:color="auto"/>
        <w:bottom w:val="none" w:sz="0" w:space="0" w:color="auto"/>
        <w:right w:val="none" w:sz="0" w:space="0" w:color="auto"/>
      </w:divBdr>
    </w:div>
    <w:div w:id="2007439095">
      <w:bodyDiv w:val="1"/>
      <w:marLeft w:val="0"/>
      <w:marRight w:val="0"/>
      <w:marTop w:val="0"/>
      <w:marBottom w:val="0"/>
      <w:divBdr>
        <w:top w:val="none" w:sz="0" w:space="0" w:color="auto"/>
        <w:left w:val="none" w:sz="0" w:space="0" w:color="auto"/>
        <w:bottom w:val="none" w:sz="0" w:space="0" w:color="auto"/>
        <w:right w:val="none" w:sz="0" w:space="0" w:color="auto"/>
      </w:divBdr>
    </w:div>
    <w:div w:id="2027321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1679</TotalTime>
  <Pages>11</Pages>
  <Words>1730</Words>
  <Characters>9519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ANEXO III: FORMULARIO PARA EL ENVÍO DE MUESTRAS</vt:lpstr>
    </vt:vector>
  </TitlesOfParts>
  <Company> </Company>
  <LinksUpToDate>false</LinksUpToDate>
  <CharactersWithSpaces>11227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III: FORMULARIO PARA EL ENVÍO DE MUESTRAS</dc:title>
  <dc:subject/>
  <dc:creator>Carlos Gómez - INASE</dc:creator>
  <cp:keywords/>
  <cp:lastModifiedBy>Melisa Cuadro</cp:lastModifiedBy>
  <cp:revision>93</cp:revision>
  <cp:lastPrinted>2017-01-31T14:13:00Z</cp:lastPrinted>
  <dcterms:created xsi:type="dcterms:W3CDTF">2017-01-04T18:28:00Z</dcterms:created>
  <dcterms:modified xsi:type="dcterms:W3CDTF">2017-05-11T18:34:00Z</dcterms:modified>
</cp:coreProperties>
</file>